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D54" w:rsidRDefault="00CA5D54" w:rsidP="00571C7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90773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 о метод дне учителей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7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D54" w:rsidRDefault="00CA5D54" w:rsidP="00571C7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A5D54" w:rsidRDefault="00CA5D54" w:rsidP="00571C7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A5D54" w:rsidRDefault="00CA5D54" w:rsidP="00571C7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71C7F" w:rsidRDefault="00571C7F" w:rsidP="00571C7F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Муниципальное казенное общеобразовательное учреждение</w:t>
      </w:r>
    </w:p>
    <w:p w:rsidR="00571C7F" w:rsidRDefault="00571C7F" w:rsidP="00571C7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«Приморская средняя школа с углубленным изучением отдельных предметов</w:t>
      </w:r>
    </w:p>
    <w:p w:rsidR="00571C7F" w:rsidRDefault="00571C7F" w:rsidP="00571C7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им. Героя Советского Союза Семенова П.А.»</w:t>
      </w:r>
    </w:p>
    <w:p w:rsidR="00571C7F" w:rsidRDefault="00571C7F" w:rsidP="00571C7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Быковского муниципального района Волгоградской области.</w:t>
      </w:r>
    </w:p>
    <w:p w:rsidR="00571C7F" w:rsidRDefault="00571C7F" w:rsidP="00571C7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71C7F" w:rsidRDefault="00571C7F" w:rsidP="00571C7F">
      <w:pPr>
        <w:pStyle w:val="a3"/>
        <w:ind w:left="49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УТВЕРЖДЕНО</w:t>
      </w:r>
    </w:p>
    <w:p w:rsidR="00571C7F" w:rsidRDefault="00571C7F" w:rsidP="00571C7F">
      <w:pPr>
        <w:pStyle w:val="a3"/>
        <w:ind w:left="49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Решением педсовета</w:t>
      </w:r>
    </w:p>
    <w:p w:rsidR="00571C7F" w:rsidRDefault="00571C7F" w:rsidP="00571C7F">
      <w:pPr>
        <w:pStyle w:val="a3"/>
        <w:ind w:left="49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 №__ от ____________</w:t>
      </w:r>
    </w:p>
    <w:p w:rsidR="00571C7F" w:rsidRDefault="00571C7F" w:rsidP="00571C7F">
      <w:pPr>
        <w:pStyle w:val="a3"/>
        <w:ind w:left="49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введено в действие приказом</w:t>
      </w:r>
    </w:p>
    <w:p w:rsidR="00571C7F" w:rsidRDefault="00571C7F" w:rsidP="00571C7F">
      <w:pPr>
        <w:pStyle w:val="a3"/>
        <w:ind w:left="49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№____ от    «___»_________2016 г.</w:t>
      </w:r>
    </w:p>
    <w:p w:rsidR="00571C7F" w:rsidRDefault="00571C7F" w:rsidP="00571C7F">
      <w:pPr>
        <w:pStyle w:val="a3"/>
        <w:ind w:left="49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 _____________ </w:t>
      </w:r>
      <w:proofErr w:type="spellStart"/>
      <w:r>
        <w:rPr>
          <w:rFonts w:ascii="Times New Roman" w:hAnsi="Times New Roman"/>
          <w:sz w:val="24"/>
        </w:rPr>
        <w:t>Л.И.Чижова</w:t>
      </w:r>
      <w:proofErr w:type="spellEnd"/>
    </w:p>
    <w:p w:rsidR="00571C7F" w:rsidRDefault="00571C7F" w:rsidP="00571C7F">
      <w:pPr>
        <w:pStyle w:val="a3"/>
        <w:rPr>
          <w:rFonts w:ascii="Times New Roman" w:hAnsi="Times New Roman"/>
          <w:sz w:val="24"/>
        </w:rPr>
      </w:pPr>
    </w:p>
    <w:p w:rsidR="00571C7F" w:rsidRPr="0044513F" w:rsidRDefault="00571C7F" w:rsidP="00571C7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4513F">
        <w:rPr>
          <w:rFonts w:ascii="Times New Roman" w:hAnsi="Times New Roman" w:cs="Times New Roman"/>
          <w:b/>
          <w:sz w:val="28"/>
        </w:rPr>
        <w:t>Положение</w:t>
      </w:r>
    </w:p>
    <w:p w:rsidR="00571C7F" w:rsidRPr="0044513F" w:rsidRDefault="00571C7F" w:rsidP="00571C7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44513F">
        <w:rPr>
          <w:rFonts w:ascii="Times New Roman" w:hAnsi="Times New Roman" w:cs="Times New Roman"/>
          <w:b/>
          <w:sz w:val="24"/>
        </w:rPr>
        <w:t xml:space="preserve">о методическом дне учителей – </w:t>
      </w:r>
      <w:r>
        <w:rPr>
          <w:rFonts w:ascii="Times New Roman" w:hAnsi="Times New Roman" w:cs="Times New Roman"/>
          <w:b/>
          <w:sz w:val="24"/>
        </w:rPr>
        <w:t>предметников МКОУ «Приморская С</w:t>
      </w:r>
      <w:r w:rsidRPr="0044513F">
        <w:rPr>
          <w:rFonts w:ascii="Times New Roman" w:hAnsi="Times New Roman" w:cs="Times New Roman"/>
          <w:b/>
          <w:sz w:val="24"/>
        </w:rPr>
        <w:t>Ш»</w:t>
      </w:r>
    </w:p>
    <w:p w:rsidR="00571C7F" w:rsidRPr="0044513F" w:rsidRDefault="00571C7F" w:rsidP="00571C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44513F">
        <w:rPr>
          <w:rFonts w:ascii="Times New Roman" w:hAnsi="Times New Roman" w:cs="Times New Roman"/>
          <w:b/>
          <w:sz w:val="24"/>
        </w:rPr>
        <w:t>Общие положения.</w:t>
      </w:r>
    </w:p>
    <w:p w:rsidR="00571C7F" w:rsidRDefault="00571C7F" w:rsidP="00571C7F">
      <w:pPr>
        <w:pStyle w:val="a3"/>
        <w:numPr>
          <w:ilvl w:val="1"/>
          <w:numId w:val="1"/>
        </w:numPr>
        <w:ind w:left="567" w:hanging="6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Педагогическим работникам школы на основании коллективного договора предоставляется методический день.</w:t>
      </w:r>
    </w:p>
    <w:p w:rsidR="00571C7F" w:rsidRDefault="00571C7F" w:rsidP="00571C7F">
      <w:pPr>
        <w:pStyle w:val="a3"/>
        <w:numPr>
          <w:ilvl w:val="1"/>
          <w:numId w:val="1"/>
        </w:numPr>
        <w:ind w:left="567" w:hanging="6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 устанавливается при условии объема учебной нагрузки, не нарушающий учебного режима школы, не создающей перегрузки учащихся.</w:t>
      </w:r>
    </w:p>
    <w:p w:rsidR="00571C7F" w:rsidRDefault="00571C7F" w:rsidP="00571C7F">
      <w:pPr>
        <w:pStyle w:val="a3"/>
        <w:numPr>
          <w:ilvl w:val="1"/>
          <w:numId w:val="1"/>
        </w:numPr>
        <w:ind w:left="567" w:hanging="6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 предоставления методического дня – создание необходимых условий для повышения педагогического мастерства, совершенствования методической подготовки учителя.</w:t>
      </w:r>
    </w:p>
    <w:p w:rsidR="00571C7F" w:rsidRDefault="00571C7F" w:rsidP="00571C7F">
      <w:pPr>
        <w:pStyle w:val="a3"/>
        <w:numPr>
          <w:ilvl w:val="1"/>
          <w:numId w:val="1"/>
        </w:numPr>
        <w:ind w:left="567" w:hanging="6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Методический день не является дополнительным выходным днем.</w:t>
      </w:r>
    </w:p>
    <w:p w:rsidR="00571C7F" w:rsidRDefault="00571C7F" w:rsidP="00571C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44513F">
        <w:rPr>
          <w:rFonts w:ascii="Times New Roman" w:hAnsi="Times New Roman" w:cs="Times New Roman"/>
          <w:b/>
          <w:sz w:val="24"/>
        </w:rPr>
        <w:t>Режим методического дня.</w:t>
      </w:r>
    </w:p>
    <w:p w:rsidR="00571C7F" w:rsidRDefault="00571C7F" w:rsidP="00571C7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методический день учителя занимаются самообразованием:</w:t>
      </w:r>
    </w:p>
    <w:p w:rsidR="00571C7F" w:rsidRDefault="00571C7F" w:rsidP="00571C7F">
      <w:pPr>
        <w:pStyle w:val="a3"/>
        <w:ind w:left="50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изучением законодательных актов и нормативных документов по вопросам образования и воспитания;</w:t>
      </w:r>
    </w:p>
    <w:p w:rsidR="00571C7F" w:rsidRDefault="00571C7F" w:rsidP="00571C7F">
      <w:pPr>
        <w:pStyle w:val="a3"/>
        <w:ind w:left="50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работой по тематическому планированию по проблеме школы;</w:t>
      </w:r>
    </w:p>
    <w:p w:rsidR="00571C7F" w:rsidRDefault="00571C7F" w:rsidP="00571C7F">
      <w:pPr>
        <w:pStyle w:val="a3"/>
        <w:ind w:left="50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овладением конкретными педагогическими технологиями, адаптацией их к своим условиям;</w:t>
      </w:r>
    </w:p>
    <w:p w:rsidR="00571C7F" w:rsidRDefault="00571C7F" w:rsidP="00571C7F">
      <w:pPr>
        <w:pStyle w:val="a3"/>
        <w:ind w:left="50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изучением передового педагогического опыта;</w:t>
      </w:r>
    </w:p>
    <w:p w:rsidR="00571C7F" w:rsidRDefault="00571C7F" w:rsidP="00571C7F">
      <w:pPr>
        <w:pStyle w:val="a3"/>
        <w:ind w:left="50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знакомство с новинками научно-педагогической литературы;</w:t>
      </w:r>
    </w:p>
    <w:p w:rsidR="00571C7F" w:rsidRDefault="00571C7F" w:rsidP="00571C7F">
      <w:pPr>
        <w:pStyle w:val="a3"/>
        <w:ind w:left="50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разработкой методических материалов по своему предмету, а также по внеклассной работе;</w:t>
      </w:r>
    </w:p>
    <w:p w:rsidR="00571C7F" w:rsidRDefault="00571C7F" w:rsidP="00571C7F">
      <w:pPr>
        <w:pStyle w:val="a3"/>
        <w:ind w:left="50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разработкой индивидуальных планов для обучающихся;</w:t>
      </w:r>
    </w:p>
    <w:p w:rsidR="00571C7F" w:rsidRDefault="00571C7F" w:rsidP="00571C7F">
      <w:pPr>
        <w:pStyle w:val="a3"/>
        <w:ind w:left="50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посещают библиотеки, работают в методическом кабинете.</w:t>
      </w:r>
    </w:p>
    <w:p w:rsidR="00571C7F" w:rsidRDefault="00571C7F" w:rsidP="00571C7F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2.2.Педагогические работники школы предоставляют заместителю директора по учебно-воспитательной работе примерный план разработки методических материалов и предполагаемые результаты по темам самообразования (согласованные с методическим объединением учителей-предметников).</w:t>
      </w:r>
    </w:p>
    <w:p w:rsidR="00571C7F" w:rsidRDefault="00571C7F" w:rsidP="00571C7F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2.3. Обязанности учителя-предметника в методический день:</w:t>
      </w:r>
    </w:p>
    <w:p w:rsidR="00571C7F" w:rsidRDefault="00571C7F" w:rsidP="00571C7F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- присутствовать и (или) участвовать в работе всех общественных, заранее запланированных мероприятий в школе и вне её;</w:t>
      </w:r>
    </w:p>
    <w:p w:rsidR="00571C7F" w:rsidRDefault="00571C7F" w:rsidP="00571C7F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- при необходимости заменять болеющих учителей;</w:t>
      </w:r>
    </w:p>
    <w:p w:rsidR="00571C7F" w:rsidRDefault="00571C7F" w:rsidP="00571C7F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- быть на дежурстве в школе вместе со своим классом.</w:t>
      </w:r>
    </w:p>
    <w:p w:rsidR="00571C7F" w:rsidRPr="00A64B4D" w:rsidRDefault="00571C7F" w:rsidP="00571C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A64B4D">
        <w:rPr>
          <w:rFonts w:ascii="Times New Roman" w:hAnsi="Times New Roman" w:cs="Times New Roman"/>
          <w:b/>
          <w:sz w:val="24"/>
        </w:rPr>
        <w:t>Контроль за соблюдением режима методического дня:</w:t>
      </w:r>
    </w:p>
    <w:p w:rsidR="00571C7F" w:rsidRDefault="00571C7F" w:rsidP="00571C7F">
      <w:pPr>
        <w:pStyle w:val="a3"/>
        <w:ind w:left="50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Контроль за соблюдением режима методического дня осуществляет заместитель директора по учебно-воспитательной работе:</w:t>
      </w:r>
    </w:p>
    <w:p w:rsidR="00571C7F" w:rsidRDefault="00571C7F" w:rsidP="00571C7F">
      <w:pPr>
        <w:pStyle w:val="a3"/>
        <w:ind w:left="50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3.1.Контролирует работу учителей по самообразованию.</w:t>
      </w:r>
    </w:p>
    <w:p w:rsidR="00571C7F" w:rsidRDefault="00571C7F" w:rsidP="00571C7F">
      <w:pPr>
        <w:pStyle w:val="a3"/>
        <w:ind w:left="50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3.2.Дает индивидуальные рекомендации учителям по темам самообразования.</w:t>
      </w:r>
    </w:p>
    <w:p w:rsidR="00571C7F" w:rsidRDefault="00571C7F" w:rsidP="00571C7F">
      <w:pPr>
        <w:pStyle w:val="a3"/>
        <w:ind w:left="50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3.3.Организует и проводит методические дни (недели), теоретические и практические семинары.</w:t>
      </w:r>
    </w:p>
    <w:p w:rsidR="00571C7F" w:rsidRDefault="00571C7F" w:rsidP="00571C7F">
      <w:pPr>
        <w:pStyle w:val="a3"/>
        <w:ind w:left="50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3.4.Осуществляет помощь в составлении индивидуальных программ самообразования.</w:t>
      </w:r>
    </w:p>
    <w:p w:rsidR="00571C7F" w:rsidRDefault="00571C7F" w:rsidP="00571C7F">
      <w:pPr>
        <w:pStyle w:val="a3"/>
        <w:ind w:left="50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3.5.Организует и проводит диагностику результатов работы учителей и повышения их мастерства.</w:t>
      </w:r>
    </w:p>
    <w:p w:rsidR="00571C7F" w:rsidRPr="00A64B4D" w:rsidRDefault="00571C7F" w:rsidP="00571C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A64B4D">
        <w:rPr>
          <w:rFonts w:ascii="Times New Roman" w:hAnsi="Times New Roman" w:cs="Times New Roman"/>
          <w:b/>
          <w:sz w:val="24"/>
        </w:rPr>
        <w:t>Срок действия: постоянно.</w:t>
      </w:r>
    </w:p>
    <w:p w:rsidR="00571C7F" w:rsidRDefault="00571C7F" w:rsidP="00571C7F">
      <w:pPr>
        <w:pStyle w:val="a3"/>
        <w:rPr>
          <w:rFonts w:ascii="Times New Roman" w:hAnsi="Times New Roman"/>
          <w:sz w:val="24"/>
        </w:rPr>
      </w:pPr>
    </w:p>
    <w:p w:rsidR="002F2AD4" w:rsidRDefault="002F2AD4" w:rsidP="00571C7F"/>
    <w:sectPr w:rsidR="002F2AD4" w:rsidSect="00CA5D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9B547A"/>
    <w:multiLevelType w:val="multilevel"/>
    <w:tmpl w:val="0C28B3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7F"/>
    <w:rsid w:val="002F2AD4"/>
    <w:rsid w:val="00571C7F"/>
    <w:rsid w:val="00CA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E4CC5-B1CA-48BD-91C9-D381E1DC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C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Любовь Воробьева</cp:lastModifiedBy>
  <cp:revision>3</cp:revision>
  <dcterms:created xsi:type="dcterms:W3CDTF">2016-01-07T07:28:00Z</dcterms:created>
  <dcterms:modified xsi:type="dcterms:W3CDTF">2016-02-17T12:19:00Z</dcterms:modified>
</cp:coreProperties>
</file>