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2" w:rsidRDefault="00233C0F" w:rsidP="00DC534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 о совещании при завуч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342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Героя Советского Союза Семенова П.А.»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области.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УТВЕРЖДЕНО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Решением педсовета</w:t>
      </w:r>
    </w:p>
    <w:p w:rsidR="00DC5342" w:rsidRDefault="00DC5342" w:rsidP="00DC534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протокол № 5 от 12.01.2016г.</w:t>
      </w:r>
    </w:p>
    <w:p w:rsidR="00DC5342" w:rsidRDefault="00DC5342" w:rsidP="00DC534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и введено в действие приказом</w:t>
      </w:r>
    </w:p>
    <w:p w:rsidR="00DC5342" w:rsidRDefault="00DC5342" w:rsidP="00DC534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№ 135 от    12.01.2016 г.                    </w:t>
      </w:r>
    </w:p>
    <w:p w:rsidR="00DC5342" w:rsidRDefault="00DC5342" w:rsidP="00DC534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Директор _____________ </w:t>
      </w:r>
      <w:proofErr w:type="spellStart"/>
      <w:r>
        <w:rPr>
          <w:rFonts w:ascii="Times New Roman" w:hAnsi="Times New Roman"/>
          <w:sz w:val="24"/>
        </w:rPr>
        <w:t>Л.И.Чижова</w:t>
      </w:r>
      <w:proofErr w:type="spellEnd"/>
    </w:p>
    <w:p w:rsidR="000C1C42" w:rsidRDefault="000C1C42" w:rsidP="00ED51A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Положение </w:t>
      </w:r>
      <w:r w:rsidR="00DC5342">
        <w:rPr>
          <w:rFonts w:ascii="Times New Roman" w:hAnsi="Times New Roman"/>
          <w:b/>
          <w:sz w:val="28"/>
          <w:szCs w:val="24"/>
        </w:rPr>
        <w:t>о совещании</w:t>
      </w:r>
      <w:r w:rsidR="00ED51A4">
        <w:rPr>
          <w:rFonts w:ascii="Times New Roman" w:hAnsi="Times New Roman"/>
          <w:b/>
          <w:sz w:val="28"/>
          <w:szCs w:val="24"/>
        </w:rPr>
        <w:t xml:space="preserve"> при завуче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 xml:space="preserve"> Совещание при завуче  проводится для  обсуждения вопросов по результатам  проверок </w:t>
      </w:r>
      <w:proofErr w:type="spellStart"/>
      <w:r w:rsidRPr="00ED51A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D51A4">
        <w:rPr>
          <w:rFonts w:ascii="Times New Roman" w:hAnsi="Times New Roman" w:cs="Times New Roman"/>
          <w:sz w:val="24"/>
          <w:szCs w:val="24"/>
        </w:rPr>
        <w:t xml:space="preserve"> контроля и текущих вопросов по организации учебного процесса.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2. Цели и задачи совещания при завуче.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 xml:space="preserve">2.1.Осуществление контроля за исполнением </w:t>
      </w:r>
      <w:r w:rsidR="00233C0F" w:rsidRPr="00ED51A4">
        <w:rPr>
          <w:rFonts w:ascii="Times New Roman" w:hAnsi="Times New Roman" w:cs="Times New Roman"/>
          <w:sz w:val="24"/>
          <w:szCs w:val="24"/>
        </w:rPr>
        <w:t>законодательства в</w:t>
      </w:r>
      <w:r w:rsidRPr="00ED51A4">
        <w:rPr>
          <w:rFonts w:ascii="Times New Roman" w:hAnsi="Times New Roman" w:cs="Times New Roman"/>
          <w:sz w:val="24"/>
          <w:szCs w:val="24"/>
        </w:rPr>
        <w:t xml:space="preserve"> области образования.         2.2.Контроль исполнения работниками должностных обязанностей. Анализ и экспертная оценка эффективности результатов деятельности педагогических работников. 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тенденций.                                                                                                 2.4.Распространение педагогического опыта.                                                                     2.5.Контроль за соблюдением правил внутреннего трудового распорядка, выполнением приказов, распоряжений в образовательном процессе.                                            2.6.Рассмотрение отдельных направлений </w:t>
      </w:r>
      <w:bookmarkStart w:id="0" w:name="_GoBack"/>
      <w:bookmarkEnd w:id="0"/>
      <w:r w:rsidR="00233C0F" w:rsidRPr="00ED51A4">
        <w:rPr>
          <w:rFonts w:ascii="Times New Roman" w:hAnsi="Times New Roman" w:cs="Times New Roman"/>
          <w:sz w:val="24"/>
          <w:szCs w:val="24"/>
        </w:rPr>
        <w:t>работы с</w:t>
      </w:r>
      <w:r w:rsidRPr="00ED51A4">
        <w:rPr>
          <w:rFonts w:ascii="Times New Roman" w:hAnsi="Times New Roman" w:cs="Times New Roman"/>
          <w:sz w:val="24"/>
          <w:szCs w:val="24"/>
        </w:rPr>
        <w:t xml:space="preserve"> целью стимулирования и недопущения недоработок.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 3. Состав и организация работы совещания при завуче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3.1.На совещании при завуче   присутствуют те лица из числа работников, которых  данный вопрос касается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3.2.Совещание проводится по мере необходимости, но не реже одного раза в месяц..    3.3.Председатель совещания – заместитель директора школы .                                    3.</w:t>
      </w:r>
      <w:r w:rsidR="00C37F41" w:rsidRPr="00ED51A4">
        <w:rPr>
          <w:rFonts w:ascii="Times New Roman" w:hAnsi="Times New Roman" w:cs="Times New Roman"/>
          <w:sz w:val="24"/>
          <w:szCs w:val="24"/>
        </w:rPr>
        <w:t>4</w:t>
      </w:r>
      <w:r w:rsidRPr="00ED51A4">
        <w:rPr>
          <w:rFonts w:ascii="Times New Roman" w:hAnsi="Times New Roman" w:cs="Times New Roman"/>
          <w:sz w:val="24"/>
          <w:szCs w:val="24"/>
        </w:rPr>
        <w:t>.Вопросы  готовятся к совещанию  заместителем директора, отчеты – членами коллектива.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4. Документы совещания</w:t>
      </w: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 xml:space="preserve">4.1.Совещание при завуче оформляется кратким протоколом, в котором указываются основные вопросы и итоги рассмотрения вопросов.                                                           4.2.Протокол подписывается  завучем  школы (председателем) и секретарем.                     4.3.Срок хранения документов – 1 год.  </w:t>
      </w:r>
    </w:p>
    <w:p w:rsidR="00ED51A4" w:rsidRDefault="00ED51A4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C42" w:rsidRPr="00ED51A4" w:rsidRDefault="000C1C42" w:rsidP="00ED5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1A4">
        <w:rPr>
          <w:rFonts w:ascii="Times New Roman" w:hAnsi="Times New Roman" w:cs="Times New Roman"/>
          <w:sz w:val="24"/>
          <w:szCs w:val="24"/>
        </w:rPr>
        <w:t>Срок действия:</w:t>
      </w:r>
      <w:r w:rsidR="00C37F41" w:rsidRPr="00ED51A4">
        <w:rPr>
          <w:rFonts w:ascii="Times New Roman" w:hAnsi="Times New Roman" w:cs="Times New Roman"/>
          <w:sz w:val="24"/>
          <w:szCs w:val="24"/>
        </w:rPr>
        <w:t xml:space="preserve"> </w:t>
      </w:r>
      <w:r w:rsidRPr="00ED51A4">
        <w:rPr>
          <w:rFonts w:ascii="Times New Roman" w:hAnsi="Times New Roman" w:cs="Times New Roman"/>
          <w:sz w:val="24"/>
          <w:szCs w:val="24"/>
        </w:rPr>
        <w:t xml:space="preserve">постоянно. </w:t>
      </w:r>
    </w:p>
    <w:p w:rsidR="00A80DAD" w:rsidRDefault="00A80DAD"/>
    <w:sectPr w:rsidR="00A80DAD" w:rsidSect="00E9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C42"/>
    <w:rsid w:val="000C1C42"/>
    <w:rsid w:val="00233C0F"/>
    <w:rsid w:val="0090350B"/>
    <w:rsid w:val="00A80DAD"/>
    <w:rsid w:val="00C37F41"/>
    <w:rsid w:val="00DC5342"/>
    <w:rsid w:val="00E908BD"/>
    <w:rsid w:val="00ED51A4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C4E0-6A58-467C-8952-B83D90D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5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Любовь Воробьева</cp:lastModifiedBy>
  <cp:revision>10</cp:revision>
  <cp:lastPrinted>2016-01-18T13:40:00Z</cp:lastPrinted>
  <dcterms:created xsi:type="dcterms:W3CDTF">2012-03-01T06:39:00Z</dcterms:created>
  <dcterms:modified xsi:type="dcterms:W3CDTF">2016-02-17T12:04:00Z</dcterms:modified>
</cp:coreProperties>
</file>