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7FE" w:rsidRDefault="003547FE" w:rsidP="002E6EA6">
      <w:pPr>
        <w:pStyle w:val="a4"/>
        <w:jc w:val="center"/>
        <w:rPr>
          <w:rFonts w:ascii="Times New Roman" w:hAnsi="Times New Roman" w:cs="Times New Roman"/>
          <w:b/>
          <w:sz w:val="24"/>
          <w:szCs w:val="24"/>
        </w:rPr>
      </w:pPr>
      <w:r w:rsidRPr="002E0BE9">
        <w:rPr>
          <w:rFonts w:ascii="Times New Roman" w:hAnsi="Times New Roman" w:cs="Times New Roman"/>
          <w:b/>
          <w:noProof/>
          <w:sz w:val="24"/>
          <w:szCs w:val="24"/>
          <w:lang w:eastAsia="ru-RU"/>
        </w:rPr>
        <w:drawing>
          <wp:inline distT="0" distB="0" distL="0" distR="0" wp14:anchorId="156F7080" wp14:editId="6F3B9173">
            <wp:extent cx="9251950" cy="6541770"/>
            <wp:effectExtent l="0" t="0" r="0" b="0"/>
            <wp:docPr id="1" name="Рисунок 1" descr="C:\Users\331A~1\AppData\Local\Temp\Rar$DI38.168\раб.прогр.логопе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1A~1\AppData\Local\Temp\Rar$DI38.168\раб.прогр.логопеда.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541770"/>
                    </a:xfrm>
                    <a:prstGeom prst="rect">
                      <a:avLst/>
                    </a:prstGeom>
                    <a:noFill/>
                    <a:ln>
                      <a:noFill/>
                    </a:ln>
                  </pic:spPr>
                </pic:pic>
              </a:graphicData>
            </a:graphic>
          </wp:inline>
        </w:drawing>
      </w:r>
    </w:p>
    <w:p w:rsidR="002E6EA6" w:rsidRDefault="002E6EA6" w:rsidP="002E6EA6">
      <w:pPr>
        <w:pStyle w:val="a4"/>
        <w:jc w:val="center"/>
        <w:rPr>
          <w:rFonts w:ascii="Times New Roman" w:hAnsi="Times New Roman" w:cs="Times New Roman"/>
          <w:b/>
          <w:sz w:val="24"/>
          <w:szCs w:val="24"/>
        </w:rPr>
      </w:pPr>
      <w:r>
        <w:rPr>
          <w:rFonts w:ascii="Times New Roman" w:hAnsi="Times New Roman" w:cs="Times New Roman"/>
          <w:b/>
          <w:sz w:val="24"/>
          <w:szCs w:val="24"/>
        </w:rPr>
        <w:lastRenderedPageBreak/>
        <w:t>Муниципальное казённое общеобразовательное учреждение</w:t>
      </w:r>
    </w:p>
    <w:p w:rsidR="002E6EA6" w:rsidRDefault="002E6EA6" w:rsidP="002E6EA6">
      <w:pPr>
        <w:pStyle w:val="a4"/>
        <w:jc w:val="center"/>
        <w:rPr>
          <w:rFonts w:ascii="Times New Roman" w:hAnsi="Times New Roman" w:cs="Times New Roman"/>
          <w:b/>
          <w:sz w:val="24"/>
          <w:szCs w:val="24"/>
        </w:rPr>
      </w:pPr>
      <w:r>
        <w:rPr>
          <w:rFonts w:ascii="Times New Roman" w:hAnsi="Times New Roman" w:cs="Times New Roman"/>
          <w:b/>
          <w:sz w:val="24"/>
          <w:szCs w:val="24"/>
        </w:rPr>
        <w:t>«Приморская средняя школа с углубленным изучением отдельных предметов</w:t>
      </w:r>
    </w:p>
    <w:p w:rsidR="002E6EA6" w:rsidRDefault="002E6EA6" w:rsidP="002E6EA6">
      <w:pPr>
        <w:pStyle w:val="a4"/>
        <w:jc w:val="center"/>
        <w:rPr>
          <w:rFonts w:ascii="Times New Roman" w:hAnsi="Times New Roman" w:cs="Times New Roman"/>
          <w:b/>
          <w:sz w:val="24"/>
          <w:szCs w:val="24"/>
        </w:rPr>
      </w:pPr>
      <w:r>
        <w:rPr>
          <w:rFonts w:ascii="Times New Roman" w:hAnsi="Times New Roman" w:cs="Times New Roman"/>
          <w:b/>
          <w:sz w:val="24"/>
          <w:szCs w:val="24"/>
        </w:rPr>
        <w:t xml:space="preserve"> им. Героя Советского Союза Семенова П.А.»</w:t>
      </w:r>
    </w:p>
    <w:p w:rsidR="002E6EA6" w:rsidRDefault="002E6EA6" w:rsidP="002E6EA6">
      <w:pPr>
        <w:pStyle w:val="a4"/>
        <w:jc w:val="center"/>
        <w:rPr>
          <w:rFonts w:ascii="Times New Roman" w:hAnsi="Times New Roman" w:cs="Times New Roman"/>
          <w:b/>
          <w:sz w:val="24"/>
          <w:szCs w:val="24"/>
        </w:rPr>
      </w:pPr>
      <w:r>
        <w:rPr>
          <w:rFonts w:ascii="Times New Roman" w:hAnsi="Times New Roman" w:cs="Times New Roman"/>
          <w:b/>
          <w:sz w:val="24"/>
          <w:szCs w:val="24"/>
        </w:rPr>
        <w:t>Быковского муниципального района Волгоградской области.</w:t>
      </w:r>
    </w:p>
    <w:p w:rsidR="002E6EA6" w:rsidRDefault="002E6EA6" w:rsidP="002E6EA6">
      <w:pPr>
        <w:pStyle w:val="a4"/>
        <w:jc w:val="center"/>
        <w:rPr>
          <w:rFonts w:ascii="Times New Roman" w:hAnsi="Times New Roman" w:cs="Times New Roman"/>
          <w:b/>
          <w:sz w:val="24"/>
          <w:szCs w:val="24"/>
        </w:rPr>
      </w:pPr>
    </w:p>
    <w:p w:rsidR="002E6EA6" w:rsidRDefault="002E6EA6" w:rsidP="002E6EA6">
      <w:pPr>
        <w:pStyle w:val="a4"/>
        <w:jc w:val="center"/>
        <w:rPr>
          <w:rFonts w:ascii="Times New Roman" w:hAnsi="Times New Roman" w:cs="Times New Roman"/>
        </w:rPr>
      </w:pPr>
    </w:p>
    <w:p w:rsidR="002E6EA6" w:rsidRDefault="002E6EA6" w:rsidP="002E6EA6">
      <w:pPr>
        <w:pStyle w:val="a4"/>
        <w:jc w:val="center"/>
        <w:rPr>
          <w:rFonts w:ascii="Times New Roman" w:hAnsi="Times New Roman" w:cs="Times New Roman"/>
        </w:rPr>
      </w:pPr>
    </w:p>
    <w:p w:rsidR="002E6EA6" w:rsidRDefault="002E6EA6" w:rsidP="002E6EA6">
      <w:pPr>
        <w:pStyle w:val="a4"/>
        <w:rPr>
          <w:rFonts w:ascii="Times New Roman" w:hAnsi="Times New Roman" w:cs="Times New Roman"/>
        </w:rPr>
      </w:pPr>
      <w:r>
        <w:rPr>
          <w:rFonts w:ascii="Times New Roman" w:hAnsi="Times New Roman" w:cs="Times New Roman"/>
        </w:rPr>
        <w:t xml:space="preserve">                                                                                               Согласовано                                                        Утверждено</w:t>
      </w:r>
    </w:p>
    <w:p w:rsidR="002E6EA6" w:rsidRDefault="002E6EA6" w:rsidP="002E6EA6">
      <w:pPr>
        <w:pStyle w:val="a4"/>
        <w:rPr>
          <w:rFonts w:ascii="Times New Roman" w:hAnsi="Times New Roman" w:cs="Times New Roman"/>
        </w:rPr>
      </w:pPr>
      <w:r>
        <w:rPr>
          <w:rFonts w:ascii="Times New Roman" w:hAnsi="Times New Roman" w:cs="Times New Roman"/>
        </w:rPr>
        <w:t xml:space="preserve">                                                                                       Заместитель директора по УР                     Решением педс</w:t>
      </w:r>
      <w:r w:rsidR="006818CE">
        <w:rPr>
          <w:rFonts w:ascii="Times New Roman" w:hAnsi="Times New Roman" w:cs="Times New Roman"/>
        </w:rPr>
        <w:t>овета протокол № 1 от 30.08.2018</w:t>
      </w:r>
      <w:r>
        <w:rPr>
          <w:rFonts w:ascii="Times New Roman" w:hAnsi="Times New Roman" w:cs="Times New Roman"/>
        </w:rPr>
        <w:t xml:space="preserve"> </w:t>
      </w:r>
    </w:p>
    <w:p w:rsidR="002E6EA6" w:rsidRDefault="002E6EA6" w:rsidP="002E6EA6">
      <w:pPr>
        <w:pStyle w:val="a4"/>
        <w:rPr>
          <w:rFonts w:ascii="Times New Roman" w:hAnsi="Times New Roman" w:cs="Times New Roman"/>
        </w:rPr>
      </w:pPr>
      <w:r>
        <w:rPr>
          <w:rFonts w:ascii="Times New Roman" w:hAnsi="Times New Roman" w:cs="Times New Roman"/>
        </w:rPr>
        <w:t xml:space="preserve">                                                                                       ______________/ А.С. </w:t>
      </w:r>
      <w:proofErr w:type="spellStart"/>
      <w:r>
        <w:rPr>
          <w:rFonts w:ascii="Times New Roman" w:hAnsi="Times New Roman" w:cs="Times New Roman"/>
        </w:rPr>
        <w:t>Шуманова</w:t>
      </w:r>
      <w:proofErr w:type="spellEnd"/>
      <w:r>
        <w:rPr>
          <w:rFonts w:ascii="Times New Roman" w:hAnsi="Times New Roman" w:cs="Times New Roman"/>
        </w:rPr>
        <w:t xml:space="preserve">               Председатель педсовета</w:t>
      </w:r>
    </w:p>
    <w:p w:rsidR="002E6EA6" w:rsidRDefault="002E6EA6" w:rsidP="002E6EA6">
      <w:pPr>
        <w:pStyle w:val="a4"/>
        <w:rPr>
          <w:rFonts w:ascii="Times New Roman" w:hAnsi="Times New Roman" w:cs="Times New Roman"/>
        </w:rPr>
      </w:pPr>
      <w:r>
        <w:rPr>
          <w:rFonts w:ascii="Times New Roman" w:hAnsi="Times New Roman" w:cs="Times New Roman"/>
        </w:rPr>
        <w:t xml:space="preserve">                                                                                                                                                                                 _____________________/ Л.И.Чижова</w:t>
      </w:r>
    </w:p>
    <w:p w:rsidR="002E6EA6" w:rsidRDefault="002E6EA6" w:rsidP="002E6EA6">
      <w:pPr>
        <w:pStyle w:val="a4"/>
        <w:rPr>
          <w:rFonts w:ascii="Times New Roman" w:hAnsi="Times New Roman" w:cs="Times New Roman"/>
        </w:rPr>
      </w:pPr>
      <w:r>
        <w:rPr>
          <w:rFonts w:ascii="Times New Roman" w:hAnsi="Times New Roman" w:cs="Times New Roman"/>
        </w:rPr>
        <w:t xml:space="preserve">                                                                                </w:t>
      </w:r>
      <w:r w:rsidR="006818CE">
        <w:rPr>
          <w:rFonts w:ascii="Times New Roman" w:hAnsi="Times New Roman" w:cs="Times New Roman"/>
        </w:rPr>
        <w:t xml:space="preserve">       «____»_______________2018</w:t>
      </w:r>
      <w:r>
        <w:rPr>
          <w:rFonts w:ascii="Times New Roman" w:hAnsi="Times New Roman" w:cs="Times New Roman"/>
        </w:rPr>
        <w:t xml:space="preserve"> г.                   и введено в действие</w:t>
      </w:r>
    </w:p>
    <w:p w:rsidR="002E6EA6" w:rsidRDefault="002E6EA6" w:rsidP="002E6EA6">
      <w:pPr>
        <w:pStyle w:val="a4"/>
        <w:rPr>
          <w:rFonts w:ascii="Times New Roman" w:hAnsi="Times New Roman" w:cs="Times New Roman"/>
        </w:rPr>
      </w:pPr>
      <w:r>
        <w:rPr>
          <w:rFonts w:ascii="Times New Roman" w:hAnsi="Times New Roman" w:cs="Times New Roman"/>
        </w:rPr>
        <w:t xml:space="preserve">                                                                                                                                                                приказом</w:t>
      </w:r>
      <w:r w:rsidR="006818CE">
        <w:rPr>
          <w:rFonts w:ascii="Times New Roman" w:hAnsi="Times New Roman" w:cs="Times New Roman"/>
        </w:rPr>
        <w:t xml:space="preserve"> №________от «____» ________2018</w:t>
      </w:r>
      <w:r>
        <w:rPr>
          <w:rFonts w:ascii="Times New Roman" w:hAnsi="Times New Roman" w:cs="Times New Roman"/>
        </w:rPr>
        <w:t xml:space="preserve"> г.                                                                                                                                                                                                                                                        </w:t>
      </w:r>
    </w:p>
    <w:p w:rsidR="002E6EA6" w:rsidRDefault="002E6EA6" w:rsidP="002E6EA6">
      <w:pPr>
        <w:pStyle w:val="a4"/>
        <w:rPr>
          <w:rFonts w:ascii="Times New Roman" w:hAnsi="Times New Roman" w:cs="Times New Roman"/>
        </w:rPr>
      </w:pPr>
      <w:r>
        <w:rPr>
          <w:rFonts w:ascii="Times New Roman" w:hAnsi="Times New Roman" w:cs="Times New Roman"/>
        </w:rPr>
        <w:t xml:space="preserve">                                                                                                                                                                Директор: ____________________/ Л.И. Чижова</w:t>
      </w:r>
    </w:p>
    <w:p w:rsidR="002E6EA6" w:rsidRDefault="002E6EA6" w:rsidP="002E6EA6">
      <w:pPr>
        <w:rPr>
          <w:rFonts w:ascii="Times New Roman" w:hAnsi="Times New Roman" w:cs="Times New Roman"/>
        </w:rPr>
      </w:pPr>
    </w:p>
    <w:p w:rsidR="002E6EA6" w:rsidRPr="006818CE" w:rsidRDefault="002E6EA6" w:rsidP="002E6EA6">
      <w:pPr>
        <w:spacing w:after="0" w:line="240" w:lineRule="auto"/>
        <w:contextualSpacing/>
        <w:jc w:val="center"/>
        <w:rPr>
          <w:rFonts w:ascii="Times New Roman" w:hAnsi="Times New Roman"/>
          <w:b/>
          <w:bCs/>
          <w:sz w:val="36"/>
          <w:szCs w:val="32"/>
        </w:rPr>
      </w:pPr>
      <w:r w:rsidRPr="006818CE">
        <w:rPr>
          <w:rFonts w:ascii="Times New Roman" w:hAnsi="Times New Roman"/>
          <w:b/>
          <w:bCs/>
          <w:sz w:val="36"/>
          <w:szCs w:val="32"/>
        </w:rPr>
        <w:t>Рабочая программа</w:t>
      </w:r>
    </w:p>
    <w:p w:rsidR="002E6EA6" w:rsidRPr="006818CE" w:rsidRDefault="002E6EA6" w:rsidP="002E6EA6">
      <w:pPr>
        <w:spacing w:after="0" w:line="240" w:lineRule="auto"/>
        <w:contextualSpacing/>
        <w:jc w:val="center"/>
        <w:rPr>
          <w:rFonts w:ascii="Times New Roman" w:hAnsi="Times New Roman"/>
          <w:b/>
          <w:bCs/>
          <w:sz w:val="36"/>
          <w:szCs w:val="32"/>
        </w:rPr>
      </w:pPr>
      <w:r w:rsidRPr="006818CE">
        <w:rPr>
          <w:rFonts w:ascii="Times New Roman" w:hAnsi="Times New Roman"/>
          <w:b/>
          <w:bCs/>
          <w:sz w:val="36"/>
          <w:szCs w:val="32"/>
        </w:rPr>
        <w:t>коррекционной работы</w:t>
      </w:r>
    </w:p>
    <w:p w:rsidR="002E6EA6" w:rsidRPr="006818CE" w:rsidRDefault="006818CE" w:rsidP="006818CE">
      <w:pPr>
        <w:spacing w:after="0" w:line="240" w:lineRule="auto"/>
        <w:contextualSpacing/>
        <w:jc w:val="center"/>
        <w:rPr>
          <w:rFonts w:ascii="Times New Roman" w:hAnsi="Times New Roman"/>
          <w:b/>
          <w:bCs/>
          <w:sz w:val="36"/>
          <w:szCs w:val="32"/>
        </w:rPr>
      </w:pPr>
      <w:r>
        <w:rPr>
          <w:rFonts w:ascii="Times New Roman" w:hAnsi="Times New Roman"/>
          <w:b/>
          <w:bCs/>
          <w:sz w:val="36"/>
          <w:szCs w:val="32"/>
        </w:rPr>
        <w:t>учителя-логопеда</w:t>
      </w:r>
    </w:p>
    <w:p w:rsidR="002E6EA6" w:rsidRDefault="006818CE" w:rsidP="002E6EA6">
      <w:pPr>
        <w:rPr>
          <w:rFonts w:ascii="Times New Roman" w:hAnsi="Times New Roman" w:cs="Times New Roman"/>
        </w:rPr>
      </w:pPr>
      <w:r>
        <w:rPr>
          <w:rFonts w:ascii="Times New Roman" w:hAnsi="Times New Roman" w:cs="Times New Roman"/>
        </w:rPr>
        <w:t xml:space="preserve">  </w:t>
      </w:r>
    </w:p>
    <w:p w:rsidR="002E6EA6" w:rsidRDefault="002E6EA6" w:rsidP="002E6EA6">
      <w:pPr>
        <w:shd w:val="clear" w:color="auto" w:fill="FFFFFF"/>
        <w:spacing w:after="150" w:line="240" w:lineRule="auto"/>
        <w:rPr>
          <w:rFonts w:ascii="Times New Roman" w:eastAsia="Times New Roman" w:hAnsi="Times New Roman" w:cs="Times New Roman"/>
          <w:lang w:eastAsia="ru-RU"/>
        </w:rPr>
      </w:pPr>
      <w:r>
        <w:rPr>
          <w:rFonts w:ascii="Times New Roman" w:hAnsi="Times New Roman" w:cs="Times New Roman"/>
        </w:rPr>
        <w:t xml:space="preserve">                                                                                                                           </w:t>
      </w:r>
      <w:r w:rsidR="006818CE">
        <w:rPr>
          <w:rFonts w:ascii="Times New Roman" w:hAnsi="Times New Roman" w:cs="Times New Roman"/>
        </w:rPr>
        <w:t xml:space="preserve">                      </w:t>
      </w:r>
    </w:p>
    <w:p w:rsidR="002E6EA6" w:rsidRDefault="002E6EA6" w:rsidP="002E6EA6">
      <w:pPr>
        <w:shd w:val="clear" w:color="auto" w:fill="FFFFFF"/>
        <w:spacing w:after="150" w:line="240" w:lineRule="auto"/>
        <w:rPr>
          <w:rFonts w:ascii="Times New Roman" w:eastAsia="Times New Roman" w:hAnsi="Times New Roman" w:cs="Times New Roman"/>
          <w:sz w:val="24"/>
          <w:lang w:eastAsia="ru-RU"/>
        </w:rPr>
      </w:pPr>
      <w:r>
        <w:rPr>
          <w:rFonts w:ascii="Times New Roman" w:eastAsia="Times New Roman" w:hAnsi="Times New Roman" w:cs="Times New Roman"/>
          <w:b/>
          <w:bCs/>
          <w:sz w:val="24"/>
          <w:lang w:eastAsia="ru-RU"/>
        </w:rPr>
        <w:t xml:space="preserve">                                                                                                                                                                              </w:t>
      </w:r>
    </w:p>
    <w:p w:rsidR="002E6EA6" w:rsidRDefault="002E6EA6" w:rsidP="002E6EA6">
      <w:pPr>
        <w:rPr>
          <w:rFonts w:ascii="Times New Roman" w:eastAsia="Times New Roman" w:hAnsi="Times New Roman" w:cs="Times New Roman"/>
          <w:b/>
          <w:bCs/>
          <w:color w:val="767676"/>
          <w:sz w:val="24"/>
          <w:lang w:eastAsia="ru-RU"/>
        </w:rPr>
      </w:pPr>
      <w:r>
        <w:rPr>
          <w:rFonts w:ascii="Times New Roman" w:eastAsia="Times New Roman" w:hAnsi="Times New Roman" w:cs="Times New Roman"/>
          <w:b/>
          <w:bCs/>
          <w:sz w:val="24"/>
          <w:lang w:eastAsia="ru-RU"/>
        </w:rPr>
        <w:t xml:space="preserve">                                                                                                                                                                                         Разработана: </w:t>
      </w:r>
      <w:proofErr w:type="spellStart"/>
      <w:r>
        <w:rPr>
          <w:rFonts w:ascii="Times New Roman" w:eastAsia="Times New Roman" w:hAnsi="Times New Roman" w:cs="Times New Roman"/>
          <w:b/>
          <w:bCs/>
          <w:sz w:val="24"/>
          <w:lang w:eastAsia="ru-RU"/>
        </w:rPr>
        <w:t>Белухиной</w:t>
      </w:r>
      <w:proofErr w:type="spellEnd"/>
      <w:r>
        <w:rPr>
          <w:rFonts w:ascii="Times New Roman" w:eastAsia="Times New Roman" w:hAnsi="Times New Roman" w:cs="Times New Roman"/>
          <w:b/>
          <w:bCs/>
          <w:sz w:val="24"/>
          <w:lang w:eastAsia="ru-RU"/>
        </w:rPr>
        <w:t xml:space="preserve"> К.В</w:t>
      </w:r>
      <w:r>
        <w:rPr>
          <w:rFonts w:ascii="Times New Roman" w:eastAsia="Times New Roman" w:hAnsi="Times New Roman" w:cs="Times New Roman"/>
          <w:b/>
          <w:bCs/>
          <w:color w:val="767676"/>
          <w:sz w:val="24"/>
          <w:lang w:eastAsia="ru-RU"/>
        </w:rPr>
        <w:t xml:space="preserve">.  </w:t>
      </w:r>
    </w:p>
    <w:p w:rsidR="002E6EA6" w:rsidRDefault="002E6EA6" w:rsidP="002E6EA6">
      <w:pPr>
        <w:rPr>
          <w:rFonts w:ascii="Times New Roman" w:eastAsia="Times New Roman" w:hAnsi="Times New Roman" w:cs="Times New Roman"/>
          <w:bCs/>
          <w:sz w:val="24"/>
          <w:lang w:eastAsia="ru-RU"/>
        </w:rPr>
      </w:pPr>
      <w:r>
        <w:rPr>
          <w:rFonts w:ascii="Times New Roman" w:eastAsia="Times New Roman" w:hAnsi="Times New Roman" w:cs="Times New Roman"/>
          <w:b/>
          <w:bCs/>
          <w:color w:val="767676"/>
          <w:sz w:val="24"/>
          <w:lang w:eastAsia="ru-RU"/>
        </w:rPr>
        <w:t xml:space="preserve">                                                                                                                                                                                         </w:t>
      </w:r>
      <w:r>
        <w:rPr>
          <w:rFonts w:ascii="Times New Roman" w:eastAsia="Times New Roman" w:hAnsi="Times New Roman" w:cs="Times New Roman"/>
          <w:bCs/>
          <w:sz w:val="24"/>
          <w:lang w:eastAsia="ru-RU"/>
        </w:rPr>
        <w:t>учителем-логопедом</w:t>
      </w:r>
    </w:p>
    <w:p w:rsidR="002E6EA6" w:rsidRDefault="002E6EA6" w:rsidP="002E6EA6">
      <w:pPr>
        <w:rPr>
          <w:rFonts w:ascii="Times New Roman" w:eastAsia="Times New Roman" w:hAnsi="Times New Roman" w:cs="Times New Roman"/>
          <w:b/>
          <w:bCs/>
          <w:color w:val="767676"/>
          <w:sz w:val="24"/>
          <w:lang w:eastAsia="ru-RU"/>
        </w:rPr>
      </w:pPr>
    </w:p>
    <w:p w:rsidR="00772FA0" w:rsidRPr="002E6EA6" w:rsidRDefault="00772FA0" w:rsidP="002E6EA6">
      <w:pPr>
        <w:rPr>
          <w:rFonts w:ascii="Times New Roman" w:eastAsia="Times New Roman" w:hAnsi="Times New Roman" w:cs="Times New Roman"/>
          <w:b/>
          <w:bCs/>
          <w:color w:val="767676"/>
          <w:sz w:val="24"/>
          <w:lang w:eastAsia="ru-RU"/>
        </w:rPr>
      </w:pPr>
    </w:p>
    <w:p w:rsidR="00EF4209" w:rsidRPr="002E6EA6" w:rsidRDefault="002E6EA6" w:rsidP="002E6EA6">
      <w:pPr>
        <w:rPr>
          <w:rFonts w:ascii="Times New Roman" w:hAnsi="Times New Roman" w:cs="Times New Roman"/>
          <w:sz w:val="24"/>
          <w:szCs w:val="24"/>
        </w:rPr>
      </w:pPr>
      <w:r>
        <w:rPr>
          <w:rFonts w:ascii="Times New Roman" w:hAnsi="Times New Roman" w:cs="Times New Roman"/>
        </w:rPr>
        <w:t xml:space="preserve">                                                                                                                  </w:t>
      </w:r>
      <w:r w:rsidR="006818CE">
        <w:rPr>
          <w:rFonts w:ascii="Times New Roman" w:hAnsi="Times New Roman" w:cs="Times New Roman"/>
          <w:sz w:val="24"/>
          <w:szCs w:val="24"/>
        </w:rPr>
        <w:t>2018-2019</w:t>
      </w:r>
      <w:r>
        <w:rPr>
          <w:rFonts w:ascii="Times New Roman" w:hAnsi="Times New Roman" w:cs="Times New Roman"/>
          <w:sz w:val="24"/>
          <w:szCs w:val="24"/>
        </w:rPr>
        <w:t xml:space="preserve"> учебный год</w:t>
      </w:r>
    </w:p>
    <w:p w:rsidR="008C34AD" w:rsidRPr="00E74CEA" w:rsidRDefault="008C34AD" w:rsidP="00F221DE">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lastRenderedPageBreak/>
        <w:t>Рабочая программа коррекционной работы учителя – логопеда</w:t>
      </w:r>
    </w:p>
    <w:p w:rsidR="00925CFA" w:rsidRPr="00E74CEA" w:rsidRDefault="00925CFA" w:rsidP="00F221DE">
      <w:pPr>
        <w:autoSpaceDE w:val="0"/>
        <w:autoSpaceDN w:val="0"/>
        <w:adjustRightInd w:val="0"/>
        <w:spacing w:after="0" w:line="240" w:lineRule="auto"/>
        <w:jc w:val="center"/>
        <w:rPr>
          <w:rFonts w:ascii="Times New Roman" w:hAnsi="Times New Roman" w:cs="Times New Roman"/>
          <w:b/>
          <w:bCs/>
          <w:sz w:val="28"/>
          <w:szCs w:val="28"/>
        </w:rPr>
      </w:pPr>
    </w:p>
    <w:p w:rsidR="008C34AD" w:rsidRDefault="008C34AD" w:rsidP="00F221DE">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Программа разработана на основе:</w:t>
      </w:r>
    </w:p>
    <w:p w:rsidR="008C2EE7" w:rsidRPr="008C2EE7" w:rsidRDefault="008C2EE7" w:rsidP="008C2EE7">
      <w:pPr>
        <w:shd w:val="clear" w:color="auto" w:fill="FFFFFF"/>
        <w:spacing w:after="0" w:line="240" w:lineRule="auto"/>
        <w:ind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Нормативные акты и учебно-методические документы, на основе которых разработана данная программа:</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Федерального Закона от 29 декабря 2012 года № 273-ФЗ «Об образовании в Российской Федерации»</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Письмо Министерства образования и науки РФ от 18.04. 2008 № АФ-150/</w:t>
      </w:r>
      <w:r w:rsidRPr="00772FA0">
        <w:rPr>
          <w:rFonts w:ascii="Times New Roman" w:eastAsia="Times New Roman" w:hAnsi="Times New Roman" w:cs="Times New Roman"/>
          <w:color w:val="000000"/>
          <w:sz w:val="28"/>
          <w:szCs w:val="24"/>
          <w:lang w:eastAsia="ru-RU"/>
        </w:rPr>
        <w:t>06 «О создании условий для получения образования</w:t>
      </w:r>
      <w:r w:rsidRPr="008C2EE7">
        <w:rPr>
          <w:rFonts w:ascii="Times New Roman" w:eastAsia="Times New Roman" w:hAnsi="Times New Roman" w:cs="Times New Roman"/>
          <w:color w:val="000000"/>
          <w:sz w:val="28"/>
          <w:szCs w:val="24"/>
          <w:lang w:eastAsia="ru-RU"/>
        </w:rPr>
        <w:t xml:space="preserve"> </w:t>
      </w:r>
      <w:r w:rsidRPr="00772FA0">
        <w:rPr>
          <w:rFonts w:ascii="Times New Roman" w:eastAsia="Times New Roman" w:hAnsi="Times New Roman" w:cs="Times New Roman"/>
          <w:color w:val="000000"/>
          <w:sz w:val="28"/>
          <w:szCs w:val="24"/>
          <w:lang w:eastAsia="ru-RU"/>
        </w:rPr>
        <w:t>детьми с ограниченными возможностями здоровья и детьми</w:t>
      </w:r>
      <w:r w:rsidRPr="008C2EE7">
        <w:rPr>
          <w:rFonts w:ascii="Times New Roman" w:eastAsia="Times New Roman" w:hAnsi="Times New Roman" w:cs="Times New Roman"/>
          <w:color w:val="000000"/>
          <w:sz w:val="28"/>
          <w:szCs w:val="24"/>
          <w:lang w:eastAsia="ru-RU"/>
        </w:rPr>
        <w:t>-инвалидами»;  </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Приказ Министерства образования и науки РФ от 30 августа 2013 г.№ 1015"Об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 xml:space="preserve">Письмо </w:t>
      </w:r>
      <w:r w:rsidRPr="00772FA0">
        <w:rPr>
          <w:rFonts w:ascii="Times New Roman" w:eastAsia="Times New Roman" w:hAnsi="Times New Roman" w:cs="Times New Roman"/>
          <w:color w:val="000000"/>
          <w:sz w:val="28"/>
          <w:szCs w:val="24"/>
          <w:lang w:eastAsia="ru-RU"/>
        </w:rPr>
        <w:t>Министерства образования</w:t>
      </w:r>
      <w:r w:rsidRPr="008C2EE7">
        <w:rPr>
          <w:rFonts w:ascii="Times New Roman" w:eastAsia="Times New Roman" w:hAnsi="Times New Roman" w:cs="Times New Roman"/>
          <w:color w:val="000000"/>
          <w:sz w:val="28"/>
          <w:szCs w:val="24"/>
          <w:lang w:eastAsia="ru-RU"/>
        </w:rPr>
        <w:t xml:space="preserve"> и науки </w:t>
      </w:r>
      <w:r w:rsidRPr="00772FA0">
        <w:rPr>
          <w:rFonts w:ascii="Times New Roman" w:eastAsia="Times New Roman" w:hAnsi="Times New Roman" w:cs="Times New Roman"/>
          <w:color w:val="000000"/>
          <w:sz w:val="28"/>
          <w:szCs w:val="24"/>
          <w:lang w:eastAsia="ru-RU"/>
        </w:rPr>
        <w:t>Российской Федерации</w:t>
      </w:r>
      <w:r w:rsidRPr="008C2EE7">
        <w:rPr>
          <w:rFonts w:ascii="Times New Roman" w:eastAsia="Times New Roman" w:hAnsi="Times New Roman" w:cs="Times New Roman"/>
          <w:color w:val="000000"/>
          <w:sz w:val="28"/>
          <w:szCs w:val="24"/>
          <w:lang w:eastAsia="ru-RU"/>
        </w:rPr>
        <w:t xml:space="preserve">   № ВК-452/07 от 11.03.16</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 xml:space="preserve">Приказы Министерства образования и науки РФ № 1598 и 1599 от 19 декабря 2014 г. Об </w:t>
      </w:r>
      <w:r w:rsidRPr="00772FA0">
        <w:rPr>
          <w:rFonts w:ascii="Times New Roman" w:eastAsia="Times New Roman" w:hAnsi="Times New Roman" w:cs="Times New Roman"/>
          <w:color w:val="000000"/>
          <w:sz w:val="28"/>
          <w:szCs w:val="24"/>
          <w:lang w:eastAsia="ru-RU"/>
        </w:rPr>
        <w:t>утверждении</w:t>
      </w:r>
      <w:r w:rsidRPr="008C2EE7">
        <w:rPr>
          <w:rFonts w:ascii="Times New Roman" w:eastAsia="Times New Roman" w:hAnsi="Times New Roman" w:cs="Times New Roman"/>
          <w:color w:val="000000"/>
          <w:sz w:val="28"/>
          <w:szCs w:val="24"/>
          <w:lang w:eastAsia="ru-RU"/>
        </w:rPr>
        <w:t xml:space="preserve"> ФГОС НОО для обучающихся с ОВЗ</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772FA0">
        <w:rPr>
          <w:rFonts w:ascii="Times New Roman" w:eastAsia="Times New Roman" w:hAnsi="Times New Roman" w:cs="Times New Roman"/>
          <w:color w:val="000000"/>
          <w:sz w:val="28"/>
          <w:szCs w:val="24"/>
          <w:lang w:eastAsia="ru-RU"/>
        </w:rPr>
        <w:t>Постановление Главного</w:t>
      </w:r>
      <w:r w:rsidRPr="008C2EE7">
        <w:rPr>
          <w:rFonts w:ascii="Times New Roman" w:eastAsia="Times New Roman" w:hAnsi="Times New Roman" w:cs="Times New Roman"/>
          <w:color w:val="000000"/>
          <w:sz w:val="28"/>
          <w:szCs w:val="24"/>
          <w:lang w:eastAsia="ru-RU"/>
        </w:rPr>
        <w:t xml:space="preserve"> государственного санитарного врача Российской Федерации от 29 декабря 2010 г. N 189 г. Москва "Об </w:t>
      </w:r>
      <w:r w:rsidRPr="00772FA0">
        <w:rPr>
          <w:rFonts w:ascii="Times New Roman" w:eastAsia="Times New Roman" w:hAnsi="Times New Roman" w:cs="Times New Roman"/>
          <w:color w:val="000000"/>
          <w:sz w:val="28"/>
          <w:szCs w:val="24"/>
          <w:lang w:eastAsia="ru-RU"/>
        </w:rPr>
        <w:t>утверждении СанПиН 2.4.2.2821</w:t>
      </w:r>
      <w:r w:rsidRPr="008C2EE7">
        <w:rPr>
          <w:rFonts w:ascii="Times New Roman" w:eastAsia="Times New Roman" w:hAnsi="Times New Roman" w:cs="Times New Roman"/>
          <w:color w:val="000000"/>
          <w:sz w:val="28"/>
          <w:szCs w:val="24"/>
          <w:lang w:eastAsia="ru-RU"/>
        </w:rPr>
        <w:t>-</w:t>
      </w:r>
      <w:r w:rsidRPr="00772FA0">
        <w:rPr>
          <w:rFonts w:ascii="Times New Roman" w:eastAsia="Times New Roman" w:hAnsi="Times New Roman" w:cs="Times New Roman"/>
          <w:color w:val="000000"/>
          <w:sz w:val="28"/>
          <w:szCs w:val="24"/>
          <w:lang w:eastAsia="ru-RU"/>
        </w:rPr>
        <w:t>10 «</w:t>
      </w:r>
      <w:r w:rsidRPr="008C2EE7">
        <w:rPr>
          <w:rFonts w:ascii="Times New Roman" w:eastAsia="Times New Roman" w:hAnsi="Times New Roman" w:cs="Times New Roman"/>
          <w:color w:val="000000"/>
          <w:sz w:val="28"/>
          <w:szCs w:val="24"/>
          <w:lang w:eastAsia="ru-RU"/>
        </w:rPr>
        <w:t>Санитарно-</w:t>
      </w:r>
      <w:r w:rsidRPr="00772FA0">
        <w:rPr>
          <w:rFonts w:ascii="Times New Roman" w:eastAsia="Times New Roman" w:hAnsi="Times New Roman" w:cs="Times New Roman"/>
          <w:color w:val="000000"/>
          <w:sz w:val="28"/>
          <w:szCs w:val="24"/>
          <w:lang w:eastAsia="ru-RU"/>
        </w:rPr>
        <w:t>эпидемиологические требования к условиям и организации</w:t>
      </w:r>
      <w:r w:rsidRPr="008C2EE7">
        <w:rPr>
          <w:rFonts w:ascii="Times New Roman" w:eastAsia="Times New Roman" w:hAnsi="Times New Roman" w:cs="Times New Roman"/>
          <w:color w:val="000000"/>
          <w:sz w:val="28"/>
          <w:szCs w:val="24"/>
          <w:lang w:eastAsia="ru-RU"/>
        </w:rPr>
        <w:t xml:space="preserve"> обучения в общеобразовательных учреждениях".</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Постановление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8C2EE7" w:rsidRPr="008C2EE7" w:rsidRDefault="008C2EE7" w:rsidP="008C2EE7">
      <w:pPr>
        <w:numPr>
          <w:ilvl w:val="0"/>
          <w:numId w:val="19"/>
        </w:numPr>
        <w:shd w:val="clear" w:color="auto" w:fill="FFFFFF"/>
        <w:spacing w:after="0" w:line="240" w:lineRule="auto"/>
        <w:ind w:left="0" w:firstLine="720"/>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color w:val="000000"/>
          <w:sz w:val="28"/>
          <w:szCs w:val="24"/>
          <w:lang w:eastAsia="ru-RU"/>
        </w:rPr>
        <w:t>Устав школы</w:t>
      </w:r>
    </w:p>
    <w:p w:rsidR="008C2EE7" w:rsidRPr="008C2EE7" w:rsidRDefault="008C2EE7" w:rsidP="008C2EE7">
      <w:pPr>
        <w:shd w:val="clear" w:color="auto" w:fill="FFFFFF"/>
        <w:spacing w:after="0" w:line="0" w:lineRule="auto"/>
        <w:ind w:firstLine="968"/>
        <w:jc w:val="both"/>
        <w:rPr>
          <w:rFonts w:ascii="Times New Roman" w:eastAsia="Times New Roman" w:hAnsi="Times New Roman" w:cs="Times New Roman"/>
          <w:color w:val="000000"/>
          <w:sz w:val="24"/>
          <w:lang w:eastAsia="ru-RU"/>
        </w:rPr>
      </w:pPr>
      <w:r w:rsidRPr="008C2EE7">
        <w:rPr>
          <w:rFonts w:ascii="Times New Roman" w:eastAsia="Times New Roman" w:hAnsi="Times New Roman" w:cs="Times New Roman"/>
          <w:b/>
          <w:bCs/>
          <w:color w:val="000000"/>
          <w:sz w:val="28"/>
          <w:szCs w:val="24"/>
          <w:lang w:eastAsia="ru-RU"/>
        </w:rPr>
        <w:t>Цель курса: </w:t>
      </w:r>
      <w:r w:rsidRPr="008C2EE7">
        <w:rPr>
          <w:rFonts w:ascii="Times New Roman" w:eastAsia="Times New Roman" w:hAnsi="Times New Roman" w:cs="Times New Roman"/>
          <w:color w:val="000000"/>
          <w:sz w:val="28"/>
          <w:szCs w:val="24"/>
          <w:lang w:eastAsia="ru-RU"/>
        </w:rPr>
        <w:t xml:space="preserve">коррекция нарушений устной и письменной речи, помощь в успешном освоении </w:t>
      </w:r>
      <w:proofErr w:type="gramStart"/>
      <w:r w:rsidRPr="008C2EE7">
        <w:rPr>
          <w:rFonts w:ascii="Times New Roman" w:eastAsia="Times New Roman" w:hAnsi="Times New Roman" w:cs="Times New Roman"/>
          <w:color w:val="000000"/>
          <w:sz w:val="28"/>
          <w:szCs w:val="24"/>
          <w:lang w:eastAsia="ru-RU"/>
        </w:rPr>
        <w:t>программы  по</w:t>
      </w:r>
      <w:proofErr w:type="gramEnd"/>
      <w:r w:rsidRPr="008C2EE7">
        <w:rPr>
          <w:rFonts w:ascii="Times New Roman" w:eastAsia="Times New Roman" w:hAnsi="Times New Roman" w:cs="Times New Roman"/>
          <w:color w:val="000000"/>
          <w:sz w:val="28"/>
          <w:szCs w:val="24"/>
          <w:lang w:eastAsia="ru-RU"/>
        </w:rPr>
        <w:t xml:space="preserve"> русскому языку и чтению обучающимся  1- 4 классов.</w:t>
      </w:r>
    </w:p>
    <w:p w:rsidR="00A91D66" w:rsidRPr="00E74CEA" w:rsidRDefault="00A91D66" w:rsidP="00F221DE">
      <w:pPr>
        <w:autoSpaceDE w:val="0"/>
        <w:autoSpaceDN w:val="0"/>
        <w:adjustRightInd w:val="0"/>
        <w:spacing w:after="0" w:line="240" w:lineRule="auto"/>
        <w:jc w:val="center"/>
        <w:rPr>
          <w:rFonts w:ascii="Times New Roman" w:hAnsi="Times New Roman" w:cs="Times New Roman"/>
          <w:b/>
          <w:bCs/>
          <w:sz w:val="28"/>
          <w:szCs w:val="28"/>
        </w:rPr>
      </w:pPr>
    </w:p>
    <w:p w:rsidR="008C34AD" w:rsidRPr="00E74CEA" w:rsidRDefault="00E74CEA"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 xml:space="preserve">             </w:t>
      </w:r>
      <w:r w:rsidR="008C34AD" w:rsidRPr="00E74CEA">
        <w:rPr>
          <w:rFonts w:ascii="Times New Roman" w:hAnsi="Times New Roman" w:cs="Times New Roman"/>
          <w:sz w:val="28"/>
          <w:szCs w:val="28"/>
        </w:rPr>
        <w:t>Инструктивное письмо Минобразования РФ от 14.12.2000 г. №2 «Об организации работы логопедического пункта общеобразовательного учреждения»;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sz w:val="28"/>
          <w:szCs w:val="28"/>
        </w:rPr>
      </w:pPr>
      <w:proofErr w:type="spellStart"/>
      <w:r w:rsidRPr="00E74CEA">
        <w:rPr>
          <w:rFonts w:ascii="Times New Roman" w:hAnsi="Times New Roman" w:cs="Times New Roman"/>
          <w:sz w:val="28"/>
          <w:szCs w:val="28"/>
        </w:rPr>
        <w:t>Ястребова</w:t>
      </w:r>
      <w:proofErr w:type="spellEnd"/>
      <w:r w:rsidRPr="00E74CEA">
        <w:rPr>
          <w:rFonts w:ascii="Times New Roman" w:hAnsi="Times New Roman" w:cs="Times New Roman"/>
          <w:sz w:val="28"/>
          <w:szCs w:val="28"/>
        </w:rPr>
        <w:t xml:space="preserve"> А. В., Бессонова Т. П. Инструктивно – методическое письмо о работе учителя – логопеда при общеобразовательной школе. – М.: </w:t>
      </w:r>
      <w:proofErr w:type="spellStart"/>
      <w:r w:rsidRPr="00E74CEA">
        <w:rPr>
          <w:rFonts w:ascii="Times New Roman" w:hAnsi="Times New Roman" w:cs="Times New Roman"/>
          <w:sz w:val="28"/>
          <w:szCs w:val="28"/>
        </w:rPr>
        <w:t>Когито</w:t>
      </w:r>
      <w:proofErr w:type="spellEnd"/>
      <w:r w:rsidRPr="00E74CEA">
        <w:rPr>
          <w:rFonts w:ascii="Times New Roman" w:hAnsi="Times New Roman" w:cs="Times New Roman"/>
          <w:sz w:val="28"/>
          <w:szCs w:val="28"/>
        </w:rPr>
        <w:t xml:space="preserve"> – Центр, 1996;</w:t>
      </w:r>
    </w:p>
    <w:p w:rsidR="008C34AD" w:rsidRPr="00E74CEA" w:rsidRDefault="008C34AD"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Федеральный государственный образовательный стандарт начального общего образования: т</w:t>
      </w:r>
      <w:r w:rsidR="00E74CEA" w:rsidRPr="00E74CEA">
        <w:rPr>
          <w:rFonts w:ascii="Times New Roman" w:hAnsi="Times New Roman" w:cs="Times New Roman"/>
          <w:sz w:val="28"/>
          <w:szCs w:val="28"/>
        </w:rPr>
        <w:t>екст с изм. и доп. на 2011г./ Министерст</w:t>
      </w:r>
      <w:r w:rsidRPr="00E74CEA">
        <w:rPr>
          <w:rFonts w:ascii="Times New Roman" w:hAnsi="Times New Roman" w:cs="Times New Roman"/>
          <w:sz w:val="28"/>
          <w:szCs w:val="28"/>
        </w:rPr>
        <w:t>во образования и наук Рос. Федерации. – М.: Просвещение, 2011;</w:t>
      </w:r>
    </w:p>
    <w:p w:rsidR="008C34AD" w:rsidRPr="00E74CEA" w:rsidRDefault="008C34AD"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lastRenderedPageBreak/>
        <w:t>Приложение к Приказу Министерства здравоохранения и социального развития Российской Федерации от 26 августа 2010 г. N 761н.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p>
    <w:p w:rsidR="008C34AD" w:rsidRPr="00E74CEA" w:rsidRDefault="008C34AD" w:rsidP="00E74CEA">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Пояснительная записка</w:t>
      </w:r>
    </w:p>
    <w:p w:rsidR="00E74CEA" w:rsidRPr="00E74CEA" w:rsidRDefault="00E74CEA" w:rsidP="00E74CEA">
      <w:pPr>
        <w:autoSpaceDE w:val="0"/>
        <w:autoSpaceDN w:val="0"/>
        <w:adjustRightInd w:val="0"/>
        <w:spacing w:after="0" w:line="240" w:lineRule="auto"/>
        <w:jc w:val="center"/>
        <w:rPr>
          <w:rFonts w:ascii="Times New Roman" w:hAnsi="Times New Roman" w:cs="Times New Roman"/>
          <w:b/>
          <w:bCs/>
          <w:sz w:val="28"/>
          <w:szCs w:val="28"/>
        </w:rPr>
      </w:pPr>
    </w:p>
    <w:p w:rsidR="008C34AD" w:rsidRPr="00E74CEA" w:rsidRDefault="00925CFA"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 xml:space="preserve">            </w:t>
      </w:r>
      <w:r w:rsidR="008C34AD" w:rsidRPr="00E74CEA">
        <w:rPr>
          <w:rFonts w:ascii="Times New Roman" w:hAnsi="Times New Roman" w:cs="Times New Roman"/>
          <w:sz w:val="28"/>
          <w:szCs w:val="28"/>
        </w:rPr>
        <w:t>Данная программа коррекционной работы разработана в соответствии с требованиями Закона «Об об</w:t>
      </w:r>
      <w:r w:rsidRPr="00E74CEA">
        <w:rPr>
          <w:rFonts w:ascii="Times New Roman" w:hAnsi="Times New Roman" w:cs="Times New Roman"/>
          <w:sz w:val="28"/>
          <w:szCs w:val="28"/>
        </w:rPr>
        <w:t xml:space="preserve">разовании» ФГОС НОО. </w:t>
      </w:r>
      <w:r w:rsidR="008C34AD" w:rsidRPr="00E74CEA">
        <w:rPr>
          <w:rFonts w:ascii="Times New Roman" w:hAnsi="Times New Roman" w:cs="Times New Roman"/>
          <w:sz w:val="28"/>
          <w:szCs w:val="28"/>
        </w:rPr>
        <w:t>Программа направлена на обеспечение системно-</w:t>
      </w:r>
      <w:r w:rsidR="00E74CEA" w:rsidRPr="00E74CEA">
        <w:rPr>
          <w:rFonts w:ascii="Times New Roman" w:hAnsi="Times New Roman" w:cs="Times New Roman"/>
          <w:sz w:val="28"/>
          <w:szCs w:val="28"/>
        </w:rPr>
        <w:t xml:space="preserve"> </w:t>
      </w:r>
      <w:proofErr w:type="spellStart"/>
      <w:r w:rsidR="008C34AD" w:rsidRPr="00E74CEA">
        <w:rPr>
          <w:rFonts w:ascii="Times New Roman" w:hAnsi="Times New Roman" w:cs="Times New Roman"/>
          <w:sz w:val="28"/>
          <w:szCs w:val="28"/>
        </w:rPr>
        <w:t>деятельностного</w:t>
      </w:r>
      <w:proofErr w:type="spellEnd"/>
      <w:r w:rsidR="008C34AD" w:rsidRPr="00E74CEA">
        <w:rPr>
          <w:rFonts w:ascii="Times New Roman" w:hAnsi="Times New Roman" w:cs="Times New Roman"/>
          <w:sz w:val="28"/>
          <w:szCs w:val="28"/>
        </w:rPr>
        <w:t xml:space="preserve"> подхода, положенного в основу ФГОС, и, призвана способствовать реализации развивающего потенциала общего среднего образования, развитию систем</w:t>
      </w:r>
      <w:r w:rsidRPr="00E74CEA">
        <w:rPr>
          <w:rFonts w:ascii="Times New Roman" w:hAnsi="Times New Roman" w:cs="Times New Roman"/>
          <w:sz w:val="28"/>
          <w:szCs w:val="28"/>
        </w:rPr>
        <w:t>ы УУД</w:t>
      </w:r>
      <w:r w:rsidR="008C34AD" w:rsidRPr="00E74CEA">
        <w:rPr>
          <w:rFonts w:ascii="Times New Roman" w:hAnsi="Times New Roman" w:cs="Times New Roman"/>
          <w:sz w:val="28"/>
          <w:szCs w:val="28"/>
        </w:rPr>
        <w:t>,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развития у обучающихся правильной, чёткой, выразительной связной речи, освоения ими конкретных предметных знаний и навыков в рамках фонематических представлений, произносительных норм, устной и письменной речи и чтения, так и сознательного, активного присвоения ими нового социального опыта.</w:t>
      </w:r>
    </w:p>
    <w:p w:rsidR="008C34AD" w:rsidRPr="00E74CEA" w:rsidRDefault="00925CFA"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 xml:space="preserve">            </w:t>
      </w:r>
      <w:r w:rsidR="008C34AD" w:rsidRPr="00E74CEA">
        <w:rPr>
          <w:rFonts w:ascii="Times New Roman" w:hAnsi="Times New Roman" w:cs="Times New Roman"/>
          <w:sz w:val="28"/>
          <w:szCs w:val="28"/>
        </w:rPr>
        <w:t xml:space="preserve">Данная программа разработана на основании анализа результатов диагностики речевого развития учащихся по тестовой методике Т.А. </w:t>
      </w:r>
      <w:proofErr w:type="spellStart"/>
      <w:r w:rsidR="008C34AD" w:rsidRPr="00E74CEA">
        <w:rPr>
          <w:rFonts w:ascii="Times New Roman" w:hAnsi="Times New Roman" w:cs="Times New Roman"/>
          <w:sz w:val="28"/>
          <w:szCs w:val="28"/>
        </w:rPr>
        <w:t>Фотековой</w:t>
      </w:r>
      <w:proofErr w:type="spellEnd"/>
      <w:r w:rsidR="008C34AD" w:rsidRPr="00E74CEA">
        <w:rPr>
          <w:rFonts w:ascii="Times New Roman" w:hAnsi="Times New Roman" w:cs="Times New Roman"/>
          <w:sz w:val="28"/>
          <w:szCs w:val="28"/>
        </w:rPr>
        <w:t>, дополненной обследованием письменной речи (по окончании учащимися первого класса).</w:t>
      </w:r>
    </w:p>
    <w:p w:rsidR="008C34AD" w:rsidRPr="00E74CEA" w:rsidRDefault="00925CFA"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 xml:space="preserve">           </w:t>
      </w:r>
      <w:r w:rsidR="008C34AD" w:rsidRPr="00E74CEA">
        <w:rPr>
          <w:rFonts w:ascii="Times New Roman" w:hAnsi="Times New Roman" w:cs="Times New Roman"/>
          <w:sz w:val="28"/>
          <w:szCs w:val="28"/>
        </w:rPr>
        <w:t xml:space="preserve">Программа по коррекции нарушений речи обеспечивает усвоение содержания программы общеобразовательной школы. Программа построена с учетом специфики усвоения материала детьми, испытывающими трудности в обучении, причиной которых являются первичные нарушения: дефекты произношения и недостаточная </w:t>
      </w:r>
      <w:proofErr w:type="spellStart"/>
      <w:r w:rsidR="008C34AD" w:rsidRPr="00E74CEA">
        <w:rPr>
          <w:rFonts w:ascii="Times New Roman" w:hAnsi="Times New Roman" w:cs="Times New Roman"/>
          <w:sz w:val="28"/>
          <w:szCs w:val="28"/>
        </w:rPr>
        <w:t>сформированность</w:t>
      </w:r>
      <w:proofErr w:type="spellEnd"/>
      <w:r w:rsidR="008C34AD" w:rsidRPr="00E74CEA">
        <w:rPr>
          <w:rFonts w:ascii="Times New Roman" w:hAnsi="Times New Roman" w:cs="Times New Roman"/>
          <w:sz w:val="28"/>
          <w:szCs w:val="28"/>
        </w:rPr>
        <w:t xml:space="preserve"> фонематического восприятия, а также смысловой стороны речи (недостаточная </w:t>
      </w:r>
      <w:proofErr w:type="spellStart"/>
      <w:r w:rsidR="008C34AD" w:rsidRPr="00E74CEA">
        <w:rPr>
          <w:rFonts w:ascii="Times New Roman" w:hAnsi="Times New Roman" w:cs="Times New Roman"/>
          <w:sz w:val="28"/>
          <w:szCs w:val="28"/>
        </w:rPr>
        <w:t>сформированность</w:t>
      </w:r>
      <w:proofErr w:type="spellEnd"/>
      <w:r w:rsidR="008C34AD" w:rsidRPr="00E74CEA">
        <w:rPr>
          <w:rFonts w:ascii="Times New Roman" w:hAnsi="Times New Roman" w:cs="Times New Roman"/>
          <w:sz w:val="28"/>
          <w:szCs w:val="28"/>
        </w:rPr>
        <w:t xml:space="preserve"> лексико-грамматических средств языка) - общее недоразвитие речи (ОНР).</w:t>
      </w:r>
    </w:p>
    <w:p w:rsidR="008C34AD" w:rsidRPr="00E74CEA" w:rsidRDefault="008C34AD"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Установлено, что у детей с нарушениями речи (особенно у детей с ОНР) в качестве вторичных фиксируются следующие особенности:</w:t>
      </w:r>
    </w:p>
    <w:p w:rsidR="008C34AD" w:rsidRPr="00E74CEA" w:rsidRDefault="008C34AD" w:rsidP="00925CFA">
      <w:pPr>
        <w:pStyle w:val="ac"/>
        <w:numPr>
          <w:ilvl w:val="0"/>
          <w:numId w:val="11"/>
        </w:num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неустойчивое внимание;</w:t>
      </w:r>
    </w:p>
    <w:p w:rsidR="008C34AD" w:rsidRPr="00E74CEA" w:rsidRDefault="008C34AD" w:rsidP="00925CFA">
      <w:pPr>
        <w:pStyle w:val="ac"/>
        <w:numPr>
          <w:ilvl w:val="0"/>
          <w:numId w:val="11"/>
        </w:num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недостаточная наблюдательность к языковым явлениям; недостаточное развитие способности к переключению;</w:t>
      </w:r>
    </w:p>
    <w:p w:rsidR="008C34AD" w:rsidRPr="00E74CEA" w:rsidRDefault="008C34AD" w:rsidP="00925CFA">
      <w:pPr>
        <w:pStyle w:val="ac"/>
        <w:numPr>
          <w:ilvl w:val="0"/>
          <w:numId w:val="11"/>
        </w:num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недостаточная способность к запоминанию;</w:t>
      </w:r>
    </w:p>
    <w:p w:rsidR="008C34AD" w:rsidRPr="00E74CEA" w:rsidRDefault="008C34AD" w:rsidP="00925CFA">
      <w:pPr>
        <w:pStyle w:val="ac"/>
        <w:numPr>
          <w:ilvl w:val="0"/>
          <w:numId w:val="11"/>
        </w:num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lastRenderedPageBreak/>
        <w:t xml:space="preserve">недостаточная </w:t>
      </w:r>
      <w:proofErr w:type="spellStart"/>
      <w:r w:rsidRPr="00E74CEA">
        <w:rPr>
          <w:rFonts w:ascii="Times New Roman" w:hAnsi="Times New Roman" w:cs="Times New Roman"/>
          <w:sz w:val="28"/>
          <w:szCs w:val="28"/>
        </w:rPr>
        <w:t>сформированность</w:t>
      </w:r>
      <w:proofErr w:type="spellEnd"/>
      <w:r w:rsidRPr="00E74CEA">
        <w:rPr>
          <w:rFonts w:ascii="Times New Roman" w:hAnsi="Times New Roman" w:cs="Times New Roman"/>
          <w:sz w:val="28"/>
          <w:szCs w:val="28"/>
        </w:rPr>
        <w:t xml:space="preserve"> словесно – логического мышления;</w:t>
      </w:r>
    </w:p>
    <w:p w:rsidR="008C34AD" w:rsidRPr="00E74CEA" w:rsidRDefault="008C34AD" w:rsidP="00925CFA">
      <w:pPr>
        <w:pStyle w:val="ac"/>
        <w:numPr>
          <w:ilvl w:val="0"/>
          <w:numId w:val="11"/>
        </w:num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пониженная познавательная активность в области языковых явлений;</w:t>
      </w:r>
    </w:p>
    <w:p w:rsidR="008C34AD" w:rsidRPr="00E74CEA" w:rsidRDefault="008C34AD" w:rsidP="00925CFA">
      <w:pPr>
        <w:pStyle w:val="ac"/>
        <w:numPr>
          <w:ilvl w:val="0"/>
          <w:numId w:val="11"/>
        </w:num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неумение проявлять волевые усилия для преодоления трудностей учебной деятельности.</w:t>
      </w:r>
    </w:p>
    <w:p w:rsidR="008C34AD" w:rsidRPr="00E74CEA" w:rsidRDefault="00925CFA" w:rsidP="008C34AD">
      <w:pPr>
        <w:autoSpaceDE w:val="0"/>
        <w:autoSpaceDN w:val="0"/>
        <w:adjustRightInd w:val="0"/>
        <w:spacing w:after="0" w:line="240" w:lineRule="auto"/>
        <w:jc w:val="both"/>
        <w:rPr>
          <w:rFonts w:ascii="Times New Roman" w:hAnsi="Times New Roman" w:cs="Times New Roman"/>
          <w:sz w:val="28"/>
          <w:szCs w:val="28"/>
        </w:rPr>
      </w:pPr>
      <w:r w:rsidRPr="00E74CEA">
        <w:rPr>
          <w:rFonts w:ascii="Times New Roman" w:hAnsi="Times New Roman" w:cs="Times New Roman"/>
          <w:sz w:val="28"/>
          <w:szCs w:val="28"/>
        </w:rPr>
        <w:t xml:space="preserve">                 </w:t>
      </w:r>
      <w:r w:rsidR="008C34AD" w:rsidRPr="00E74CEA">
        <w:rPr>
          <w:rFonts w:ascii="Times New Roman" w:hAnsi="Times New Roman" w:cs="Times New Roman"/>
          <w:sz w:val="28"/>
          <w:szCs w:val="28"/>
        </w:rPr>
        <w:t xml:space="preserve">Упущения на начальной ступени обучения проявляются пробелами в знаниях детей, </w:t>
      </w:r>
      <w:proofErr w:type="spellStart"/>
      <w:r w:rsidR="008C34AD" w:rsidRPr="00E74CEA">
        <w:rPr>
          <w:rFonts w:ascii="Times New Roman" w:hAnsi="Times New Roman" w:cs="Times New Roman"/>
          <w:sz w:val="28"/>
          <w:szCs w:val="28"/>
        </w:rPr>
        <w:t>несформированностью</w:t>
      </w:r>
      <w:proofErr w:type="spellEnd"/>
      <w:r w:rsidR="008C34AD" w:rsidRPr="00E74CEA">
        <w:rPr>
          <w:rFonts w:ascii="Times New Roman" w:hAnsi="Times New Roman" w:cs="Times New Roman"/>
          <w:sz w:val="28"/>
          <w:szCs w:val="28"/>
        </w:rPr>
        <w:t xml:space="preserve"> </w:t>
      </w:r>
      <w:proofErr w:type="spellStart"/>
      <w:r w:rsidR="008C34AD" w:rsidRPr="00E74CEA">
        <w:rPr>
          <w:rFonts w:ascii="Times New Roman" w:hAnsi="Times New Roman" w:cs="Times New Roman"/>
          <w:sz w:val="28"/>
          <w:szCs w:val="28"/>
        </w:rPr>
        <w:t>общеучебных</w:t>
      </w:r>
      <w:proofErr w:type="spellEnd"/>
      <w:r w:rsidR="008C34AD" w:rsidRPr="00E74CEA">
        <w:rPr>
          <w:rFonts w:ascii="Times New Roman" w:hAnsi="Times New Roman" w:cs="Times New Roman"/>
          <w:sz w:val="28"/>
          <w:szCs w:val="28"/>
        </w:rPr>
        <w:t xml:space="preserve"> умений и навыков, негативным отношением к школе, что бывает трудно </w:t>
      </w:r>
      <w:proofErr w:type="spellStart"/>
      <w:r w:rsidR="008C34AD" w:rsidRPr="00E74CEA">
        <w:rPr>
          <w:rFonts w:ascii="Times New Roman" w:hAnsi="Times New Roman" w:cs="Times New Roman"/>
          <w:sz w:val="28"/>
          <w:szCs w:val="28"/>
        </w:rPr>
        <w:t>скоррегировать</w:t>
      </w:r>
      <w:proofErr w:type="spellEnd"/>
      <w:r w:rsidR="008C34AD" w:rsidRPr="00E74CEA">
        <w:rPr>
          <w:rFonts w:ascii="Times New Roman" w:hAnsi="Times New Roman" w:cs="Times New Roman"/>
          <w:sz w:val="28"/>
          <w:szCs w:val="28"/>
        </w:rPr>
        <w:t xml:space="preserve"> и компенсировать. </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
          <w:bCs/>
          <w:sz w:val="28"/>
          <w:szCs w:val="28"/>
        </w:rPr>
        <w:t>Цель программы:</w:t>
      </w:r>
      <w:r w:rsidRPr="00E74CEA">
        <w:rPr>
          <w:rFonts w:ascii="Times New Roman" w:hAnsi="Times New Roman" w:cs="Times New Roman"/>
          <w:bCs/>
          <w:sz w:val="28"/>
          <w:szCs w:val="28"/>
        </w:rPr>
        <w:t xml:space="preserve"> освоение учащимися коммуникативной функции языка на основе ценностных ориентиров содержания образования в соответствии с требованиями ФГОС, развитие активной сознательной деятельности в области речевых фактов, создание условий для успешного освоения основной общеобразовательной программы путём развития правильной, чёткой, выразительной устной и грамотной письменной речи.</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При обучении детей с речевыми нарушениями следует руководствоваться задачами, поставленными перед общеобразовательным учреждением, а также постоянно иметь в виду специфические задачи: </w:t>
      </w:r>
    </w:p>
    <w:p w:rsidR="00C846D5" w:rsidRPr="00E74CEA" w:rsidRDefault="008C34AD" w:rsidP="00C846D5">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формирование полноценных произносительных навыков; </w:t>
      </w:r>
    </w:p>
    <w:p w:rsidR="00925CFA" w:rsidRPr="00E74CEA" w:rsidRDefault="008C34AD" w:rsidP="00C846D5">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развитие фонематического восприятия, фонематических представлений, доступных возрасту форм звукового анализа и синтеза;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уточнение и обогащение словарного запаса путём расширения и уточнения непосредственных впечатлений и ощущений об окружающем мире;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развитие связной речи (формирование и совершенствование целенаправленности и связности высказываний, точности и разнообразия лексики, внятности и выразительности речи);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формирование интереса к родному языку, навыков учебной деятельности;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усвоением приёмов умственной деятельности, необходимых для овладения начальным курсом русского языка (наблюдения, сравнения и обобщения явлений языка); </w:t>
      </w:r>
    </w:p>
    <w:p w:rsidR="008C34AD"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воспитание у детей умений правильно составлять простое распространенное предложение, а затем и сложное предложение;</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употреблять разные конструкции предложений в самостоятельной связной речи; По мере продвижения ученика в указанных направлениях на речевом материале осуществляется: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xml:space="preserve"> развитие у детей внимания к морфологическому составу слов и изменению слов и их сочетаний в предложении; обогащение словаря детей преимущественно привлечением внимания к способам словообразования, к лексическому значению слов;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 </w:t>
      </w:r>
    </w:p>
    <w:p w:rsidR="00925CFA" w:rsidRPr="00E74CEA" w:rsidRDefault="008C34AD" w:rsidP="00925CFA">
      <w:pPr>
        <w:pStyle w:val="ac"/>
        <w:numPr>
          <w:ilvl w:val="0"/>
          <w:numId w:val="1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r w:rsidR="00925CFA" w:rsidRPr="00E74CEA">
        <w:rPr>
          <w:rFonts w:ascii="Times New Roman" w:hAnsi="Times New Roman" w:cs="Times New Roman"/>
          <w:bCs/>
          <w:sz w:val="28"/>
          <w:szCs w:val="28"/>
        </w:rPr>
        <w:t xml:space="preserve">формирование </w:t>
      </w:r>
      <w:r w:rsidRPr="00E74CEA">
        <w:rPr>
          <w:rFonts w:ascii="Times New Roman" w:hAnsi="Times New Roman" w:cs="Times New Roman"/>
          <w:bCs/>
          <w:sz w:val="28"/>
          <w:szCs w:val="28"/>
        </w:rPr>
        <w:t xml:space="preserve">и развитие навыков письма и чтения специальными методами на основе исправленного звукопроизношения и полноценного фонематического восприятия. </w:t>
      </w:r>
    </w:p>
    <w:p w:rsidR="00925CFA" w:rsidRPr="00E74CEA" w:rsidRDefault="00925CFA" w:rsidP="00925CFA">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Формирование УУД</w:t>
      </w:r>
      <w:r w:rsidR="008C34AD" w:rsidRPr="00E74CEA">
        <w:rPr>
          <w:rFonts w:ascii="Times New Roman" w:hAnsi="Times New Roman" w:cs="Times New Roman"/>
          <w:bCs/>
          <w:sz w:val="28"/>
          <w:szCs w:val="28"/>
        </w:rPr>
        <w:t xml:space="preserve"> в образовательном процессе осуществляется в контексте усвоения разных предметных дисциплин, в том числе и на логопедических занятиях. Обучение на занятиях – основная форма коррекционно-воспитательной работы. </w:t>
      </w:r>
    </w:p>
    <w:p w:rsidR="00925CFA" w:rsidRPr="00E74CEA" w:rsidRDefault="008C34AD" w:rsidP="00925CFA">
      <w:pPr>
        <w:pStyle w:val="ac"/>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Программа коррекционной работы вносит вклад в формирование универсальных учебных умений: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925CFA" w:rsidRPr="00E74CEA" w:rsidRDefault="008C34AD" w:rsidP="00925CFA">
      <w:pPr>
        <w:pStyle w:val="ac"/>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Умения использовать знаковые системы и символы для моделирования объектов и отношений между ними; </w:t>
      </w:r>
    </w:p>
    <w:p w:rsidR="00925CFA" w:rsidRPr="00E74CEA" w:rsidRDefault="008C34AD" w:rsidP="00925CFA">
      <w:pPr>
        <w:pStyle w:val="ac"/>
        <w:numPr>
          <w:ilvl w:val="0"/>
          <w:numId w:val="14"/>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C34AD" w:rsidRPr="00E74CEA" w:rsidRDefault="008C34AD" w:rsidP="00925CFA">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1. Формирование УУД является целенаправленным, системным процессом, который реализуется через все предметные области, внеурочную и коррекционно-воспитательную деятельность.</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2. Заданные ФГОС УУД определяют акценты в отборе содержания, планировании и организации коррекционного процесса с учетом возрастно-психологических особенностей обучающихся. </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3. Коррекционно-педагогическое сопровождение осуществляется с помощью речевых карт, которые являются процессуальным способом оценки достижений учащихся в развитии универсальных учебных действий. </w:t>
      </w:r>
    </w:p>
    <w:p w:rsidR="00925CFA" w:rsidRPr="00E74CEA" w:rsidRDefault="00925CFA"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r w:rsidR="008C34AD" w:rsidRPr="00E74CEA">
        <w:rPr>
          <w:rFonts w:ascii="Times New Roman" w:hAnsi="Times New Roman" w:cs="Times New Roman"/>
          <w:bCs/>
          <w:sz w:val="28"/>
          <w:szCs w:val="28"/>
        </w:rPr>
        <w:t xml:space="preserve">Рабочая программа коррекционной работы содержит следующие разделы: </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1. Особенности планирования коррекционной работы. </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2. Развитие </w:t>
      </w:r>
      <w:proofErr w:type="spellStart"/>
      <w:r w:rsidRPr="00E74CEA">
        <w:rPr>
          <w:rFonts w:ascii="Times New Roman" w:hAnsi="Times New Roman" w:cs="Times New Roman"/>
          <w:bCs/>
          <w:sz w:val="28"/>
          <w:szCs w:val="28"/>
        </w:rPr>
        <w:t>фонетико</w:t>
      </w:r>
      <w:proofErr w:type="spellEnd"/>
      <w:r w:rsidRPr="00E74CEA">
        <w:rPr>
          <w:rFonts w:ascii="Times New Roman" w:hAnsi="Times New Roman" w:cs="Times New Roman"/>
          <w:bCs/>
          <w:sz w:val="28"/>
          <w:szCs w:val="28"/>
        </w:rPr>
        <w:t xml:space="preserve"> - фонематической стороны речи.</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3. Развитие </w:t>
      </w:r>
      <w:proofErr w:type="spellStart"/>
      <w:r w:rsidRPr="00E74CEA">
        <w:rPr>
          <w:rFonts w:ascii="Times New Roman" w:hAnsi="Times New Roman" w:cs="Times New Roman"/>
          <w:bCs/>
          <w:sz w:val="28"/>
          <w:szCs w:val="28"/>
        </w:rPr>
        <w:t>лексико</w:t>
      </w:r>
      <w:proofErr w:type="spellEnd"/>
      <w:r w:rsidRPr="00E74CEA">
        <w:rPr>
          <w:rFonts w:ascii="Times New Roman" w:hAnsi="Times New Roman" w:cs="Times New Roman"/>
          <w:bCs/>
          <w:sz w:val="28"/>
          <w:szCs w:val="28"/>
        </w:rPr>
        <w:t xml:space="preserve"> - грамматической стороны речи. </w:t>
      </w:r>
    </w:p>
    <w:p w:rsidR="00925CF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xml:space="preserve">4. Развитие связной речи. Формирование полноценной самостоятельной устной и письменной речи. </w:t>
      </w:r>
    </w:p>
    <w:p w:rsid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5. Планируемые результаты коррекционно-воспитывающего воздействия. Рабочая программа коррекции речи у обучающихся является основой разработки тематических планов по коррекции нарушений устной и письменной речи. </w:t>
      </w:r>
    </w:p>
    <w:p w:rsidR="00E74CEA" w:rsidRDefault="00E74CEA" w:rsidP="008C34AD">
      <w:pPr>
        <w:autoSpaceDE w:val="0"/>
        <w:autoSpaceDN w:val="0"/>
        <w:adjustRightInd w:val="0"/>
        <w:spacing w:after="0" w:line="240" w:lineRule="auto"/>
        <w:jc w:val="both"/>
        <w:rPr>
          <w:rFonts w:ascii="Times New Roman" w:hAnsi="Times New Roman" w:cs="Times New Roman"/>
          <w:bCs/>
          <w:sz w:val="28"/>
          <w:szCs w:val="28"/>
        </w:rPr>
      </w:pPr>
    </w:p>
    <w:p w:rsidR="006C4719" w:rsidRDefault="008C34AD" w:rsidP="008C34AD">
      <w:pPr>
        <w:autoSpaceDE w:val="0"/>
        <w:autoSpaceDN w:val="0"/>
        <w:adjustRightInd w:val="0"/>
        <w:spacing w:after="0" w:line="240" w:lineRule="auto"/>
        <w:jc w:val="both"/>
        <w:rPr>
          <w:rFonts w:ascii="Times New Roman" w:hAnsi="Times New Roman" w:cs="Times New Roman"/>
          <w:b/>
          <w:bCs/>
          <w:sz w:val="28"/>
          <w:szCs w:val="28"/>
        </w:rPr>
      </w:pPr>
      <w:r w:rsidRPr="00E74CEA">
        <w:rPr>
          <w:rFonts w:ascii="Times New Roman" w:hAnsi="Times New Roman" w:cs="Times New Roman"/>
          <w:b/>
          <w:bCs/>
          <w:sz w:val="28"/>
          <w:szCs w:val="28"/>
        </w:rPr>
        <w:t xml:space="preserve">Описание основных разделов </w:t>
      </w:r>
      <w:proofErr w:type="spellStart"/>
      <w:r w:rsidRPr="00E74CEA">
        <w:rPr>
          <w:rFonts w:ascii="Times New Roman" w:hAnsi="Times New Roman" w:cs="Times New Roman"/>
          <w:b/>
          <w:bCs/>
          <w:sz w:val="28"/>
          <w:szCs w:val="28"/>
        </w:rPr>
        <w:t>коррекционно</w:t>
      </w:r>
      <w:proofErr w:type="spellEnd"/>
      <w:r w:rsidRPr="00E74CEA">
        <w:rPr>
          <w:rFonts w:ascii="Times New Roman" w:hAnsi="Times New Roman" w:cs="Times New Roman"/>
          <w:b/>
          <w:bCs/>
          <w:sz w:val="28"/>
          <w:szCs w:val="28"/>
        </w:rPr>
        <w:t xml:space="preserve"> - воспитательной работы.</w:t>
      </w:r>
    </w:p>
    <w:p w:rsidR="00E74CEA" w:rsidRPr="00E74CEA" w:rsidRDefault="00E74CEA" w:rsidP="008C34AD">
      <w:pPr>
        <w:autoSpaceDE w:val="0"/>
        <w:autoSpaceDN w:val="0"/>
        <w:adjustRightInd w:val="0"/>
        <w:spacing w:after="0" w:line="240" w:lineRule="auto"/>
        <w:jc w:val="both"/>
        <w:rPr>
          <w:rFonts w:ascii="Times New Roman" w:hAnsi="Times New Roman" w:cs="Times New Roman"/>
          <w:b/>
          <w:bCs/>
          <w:sz w:val="28"/>
          <w:szCs w:val="28"/>
        </w:rPr>
      </w:pP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r w:rsidRPr="00E74CEA">
        <w:rPr>
          <w:rFonts w:ascii="Times New Roman" w:hAnsi="Times New Roman" w:cs="Times New Roman"/>
          <w:bCs/>
          <w:i/>
          <w:iCs/>
          <w:sz w:val="28"/>
          <w:szCs w:val="28"/>
        </w:rPr>
        <w:t xml:space="preserve">1. Особенности планирования коррекционной работы. </w:t>
      </w:r>
      <w:r w:rsidRPr="00E74CEA">
        <w:rPr>
          <w:rFonts w:ascii="Times New Roman" w:hAnsi="Times New Roman" w:cs="Times New Roman"/>
          <w:bCs/>
          <w:sz w:val="28"/>
          <w:szCs w:val="28"/>
        </w:rPr>
        <w:t xml:space="preserve">Одним из важных показателей готовности ребенка к школе является его речевое развитие, которое далеко не всегда соответствует возрастному уровню развития будущего школьника. Появляется необходимость в специальных занятиях по развитию речи. Рабочая программа состоит из четырёх этапов коррекционно-развивающей работы. Несмотря на поэтапное планирование коррекции, работа строится </w:t>
      </w:r>
      <w:proofErr w:type="spellStart"/>
      <w:r w:rsidRPr="00E74CEA">
        <w:rPr>
          <w:rFonts w:ascii="Times New Roman" w:hAnsi="Times New Roman" w:cs="Times New Roman"/>
          <w:bCs/>
          <w:sz w:val="28"/>
          <w:szCs w:val="28"/>
        </w:rPr>
        <w:t>интегрированно</w:t>
      </w:r>
      <w:proofErr w:type="spellEnd"/>
      <w:r w:rsidRPr="00E74CEA">
        <w:rPr>
          <w:rFonts w:ascii="Times New Roman" w:hAnsi="Times New Roman" w:cs="Times New Roman"/>
          <w:bCs/>
          <w:sz w:val="28"/>
          <w:szCs w:val="28"/>
        </w:rPr>
        <w:t xml:space="preserve">, охватывая все этапы одновременно, но отдавая превалирующую роль решению задачи текущего этапа коррекционной работы. Например, в процессе решения основной задачи I, II этапов - упорядочения </w:t>
      </w:r>
      <w:proofErr w:type="spellStart"/>
      <w:r w:rsidRPr="00E74CEA">
        <w:rPr>
          <w:rFonts w:ascii="Times New Roman" w:hAnsi="Times New Roman" w:cs="Times New Roman"/>
          <w:bCs/>
          <w:sz w:val="28"/>
          <w:szCs w:val="28"/>
        </w:rPr>
        <w:t>фонетико</w:t>
      </w:r>
      <w:proofErr w:type="spellEnd"/>
      <w:r w:rsidRPr="00E74CEA">
        <w:rPr>
          <w:rFonts w:ascii="Times New Roman" w:hAnsi="Times New Roman" w:cs="Times New Roman"/>
          <w:bCs/>
          <w:sz w:val="28"/>
          <w:szCs w:val="28"/>
        </w:rPr>
        <w:t xml:space="preserve"> - фонематической стороны речи - начинают закладываться предпосылки нормализации лексико-грамматических средств языка и формирования связной речи. И, наоборот, во время прохождения программного материала III и IV этапов, основными задачами которых являются развитие лексико-грамматического строя речи и формирование связной речи, закрепляются знания и умения, полученные на этапе развития </w:t>
      </w:r>
      <w:proofErr w:type="spellStart"/>
      <w:r w:rsidRPr="00E74CEA">
        <w:rPr>
          <w:rFonts w:ascii="Times New Roman" w:hAnsi="Times New Roman" w:cs="Times New Roman"/>
          <w:bCs/>
          <w:sz w:val="28"/>
          <w:szCs w:val="28"/>
        </w:rPr>
        <w:t>фонетико</w:t>
      </w:r>
      <w:proofErr w:type="spellEnd"/>
      <w:r w:rsidRPr="00E74CEA">
        <w:rPr>
          <w:rFonts w:ascii="Times New Roman" w:hAnsi="Times New Roman" w:cs="Times New Roman"/>
          <w:bCs/>
          <w:sz w:val="28"/>
          <w:szCs w:val="28"/>
        </w:rPr>
        <w:t xml:space="preserve"> - фонематической стороны речи. Формирование фонематических</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процессов идет одновременно с коррекцией звукопроизношения, т.е. второй период вплетается в первый. На этом этапе работы допустимо подгрупповое занятие разбивать на индивидуальные занятия (например, при постановке звука). Формирование грамматического строя речи идет одновременно с расширением лексического запаса, т.е. четвертый период вплетается в третий. Лексические темы не даются изолированно, они планируется в структуре тем по формированию грамматического строя речи. Количество занятий по каждой теме определяется составом конкретной группы обучающихся, уровнем </w:t>
      </w:r>
      <w:proofErr w:type="spellStart"/>
      <w:r w:rsidRPr="00E74CEA">
        <w:rPr>
          <w:rFonts w:ascii="Times New Roman" w:hAnsi="Times New Roman" w:cs="Times New Roman"/>
          <w:bCs/>
          <w:sz w:val="28"/>
          <w:szCs w:val="28"/>
        </w:rPr>
        <w:t>сформированности</w:t>
      </w:r>
      <w:proofErr w:type="spellEnd"/>
      <w:r w:rsidRPr="00E74CEA">
        <w:rPr>
          <w:rFonts w:ascii="Times New Roman" w:hAnsi="Times New Roman" w:cs="Times New Roman"/>
          <w:bCs/>
          <w:sz w:val="28"/>
          <w:szCs w:val="28"/>
        </w:rPr>
        <w:t xml:space="preserve"> у них того или иного речевого компонента. Некоторые темы даются с опережением традиционной программы, создавая тем самым базу для более успешного их усвоения на уроках русского языка и чтения. Другие темы, наоборот, систематизируют и углубляют знания, полученные на уроках. При подборе речевого материала учитываются возрастные и индивидуальные особенности детей, специфика речевого нарушения данной группы. Работа ведется без применения внепрограммных терминов в чисто практическом плане.</w:t>
      </w:r>
    </w:p>
    <w:p w:rsidR="00F221DE" w:rsidRPr="00E74CEA" w:rsidRDefault="00F221DE" w:rsidP="008C34AD">
      <w:pPr>
        <w:autoSpaceDE w:val="0"/>
        <w:autoSpaceDN w:val="0"/>
        <w:adjustRightInd w:val="0"/>
        <w:spacing w:after="0" w:line="240" w:lineRule="auto"/>
        <w:jc w:val="both"/>
        <w:rPr>
          <w:rFonts w:ascii="Times New Roman" w:hAnsi="Times New Roman" w:cs="Times New Roman"/>
          <w:bCs/>
          <w:sz w:val="28"/>
          <w:szCs w:val="28"/>
        </w:rPr>
      </w:pPr>
    </w:p>
    <w:p w:rsidR="008C34AD"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r w:rsidRPr="00E74CEA">
        <w:rPr>
          <w:rFonts w:ascii="Times New Roman" w:hAnsi="Times New Roman" w:cs="Times New Roman"/>
          <w:b/>
          <w:bCs/>
          <w:i/>
          <w:iCs/>
          <w:sz w:val="28"/>
          <w:szCs w:val="28"/>
        </w:rPr>
        <w:t>Сроки реализации программного материала.</w:t>
      </w:r>
    </w:p>
    <w:p w:rsidR="00E74CEA" w:rsidRPr="00E74CEA" w:rsidRDefault="00E74CEA" w:rsidP="008C34AD">
      <w:pPr>
        <w:autoSpaceDE w:val="0"/>
        <w:autoSpaceDN w:val="0"/>
        <w:adjustRightInd w:val="0"/>
        <w:spacing w:after="0" w:line="240" w:lineRule="auto"/>
        <w:jc w:val="both"/>
        <w:rPr>
          <w:rFonts w:ascii="Times New Roman" w:hAnsi="Times New Roman" w:cs="Times New Roman"/>
          <w:b/>
          <w:bCs/>
          <w:i/>
          <w:iCs/>
          <w:sz w:val="28"/>
          <w:szCs w:val="28"/>
        </w:rPr>
      </w:pPr>
    </w:p>
    <w:p w:rsidR="008C34AD" w:rsidRPr="00E74CEA" w:rsidRDefault="00F221DE"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r w:rsidR="008C34AD" w:rsidRPr="00E74CEA">
        <w:rPr>
          <w:rFonts w:ascii="Times New Roman" w:hAnsi="Times New Roman" w:cs="Times New Roman"/>
          <w:bCs/>
          <w:sz w:val="28"/>
          <w:szCs w:val="28"/>
        </w:rPr>
        <w:t>Программа по коррекции речевых нарушений рассчитана на 2 года обучения. Система логопедических коррекционно-развивающих занятий предусматривает индивидуальные, подгрупповые и групповые з</w:t>
      </w:r>
      <w:r w:rsidR="009E17BE">
        <w:rPr>
          <w:rFonts w:ascii="Times New Roman" w:hAnsi="Times New Roman" w:cs="Times New Roman"/>
          <w:bCs/>
          <w:sz w:val="28"/>
          <w:szCs w:val="28"/>
        </w:rPr>
        <w:t>анятия с 15 сентября по 15 мая.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Продолжительность занятий </w:t>
      </w:r>
      <w:r w:rsidRPr="00E74CEA">
        <w:rPr>
          <w:rFonts w:ascii="Times New Roman" w:hAnsi="Times New Roman" w:cs="Times New Roman"/>
          <w:b/>
          <w:bCs/>
          <w:sz w:val="28"/>
          <w:szCs w:val="28"/>
        </w:rPr>
        <w:t>с одним учеником 15-20 минут, с подгруппой – 20-25 минут, с группой - 40 минут.</w:t>
      </w:r>
      <w:r w:rsidRPr="00E74CEA">
        <w:rPr>
          <w:rFonts w:ascii="Times New Roman" w:hAnsi="Times New Roman" w:cs="Times New Roman"/>
          <w:bCs/>
          <w:sz w:val="28"/>
          <w:szCs w:val="28"/>
        </w:rPr>
        <w:t xml:space="preserve"> В подгруппы можно объединять 2– 4 ученика, в группы – 4-6, у которых обнаружены одинаковые речевые дефекты или учащихся, находящихся на одном этапе работы; имеющие сходные затруднения в учебной деятельности. Сроки коррекции могут варьироваться в зависимости от ряда факторов: степени выраженности речевого недоразвития, компенсаторных возможностей ребенка, психофизиологических особенностей ребенка, состояния его интеллекта, регулярности посещения ребенком занятий, выполнения домашнего задания и т.д. При различных речевых нарушениях коррекция охватывает разные этапы и периоды работы и имеет разную продолжительность. Недоразвитие речи, затрагивающее только </w:t>
      </w:r>
      <w:proofErr w:type="spellStart"/>
      <w:r w:rsidRPr="00E74CEA">
        <w:rPr>
          <w:rFonts w:ascii="Times New Roman" w:hAnsi="Times New Roman" w:cs="Times New Roman"/>
          <w:bCs/>
          <w:sz w:val="28"/>
          <w:szCs w:val="28"/>
        </w:rPr>
        <w:t>звукопроизносительную</w:t>
      </w:r>
      <w:proofErr w:type="spellEnd"/>
      <w:r w:rsidRPr="00E74CEA">
        <w:rPr>
          <w:rFonts w:ascii="Times New Roman" w:hAnsi="Times New Roman" w:cs="Times New Roman"/>
          <w:bCs/>
          <w:sz w:val="28"/>
          <w:szCs w:val="28"/>
        </w:rPr>
        <w:t xml:space="preserve"> сторону, обозначают как ФД (фонетический дефект). Коррекция ФД охватывает I этап работы. Сроки коррекции обусловлены клиникой дефекта: 0,5-1 учебный год при </w:t>
      </w:r>
      <w:proofErr w:type="spellStart"/>
      <w:r w:rsidRPr="00E74CEA">
        <w:rPr>
          <w:rFonts w:ascii="Times New Roman" w:hAnsi="Times New Roman" w:cs="Times New Roman"/>
          <w:bCs/>
          <w:sz w:val="28"/>
          <w:szCs w:val="28"/>
        </w:rPr>
        <w:t>дислалии</w:t>
      </w:r>
      <w:proofErr w:type="spellEnd"/>
      <w:r w:rsidRPr="00E74CEA">
        <w:rPr>
          <w:rFonts w:ascii="Times New Roman" w:hAnsi="Times New Roman" w:cs="Times New Roman"/>
          <w:bCs/>
          <w:sz w:val="28"/>
          <w:szCs w:val="28"/>
        </w:rPr>
        <w:t xml:space="preserve">, 1-2 учебных года при дизартрии и </w:t>
      </w:r>
      <w:proofErr w:type="spellStart"/>
      <w:r w:rsidRPr="00E74CEA">
        <w:rPr>
          <w:rFonts w:ascii="Times New Roman" w:hAnsi="Times New Roman" w:cs="Times New Roman"/>
          <w:bCs/>
          <w:sz w:val="28"/>
          <w:szCs w:val="28"/>
        </w:rPr>
        <w:t>ринолалии</w:t>
      </w:r>
      <w:proofErr w:type="spellEnd"/>
      <w:r w:rsidRPr="00E74CEA">
        <w:rPr>
          <w:rFonts w:ascii="Times New Roman" w:hAnsi="Times New Roman" w:cs="Times New Roman"/>
          <w:bCs/>
          <w:sz w:val="28"/>
          <w:szCs w:val="28"/>
        </w:rPr>
        <w:t>.</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Недоразвитие речи, затрагивающее только фонематические процессы, обозначают как ФНР (фонематическое недоразвитие речи); нарушение письменной речи (чтения и письма) обусловленное </w:t>
      </w:r>
      <w:proofErr w:type="spellStart"/>
      <w:r w:rsidRPr="00E74CEA">
        <w:rPr>
          <w:rFonts w:ascii="Times New Roman" w:hAnsi="Times New Roman" w:cs="Times New Roman"/>
          <w:bCs/>
          <w:sz w:val="28"/>
          <w:szCs w:val="28"/>
        </w:rPr>
        <w:t>несформированностью</w:t>
      </w:r>
      <w:proofErr w:type="spellEnd"/>
      <w:r w:rsidRPr="00E74CEA">
        <w:rPr>
          <w:rFonts w:ascii="Times New Roman" w:hAnsi="Times New Roman" w:cs="Times New Roman"/>
          <w:bCs/>
          <w:sz w:val="28"/>
          <w:szCs w:val="28"/>
        </w:rPr>
        <w:t xml:space="preserve"> фонематических процессов, обозначают как </w:t>
      </w:r>
      <w:proofErr w:type="spellStart"/>
      <w:r w:rsidRPr="00E74CEA">
        <w:rPr>
          <w:rFonts w:ascii="Times New Roman" w:hAnsi="Times New Roman" w:cs="Times New Roman"/>
          <w:bCs/>
          <w:sz w:val="28"/>
          <w:szCs w:val="28"/>
        </w:rPr>
        <w:t>дислексию</w:t>
      </w:r>
      <w:proofErr w:type="spellEnd"/>
      <w:r w:rsidRPr="00E74CEA">
        <w:rPr>
          <w:rFonts w:ascii="Times New Roman" w:hAnsi="Times New Roman" w:cs="Times New Roman"/>
          <w:bCs/>
          <w:sz w:val="28"/>
          <w:szCs w:val="28"/>
        </w:rPr>
        <w:t xml:space="preserve"> и/или </w:t>
      </w:r>
      <w:proofErr w:type="spellStart"/>
      <w:r w:rsidRPr="00E74CEA">
        <w:rPr>
          <w:rFonts w:ascii="Times New Roman" w:hAnsi="Times New Roman" w:cs="Times New Roman"/>
          <w:bCs/>
          <w:sz w:val="28"/>
          <w:szCs w:val="28"/>
        </w:rPr>
        <w:t>дисграфию</w:t>
      </w:r>
      <w:proofErr w:type="spellEnd"/>
      <w:r w:rsidRPr="00E74CEA">
        <w:rPr>
          <w:rFonts w:ascii="Times New Roman" w:hAnsi="Times New Roman" w:cs="Times New Roman"/>
          <w:bCs/>
          <w:sz w:val="28"/>
          <w:szCs w:val="28"/>
        </w:rPr>
        <w:t xml:space="preserve"> на фоне ФНР. Коррекция ФНР и </w:t>
      </w:r>
      <w:proofErr w:type="spellStart"/>
      <w:r w:rsidRPr="00E74CEA">
        <w:rPr>
          <w:rFonts w:ascii="Times New Roman" w:hAnsi="Times New Roman" w:cs="Times New Roman"/>
          <w:bCs/>
          <w:sz w:val="28"/>
          <w:szCs w:val="28"/>
        </w:rPr>
        <w:t>дислексии</w:t>
      </w:r>
      <w:proofErr w:type="spellEnd"/>
      <w:r w:rsidRPr="00E74CEA">
        <w:rPr>
          <w:rFonts w:ascii="Times New Roman" w:hAnsi="Times New Roman" w:cs="Times New Roman"/>
          <w:bCs/>
          <w:sz w:val="28"/>
          <w:szCs w:val="28"/>
        </w:rPr>
        <w:t xml:space="preserve"> и/или </w:t>
      </w:r>
      <w:proofErr w:type="spellStart"/>
      <w:r w:rsidRPr="00E74CEA">
        <w:rPr>
          <w:rFonts w:ascii="Times New Roman" w:hAnsi="Times New Roman" w:cs="Times New Roman"/>
          <w:bCs/>
          <w:sz w:val="28"/>
          <w:szCs w:val="28"/>
        </w:rPr>
        <w:t>дисграфии</w:t>
      </w:r>
      <w:proofErr w:type="spellEnd"/>
      <w:r w:rsidRPr="00E74CEA">
        <w:rPr>
          <w:rFonts w:ascii="Times New Roman" w:hAnsi="Times New Roman" w:cs="Times New Roman"/>
          <w:bCs/>
          <w:sz w:val="28"/>
          <w:szCs w:val="28"/>
        </w:rPr>
        <w:t xml:space="preserve"> на фоне ФНР охватывает I этап работы. Сроки коррекции: 0,5 - 1 учебный год. Недоразвитие речи, охватывающее </w:t>
      </w:r>
      <w:proofErr w:type="spellStart"/>
      <w:r w:rsidRPr="00E74CEA">
        <w:rPr>
          <w:rFonts w:ascii="Times New Roman" w:hAnsi="Times New Roman" w:cs="Times New Roman"/>
          <w:bCs/>
          <w:sz w:val="28"/>
          <w:szCs w:val="28"/>
        </w:rPr>
        <w:t>звукопроизносительную</w:t>
      </w:r>
      <w:proofErr w:type="spellEnd"/>
      <w:r w:rsidRPr="00E74CEA">
        <w:rPr>
          <w:rFonts w:ascii="Times New Roman" w:hAnsi="Times New Roman" w:cs="Times New Roman"/>
          <w:bCs/>
          <w:sz w:val="28"/>
          <w:szCs w:val="28"/>
        </w:rPr>
        <w:t xml:space="preserve"> сторону и фонематические процессы, обозначают как ФФНР (</w:t>
      </w:r>
      <w:proofErr w:type="spellStart"/>
      <w:r w:rsidRPr="00E74CEA">
        <w:rPr>
          <w:rFonts w:ascii="Times New Roman" w:hAnsi="Times New Roman" w:cs="Times New Roman"/>
          <w:bCs/>
          <w:sz w:val="28"/>
          <w:szCs w:val="28"/>
        </w:rPr>
        <w:t>фонетико</w:t>
      </w:r>
      <w:proofErr w:type="spellEnd"/>
      <w:r w:rsidRPr="00E74CEA">
        <w:rPr>
          <w:rFonts w:ascii="Times New Roman" w:hAnsi="Times New Roman" w:cs="Times New Roman"/>
          <w:bCs/>
          <w:sz w:val="28"/>
          <w:szCs w:val="28"/>
        </w:rPr>
        <w:t xml:space="preserve"> - </w:t>
      </w:r>
      <w:proofErr w:type="spellStart"/>
      <w:r w:rsidRPr="00E74CEA">
        <w:rPr>
          <w:rFonts w:ascii="Times New Roman" w:hAnsi="Times New Roman" w:cs="Times New Roman"/>
          <w:bCs/>
          <w:sz w:val="28"/>
          <w:szCs w:val="28"/>
        </w:rPr>
        <w:t>фонематичсекое</w:t>
      </w:r>
      <w:proofErr w:type="spellEnd"/>
      <w:r w:rsidRPr="00E74CEA">
        <w:rPr>
          <w:rFonts w:ascii="Times New Roman" w:hAnsi="Times New Roman" w:cs="Times New Roman"/>
          <w:bCs/>
          <w:sz w:val="28"/>
          <w:szCs w:val="28"/>
        </w:rPr>
        <w:t xml:space="preserve"> недоразвитие речи); нарушение письменной речи (чтения и письма), обусловленное </w:t>
      </w:r>
      <w:proofErr w:type="spellStart"/>
      <w:r w:rsidRPr="00E74CEA">
        <w:rPr>
          <w:rFonts w:ascii="Times New Roman" w:hAnsi="Times New Roman" w:cs="Times New Roman"/>
          <w:bCs/>
          <w:sz w:val="28"/>
          <w:szCs w:val="28"/>
        </w:rPr>
        <w:t>несфомированностью</w:t>
      </w:r>
      <w:proofErr w:type="spellEnd"/>
      <w:r w:rsidRPr="00E74CEA">
        <w:rPr>
          <w:rFonts w:ascii="Times New Roman" w:hAnsi="Times New Roman" w:cs="Times New Roman"/>
          <w:bCs/>
          <w:sz w:val="28"/>
          <w:szCs w:val="28"/>
        </w:rPr>
        <w:t xml:space="preserve"> </w:t>
      </w:r>
      <w:proofErr w:type="spellStart"/>
      <w:r w:rsidRPr="00E74CEA">
        <w:rPr>
          <w:rFonts w:ascii="Times New Roman" w:hAnsi="Times New Roman" w:cs="Times New Roman"/>
          <w:bCs/>
          <w:sz w:val="28"/>
          <w:szCs w:val="28"/>
        </w:rPr>
        <w:t>звукопроизносительной</w:t>
      </w:r>
      <w:proofErr w:type="spellEnd"/>
      <w:r w:rsidRPr="00E74CEA">
        <w:rPr>
          <w:rFonts w:ascii="Times New Roman" w:hAnsi="Times New Roman" w:cs="Times New Roman"/>
          <w:bCs/>
          <w:sz w:val="28"/>
          <w:szCs w:val="28"/>
        </w:rPr>
        <w:t xml:space="preserve"> стороны речи и фонематических процессов, обозначают как </w:t>
      </w:r>
      <w:proofErr w:type="spellStart"/>
      <w:r w:rsidRPr="00E74CEA">
        <w:rPr>
          <w:rFonts w:ascii="Times New Roman" w:hAnsi="Times New Roman" w:cs="Times New Roman"/>
          <w:bCs/>
          <w:sz w:val="28"/>
          <w:szCs w:val="28"/>
        </w:rPr>
        <w:t>дислексию</w:t>
      </w:r>
      <w:proofErr w:type="spellEnd"/>
      <w:r w:rsidRPr="00E74CEA">
        <w:rPr>
          <w:rFonts w:ascii="Times New Roman" w:hAnsi="Times New Roman" w:cs="Times New Roman"/>
          <w:bCs/>
          <w:sz w:val="28"/>
          <w:szCs w:val="28"/>
        </w:rPr>
        <w:t xml:space="preserve"> и/или </w:t>
      </w:r>
      <w:proofErr w:type="spellStart"/>
      <w:r w:rsidRPr="00E74CEA">
        <w:rPr>
          <w:rFonts w:ascii="Times New Roman" w:hAnsi="Times New Roman" w:cs="Times New Roman"/>
          <w:bCs/>
          <w:sz w:val="28"/>
          <w:szCs w:val="28"/>
        </w:rPr>
        <w:t>дисграфию</w:t>
      </w:r>
      <w:proofErr w:type="spellEnd"/>
      <w:r w:rsidRPr="00E74CEA">
        <w:rPr>
          <w:rFonts w:ascii="Times New Roman" w:hAnsi="Times New Roman" w:cs="Times New Roman"/>
          <w:bCs/>
          <w:sz w:val="28"/>
          <w:szCs w:val="28"/>
        </w:rPr>
        <w:t xml:space="preserve"> на фоне ФФНР. Коррекция ФФНР, </w:t>
      </w:r>
      <w:proofErr w:type="spellStart"/>
      <w:r w:rsidRPr="00E74CEA">
        <w:rPr>
          <w:rFonts w:ascii="Times New Roman" w:hAnsi="Times New Roman" w:cs="Times New Roman"/>
          <w:bCs/>
          <w:sz w:val="28"/>
          <w:szCs w:val="28"/>
        </w:rPr>
        <w:t>дислексии</w:t>
      </w:r>
      <w:proofErr w:type="spellEnd"/>
      <w:r w:rsidRPr="00E74CEA">
        <w:rPr>
          <w:rFonts w:ascii="Times New Roman" w:hAnsi="Times New Roman" w:cs="Times New Roman"/>
          <w:bCs/>
          <w:sz w:val="28"/>
          <w:szCs w:val="28"/>
        </w:rPr>
        <w:t xml:space="preserve"> и/или </w:t>
      </w:r>
      <w:proofErr w:type="spellStart"/>
      <w:r w:rsidRPr="00E74CEA">
        <w:rPr>
          <w:rFonts w:ascii="Times New Roman" w:hAnsi="Times New Roman" w:cs="Times New Roman"/>
          <w:bCs/>
          <w:sz w:val="28"/>
          <w:szCs w:val="28"/>
        </w:rPr>
        <w:t>дисграфии</w:t>
      </w:r>
      <w:proofErr w:type="spellEnd"/>
      <w:r w:rsidRPr="00E74CEA">
        <w:rPr>
          <w:rFonts w:ascii="Times New Roman" w:hAnsi="Times New Roman" w:cs="Times New Roman"/>
          <w:bCs/>
          <w:sz w:val="28"/>
          <w:szCs w:val="28"/>
        </w:rPr>
        <w:t xml:space="preserve"> на фоне ФФНР охватывает весь I этап работы. Сроки коррекции: 1-1,5 учебный год; при осложнении дизартрией и </w:t>
      </w:r>
      <w:proofErr w:type="spellStart"/>
      <w:r w:rsidRPr="00E74CEA">
        <w:rPr>
          <w:rFonts w:ascii="Times New Roman" w:hAnsi="Times New Roman" w:cs="Times New Roman"/>
          <w:bCs/>
          <w:sz w:val="28"/>
          <w:szCs w:val="28"/>
        </w:rPr>
        <w:t>ринолалией</w:t>
      </w:r>
      <w:proofErr w:type="spellEnd"/>
      <w:r w:rsidRPr="00E74CEA">
        <w:rPr>
          <w:rFonts w:ascii="Times New Roman" w:hAnsi="Times New Roman" w:cs="Times New Roman"/>
          <w:bCs/>
          <w:sz w:val="28"/>
          <w:szCs w:val="28"/>
        </w:rPr>
        <w:t xml:space="preserve"> сроки продлеваются до 2 лет. Нарушение письменной речи (чтения и письма), обусловленное </w:t>
      </w:r>
      <w:proofErr w:type="spellStart"/>
      <w:r w:rsidRPr="00E74CEA">
        <w:rPr>
          <w:rFonts w:ascii="Times New Roman" w:hAnsi="Times New Roman" w:cs="Times New Roman"/>
          <w:bCs/>
          <w:sz w:val="28"/>
          <w:szCs w:val="28"/>
        </w:rPr>
        <w:t>несфомированностью</w:t>
      </w:r>
      <w:proofErr w:type="spellEnd"/>
      <w:r w:rsidRPr="00E74CEA">
        <w:rPr>
          <w:rFonts w:ascii="Times New Roman" w:hAnsi="Times New Roman" w:cs="Times New Roman"/>
          <w:bCs/>
          <w:sz w:val="28"/>
          <w:szCs w:val="28"/>
        </w:rPr>
        <w:t xml:space="preserve"> фонетико-фонематической и лексико-грамматической стороны речи, обозначают как </w:t>
      </w:r>
      <w:proofErr w:type="spellStart"/>
      <w:r w:rsidRPr="00E74CEA">
        <w:rPr>
          <w:rFonts w:ascii="Times New Roman" w:hAnsi="Times New Roman" w:cs="Times New Roman"/>
          <w:bCs/>
          <w:sz w:val="28"/>
          <w:szCs w:val="28"/>
        </w:rPr>
        <w:t>дислексию</w:t>
      </w:r>
      <w:proofErr w:type="spellEnd"/>
      <w:r w:rsidRPr="00E74CEA">
        <w:rPr>
          <w:rFonts w:ascii="Times New Roman" w:hAnsi="Times New Roman" w:cs="Times New Roman"/>
          <w:bCs/>
          <w:sz w:val="28"/>
          <w:szCs w:val="28"/>
        </w:rPr>
        <w:t xml:space="preserve"> и/или </w:t>
      </w:r>
      <w:proofErr w:type="spellStart"/>
      <w:r w:rsidRPr="00E74CEA">
        <w:rPr>
          <w:rFonts w:ascii="Times New Roman" w:hAnsi="Times New Roman" w:cs="Times New Roman"/>
          <w:bCs/>
          <w:sz w:val="28"/>
          <w:szCs w:val="28"/>
        </w:rPr>
        <w:t>дисграфию</w:t>
      </w:r>
      <w:proofErr w:type="spellEnd"/>
      <w:r w:rsidRPr="00E74CEA">
        <w:rPr>
          <w:rFonts w:ascii="Times New Roman" w:hAnsi="Times New Roman" w:cs="Times New Roman"/>
          <w:bCs/>
          <w:sz w:val="28"/>
          <w:szCs w:val="28"/>
        </w:rPr>
        <w:t xml:space="preserve"> на фоне ФФН и ОНР. </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Коррекция </w:t>
      </w:r>
      <w:proofErr w:type="spellStart"/>
      <w:r w:rsidRPr="00E74CEA">
        <w:rPr>
          <w:rFonts w:ascii="Times New Roman" w:hAnsi="Times New Roman" w:cs="Times New Roman"/>
          <w:bCs/>
          <w:sz w:val="28"/>
          <w:szCs w:val="28"/>
        </w:rPr>
        <w:t>дислексии</w:t>
      </w:r>
      <w:proofErr w:type="spellEnd"/>
      <w:r w:rsidRPr="00E74CEA">
        <w:rPr>
          <w:rFonts w:ascii="Times New Roman" w:hAnsi="Times New Roman" w:cs="Times New Roman"/>
          <w:bCs/>
          <w:sz w:val="28"/>
          <w:szCs w:val="28"/>
        </w:rPr>
        <w:t xml:space="preserve"> и/или </w:t>
      </w:r>
      <w:proofErr w:type="spellStart"/>
      <w:r w:rsidRPr="00E74CEA">
        <w:rPr>
          <w:rFonts w:ascii="Times New Roman" w:hAnsi="Times New Roman" w:cs="Times New Roman"/>
          <w:bCs/>
          <w:sz w:val="28"/>
          <w:szCs w:val="28"/>
        </w:rPr>
        <w:t>дисграфии</w:t>
      </w:r>
      <w:proofErr w:type="spellEnd"/>
      <w:r w:rsidRPr="00E74CEA">
        <w:rPr>
          <w:rFonts w:ascii="Times New Roman" w:hAnsi="Times New Roman" w:cs="Times New Roman"/>
          <w:bCs/>
          <w:sz w:val="28"/>
          <w:szCs w:val="28"/>
        </w:rPr>
        <w:t xml:space="preserve"> на фоне ФФН и ОНР охватывает 4 этапа работы. </w:t>
      </w:r>
    </w:p>
    <w:p w:rsidR="006C4719"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Сроки коррекции: 1-2 года. Спецификой коррекционной работы при </w:t>
      </w:r>
      <w:proofErr w:type="spellStart"/>
      <w:r w:rsidRPr="00E74CEA">
        <w:rPr>
          <w:rFonts w:ascii="Times New Roman" w:hAnsi="Times New Roman" w:cs="Times New Roman"/>
          <w:bCs/>
          <w:sz w:val="28"/>
          <w:szCs w:val="28"/>
        </w:rPr>
        <w:t>дислексии</w:t>
      </w:r>
      <w:proofErr w:type="spellEnd"/>
      <w:r w:rsidRPr="00E74CEA">
        <w:rPr>
          <w:rFonts w:ascii="Times New Roman" w:hAnsi="Times New Roman" w:cs="Times New Roman"/>
          <w:bCs/>
          <w:sz w:val="28"/>
          <w:szCs w:val="28"/>
        </w:rPr>
        <w:t xml:space="preserve"> и </w:t>
      </w:r>
      <w:proofErr w:type="spellStart"/>
      <w:r w:rsidRPr="00E74CEA">
        <w:rPr>
          <w:rFonts w:ascii="Times New Roman" w:hAnsi="Times New Roman" w:cs="Times New Roman"/>
          <w:bCs/>
          <w:sz w:val="28"/>
          <w:szCs w:val="28"/>
        </w:rPr>
        <w:t>дисграфии</w:t>
      </w:r>
      <w:proofErr w:type="spellEnd"/>
      <w:r w:rsidRPr="00E74CEA">
        <w:rPr>
          <w:rFonts w:ascii="Times New Roman" w:hAnsi="Times New Roman" w:cs="Times New Roman"/>
          <w:bCs/>
          <w:sz w:val="28"/>
          <w:szCs w:val="28"/>
        </w:rPr>
        <w:t xml:space="preserve">, обусловленными </w:t>
      </w:r>
      <w:proofErr w:type="spellStart"/>
      <w:r w:rsidRPr="00E74CEA">
        <w:rPr>
          <w:rFonts w:ascii="Times New Roman" w:hAnsi="Times New Roman" w:cs="Times New Roman"/>
          <w:bCs/>
          <w:sz w:val="28"/>
          <w:szCs w:val="28"/>
        </w:rPr>
        <w:t>несформированностью</w:t>
      </w:r>
      <w:proofErr w:type="spellEnd"/>
      <w:r w:rsidRPr="00E74CEA">
        <w:rPr>
          <w:rFonts w:ascii="Times New Roman" w:hAnsi="Times New Roman" w:cs="Times New Roman"/>
          <w:bCs/>
          <w:sz w:val="28"/>
          <w:szCs w:val="28"/>
        </w:rPr>
        <w:t xml:space="preserve"> какой-либо стороны речи (ФНР, ФФНР, ОНР), является отработка устно пройденного учебного материала в письменной речи. </w:t>
      </w:r>
    </w:p>
    <w:p w:rsidR="00E74CEA" w:rsidRPr="00E74CEA" w:rsidRDefault="00E74CEA" w:rsidP="008C34AD">
      <w:pPr>
        <w:autoSpaceDE w:val="0"/>
        <w:autoSpaceDN w:val="0"/>
        <w:adjustRightInd w:val="0"/>
        <w:spacing w:after="0" w:line="240" w:lineRule="auto"/>
        <w:jc w:val="both"/>
        <w:rPr>
          <w:rFonts w:ascii="Times New Roman" w:hAnsi="Times New Roman" w:cs="Times New Roman"/>
          <w:bCs/>
          <w:sz w:val="28"/>
          <w:szCs w:val="28"/>
        </w:rPr>
      </w:pP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i/>
          <w:iCs/>
          <w:sz w:val="28"/>
          <w:szCs w:val="28"/>
        </w:rPr>
        <w:t xml:space="preserve">2. </w:t>
      </w:r>
      <w:r w:rsidRPr="00E74CEA">
        <w:rPr>
          <w:rFonts w:ascii="Times New Roman" w:hAnsi="Times New Roman" w:cs="Times New Roman"/>
          <w:b/>
          <w:bCs/>
          <w:i/>
          <w:iCs/>
          <w:sz w:val="28"/>
          <w:szCs w:val="28"/>
        </w:rPr>
        <w:t>Развитие фонетико-фонематической стороны речи</w:t>
      </w:r>
      <w:r w:rsidRPr="00E74CEA">
        <w:rPr>
          <w:rFonts w:ascii="Times New Roman" w:hAnsi="Times New Roman" w:cs="Times New Roman"/>
          <w:bCs/>
          <w:i/>
          <w:iCs/>
          <w:sz w:val="28"/>
          <w:szCs w:val="28"/>
        </w:rPr>
        <w:t xml:space="preserve"> </w:t>
      </w:r>
      <w:r w:rsidRPr="00E74CEA">
        <w:rPr>
          <w:rFonts w:ascii="Times New Roman" w:hAnsi="Times New Roman" w:cs="Times New Roman"/>
          <w:bCs/>
          <w:sz w:val="28"/>
          <w:szCs w:val="28"/>
        </w:rPr>
        <w:t xml:space="preserve">Формирование фонематических процессов. Развитие и совершенствование фонематических представлений (формирование общих представлений). Речь. Предложение. Словосочетание. Слово. Слог. Ударение. Гласные и согласные звуки. Твердые и мягкие согласные звуки. Звонкие и глухие согласные звуки. Обозначение звука буквой. Анализ и синтез </w:t>
      </w:r>
      <w:proofErr w:type="spellStart"/>
      <w:r w:rsidRPr="00E74CEA">
        <w:rPr>
          <w:rFonts w:ascii="Times New Roman" w:hAnsi="Times New Roman" w:cs="Times New Roman"/>
          <w:bCs/>
          <w:sz w:val="28"/>
          <w:szCs w:val="28"/>
        </w:rPr>
        <w:t>звуко</w:t>
      </w:r>
      <w:proofErr w:type="spellEnd"/>
      <w:r w:rsidRPr="00E74CEA">
        <w:rPr>
          <w:rFonts w:ascii="Times New Roman" w:hAnsi="Times New Roman" w:cs="Times New Roman"/>
          <w:bCs/>
          <w:sz w:val="28"/>
          <w:szCs w:val="28"/>
        </w:rPr>
        <w:t xml:space="preserve"> - слогового состава слова. Звуковой анализ и синтез слова. Слоговой анализ и синтез слова. </w:t>
      </w:r>
      <w:proofErr w:type="spellStart"/>
      <w:r w:rsidRPr="00E74CEA">
        <w:rPr>
          <w:rFonts w:ascii="Times New Roman" w:hAnsi="Times New Roman" w:cs="Times New Roman"/>
          <w:bCs/>
          <w:sz w:val="28"/>
          <w:szCs w:val="28"/>
        </w:rPr>
        <w:t>Звуко</w:t>
      </w:r>
      <w:proofErr w:type="spellEnd"/>
      <w:r w:rsidRPr="00E74CEA">
        <w:rPr>
          <w:rFonts w:ascii="Times New Roman" w:hAnsi="Times New Roman" w:cs="Times New Roman"/>
          <w:bCs/>
          <w:sz w:val="28"/>
          <w:szCs w:val="28"/>
        </w:rPr>
        <w:t xml:space="preserve"> - буквенные связи. Дифференциация звуков (букв). Дифференциация звуков (букв), не имеющих акустико-артикуляционного сходства (в тяжелых случаях смешения). Дифференциация звуков (букв), имеющих акустико-артикуляционное сходство по признаку глухости-звонкости, твердости-мягкости. Дифференциация гласных звуков (букв) по признаку ударности-безударности. Дифференциация букв, имеющих</w:t>
      </w:r>
    </w:p>
    <w:p w:rsidR="00E74CEA"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оптическое сходство (тема не относится к коррекции фонематических процессов, но при необходимости дается в этом разделе). Устранение дефектов звукопроизношения (не имеет </w:t>
      </w:r>
      <w:proofErr w:type="spellStart"/>
      <w:r w:rsidRPr="00E74CEA">
        <w:rPr>
          <w:rFonts w:ascii="Times New Roman" w:hAnsi="Times New Roman" w:cs="Times New Roman"/>
          <w:bCs/>
          <w:sz w:val="28"/>
          <w:szCs w:val="28"/>
        </w:rPr>
        <w:t>расчасовки</w:t>
      </w:r>
      <w:proofErr w:type="spellEnd"/>
      <w:r w:rsidRPr="00E74CEA">
        <w:rPr>
          <w:rFonts w:ascii="Times New Roman" w:hAnsi="Times New Roman" w:cs="Times New Roman"/>
          <w:bCs/>
          <w:sz w:val="28"/>
          <w:szCs w:val="28"/>
        </w:rPr>
        <w:t>; планируется параллельно с формированием фонематических процессов, с учетом динамики коррекции конкретного обучающегося). Введение. Значение речи в жизни человека. Знакомство с артикуляционным аппаратом. Создание артикуляционной базы для постановки звуков. Формирование артикуляционных укладов, необходимых для нормированного произношения звуков. Выработка направленного речевого выдоха. Постановка дефектно произносимых звуков. Свистящие звуки (с, с, з, з, ц). Шипящие звуки (ш, ж, ч, щ). Сонорные звуки (л, л, р, р). Другие звуки. Автоматизация поставленных звуков. В изолированном виде. В слогах. В словах. В стихотворных текстах. В речевом потоке.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r w:rsidRPr="00E74CEA">
        <w:rPr>
          <w:rFonts w:ascii="Times New Roman" w:hAnsi="Times New Roman" w:cs="Times New Roman"/>
          <w:bCs/>
          <w:i/>
          <w:iCs/>
          <w:sz w:val="28"/>
          <w:szCs w:val="28"/>
        </w:rPr>
        <w:t>3</w:t>
      </w:r>
      <w:r w:rsidRPr="00E74CEA">
        <w:rPr>
          <w:rFonts w:ascii="Times New Roman" w:hAnsi="Times New Roman" w:cs="Times New Roman"/>
          <w:b/>
          <w:bCs/>
          <w:i/>
          <w:iCs/>
          <w:sz w:val="28"/>
          <w:szCs w:val="28"/>
        </w:rPr>
        <w:t>. Развитие лексико-грамматической стороны речи</w:t>
      </w:r>
      <w:r w:rsidRPr="00E74CEA">
        <w:rPr>
          <w:rFonts w:ascii="Times New Roman" w:hAnsi="Times New Roman" w:cs="Times New Roman"/>
          <w:bCs/>
          <w:i/>
          <w:iCs/>
          <w:sz w:val="28"/>
          <w:szCs w:val="28"/>
        </w:rPr>
        <w:t xml:space="preserve"> </w:t>
      </w:r>
      <w:r w:rsidRPr="00E74CEA">
        <w:rPr>
          <w:rFonts w:ascii="Times New Roman" w:hAnsi="Times New Roman" w:cs="Times New Roman"/>
          <w:bCs/>
          <w:sz w:val="28"/>
          <w:szCs w:val="28"/>
        </w:rPr>
        <w:t xml:space="preserve">Формирование грамматического строя речи. Состав слова. Словообразование. Части слова. Однокоренные слова. Приставочное словообразование. Суффиксальное словообразование. Окончание. Части речи. Согласование и управление. Имя существительное. Глагол. Имя прилагательное. Согласование имен существительных с именами прилагательными по родам, числам, падежам. Согласование имен существительных с глаголами по числам, временам. Служебные части речи. Значение предлогов. Виды предлогов. Дифференциация предлогов и приставок разных и одинаковых по написанию. Предложение. Состав предложения. Анализ и синтез предложения. Главные члены предложения. Виды предложений по интонации. Распространенные и нераспространенные предложения. Составление предложений. Схема предложения. Расширение и уточнение лексического запаса (планируется в структуре тем по формированию грамматического строя речи). Тематическая активизация и обогащение словаря. Классификация предметов, обобщающие слова (овощи, фрукты, ягоды, деревья, грибы, цветы, посуда, одежда, обувь, головные уборы, мебель, электроприборы, продукты питания, </w:t>
      </w:r>
      <w:r w:rsidRPr="00E74CEA">
        <w:rPr>
          <w:rFonts w:ascii="Times New Roman" w:hAnsi="Times New Roman" w:cs="Times New Roman"/>
          <w:bCs/>
          <w:sz w:val="28"/>
          <w:szCs w:val="28"/>
        </w:rPr>
        <w:lastRenderedPageBreak/>
        <w:t>рыбы, насекомые, птицы, животные). Предмет и его части. Детеныши птиц и животных. Жилища птиц и животных. Профессии. Времена года, явления природы. Временные понятия. Форма. Цвета и оттенки. Праздники. Мой город. Другие темы.</w:t>
      </w:r>
    </w:p>
    <w:p w:rsidR="006C4719"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Семантика слов. Омонимы. Синонимы. Антонимы. Многозначные слова. </w:t>
      </w:r>
    </w:p>
    <w:p w:rsidR="00E74CEA" w:rsidRPr="00E74CEA" w:rsidRDefault="00E74CEA" w:rsidP="008C34AD">
      <w:pPr>
        <w:autoSpaceDE w:val="0"/>
        <w:autoSpaceDN w:val="0"/>
        <w:adjustRightInd w:val="0"/>
        <w:spacing w:after="0" w:line="240" w:lineRule="auto"/>
        <w:jc w:val="both"/>
        <w:rPr>
          <w:rFonts w:ascii="Times New Roman" w:hAnsi="Times New Roman" w:cs="Times New Roman"/>
          <w:bCs/>
          <w:sz w:val="28"/>
          <w:szCs w:val="28"/>
        </w:rPr>
      </w:pPr>
    </w:p>
    <w:p w:rsid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i/>
          <w:iCs/>
          <w:sz w:val="28"/>
          <w:szCs w:val="28"/>
        </w:rPr>
        <w:t>4</w:t>
      </w:r>
      <w:r w:rsidRPr="00E74CEA">
        <w:rPr>
          <w:rFonts w:ascii="Times New Roman" w:hAnsi="Times New Roman" w:cs="Times New Roman"/>
          <w:b/>
          <w:bCs/>
          <w:i/>
          <w:iCs/>
          <w:sz w:val="28"/>
          <w:szCs w:val="28"/>
        </w:rPr>
        <w:t>. Развитие связной речи Формирование полноценной самостоятельной</w:t>
      </w:r>
      <w:r w:rsidRPr="00E74CEA">
        <w:rPr>
          <w:rFonts w:ascii="Times New Roman" w:hAnsi="Times New Roman" w:cs="Times New Roman"/>
          <w:bCs/>
          <w:i/>
          <w:iCs/>
          <w:sz w:val="28"/>
          <w:szCs w:val="28"/>
        </w:rPr>
        <w:t xml:space="preserve"> </w:t>
      </w:r>
      <w:r w:rsidRPr="00E74CEA">
        <w:rPr>
          <w:rFonts w:ascii="Times New Roman" w:hAnsi="Times New Roman" w:cs="Times New Roman"/>
          <w:b/>
          <w:bCs/>
          <w:i/>
          <w:iCs/>
          <w:sz w:val="28"/>
          <w:szCs w:val="28"/>
        </w:rPr>
        <w:t>речи</w:t>
      </w:r>
      <w:r w:rsidRPr="00E74CEA">
        <w:rPr>
          <w:rFonts w:ascii="Times New Roman" w:hAnsi="Times New Roman" w:cs="Times New Roman"/>
          <w:bCs/>
          <w:i/>
          <w:iCs/>
          <w:sz w:val="28"/>
          <w:szCs w:val="28"/>
        </w:rPr>
        <w:t xml:space="preserve"> </w:t>
      </w:r>
      <w:r w:rsidRPr="00E74CEA">
        <w:rPr>
          <w:rFonts w:ascii="Times New Roman" w:hAnsi="Times New Roman" w:cs="Times New Roman"/>
          <w:bCs/>
          <w:sz w:val="28"/>
          <w:szCs w:val="28"/>
        </w:rPr>
        <w:t xml:space="preserve">Уточнение представлений о тексте. Признаки связного высказывания. Сравнение текста и набора слов, текста и набора предложений, текста и его деформированных вариантов. Анализ текста. Последовательность и связность предложений в тексте. Смысловая зависимость между предложениями. Определение темы текста. Составление плана текста. Построение самостоятельного связного высказывания. Составление текста по плану. Составление текста по данному его началу или окончанию. Составление к тексту вступления и заключения. Пересказ текста. Составление текста на определенную тему. </w:t>
      </w:r>
    </w:p>
    <w:p w:rsidR="00E74CEA" w:rsidRDefault="00E74CEA" w:rsidP="008C34AD">
      <w:pPr>
        <w:autoSpaceDE w:val="0"/>
        <w:autoSpaceDN w:val="0"/>
        <w:adjustRightInd w:val="0"/>
        <w:spacing w:after="0" w:line="240" w:lineRule="auto"/>
        <w:jc w:val="both"/>
        <w:rPr>
          <w:rFonts w:ascii="Times New Roman" w:hAnsi="Times New Roman" w:cs="Times New Roman"/>
          <w:bCs/>
          <w:sz w:val="28"/>
          <w:szCs w:val="28"/>
        </w:rPr>
      </w:pPr>
    </w:p>
    <w:p w:rsidR="00E74CEA"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5</w:t>
      </w:r>
      <w:r w:rsidRPr="00E74CEA">
        <w:rPr>
          <w:rFonts w:ascii="Times New Roman" w:hAnsi="Times New Roman" w:cs="Times New Roman"/>
          <w:b/>
          <w:bCs/>
          <w:i/>
          <w:iCs/>
          <w:sz w:val="28"/>
          <w:szCs w:val="28"/>
        </w:rPr>
        <w:t>. Планируемые результаты коррекционно-воспитывающего воздействия</w:t>
      </w:r>
      <w:r w:rsidRPr="00E74CEA">
        <w:rPr>
          <w:rFonts w:ascii="Times New Roman" w:hAnsi="Times New Roman" w:cs="Times New Roman"/>
          <w:bCs/>
          <w:i/>
          <w:iCs/>
          <w:sz w:val="28"/>
          <w:szCs w:val="28"/>
        </w:rPr>
        <w:t>.</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 xml:space="preserve"> </w:t>
      </w:r>
      <w:r w:rsidRPr="00E74CEA">
        <w:rPr>
          <w:rFonts w:ascii="Times New Roman" w:hAnsi="Times New Roman" w:cs="Times New Roman"/>
          <w:b/>
          <w:bCs/>
          <w:sz w:val="28"/>
          <w:szCs w:val="28"/>
        </w:rPr>
        <w:t>Ожидаемые результаты программы</w:t>
      </w:r>
      <w:r w:rsidRPr="00E74CEA">
        <w:rPr>
          <w:rFonts w:ascii="Times New Roman" w:hAnsi="Times New Roman" w:cs="Times New Roman"/>
          <w:bCs/>
          <w:sz w:val="28"/>
          <w:szCs w:val="28"/>
        </w:rPr>
        <w:t xml:space="preserve">: 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 </w:t>
      </w:r>
      <w:r w:rsidRPr="00E74CEA">
        <w:rPr>
          <w:rFonts w:ascii="Times New Roman" w:hAnsi="Times New Roman" w:cs="Times New Roman"/>
          <w:b/>
          <w:bCs/>
          <w:i/>
          <w:iCs/>
          <w:sz w:val="28"/>
          <w:szCs w:val="28"/>
        </w:rPr>
        <w:t>Предметные результаты</w:t>
      </w:r>
      <w:r w:rsidRPr="00E74CEA">
        <w:rPr>
          <w:rFonts w:ascii="Times New Roman" w:hAnsi="Times New Roman" w:cs="Times New Roman"/>
          <w:bCs/>
          <w:i/>
          <w:iCs/>
          <w:sz w:val="28"/>
          <w:szCs w:val="28"/>
        </w:rPr>
        <w:t xml:space="preserve">: </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1.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 </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2.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 </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3.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4. Формирование позитивного отношения к правильной устной и письменной речи как показателям общей культуры и гражданской позиции человека.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5.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r w:rsidRPr="00E74CEA">
        <w:rPr>
          <w:rFonts w:ascii="Times New Roman" w:hAnsi="Times New Roman" w:cs="Times New Roman"/>
          <w:b/>
          <w:bCs/>
          <w:i/>
          <w:iCs/>
          <w:sz w:val="28"/>
          <w:szCs w:val="28"/>
        </w:rPr>
        <w:t>Личностные результаты: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1. Осознание языка как основного средства человеческого общения;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2. Восприятие русского языка как явления национальной культуры;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3. Понимание того, что правильная устная и письменная речь есть показатели индивидуальной культуры человека;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4. Способность к самооценке на основе наблюдения за собственной речью.</w:t>
      </w: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proofErr w:type="spellStart"/>
      <w:r w:rsidRPr="00E74CEA">
        <w:rPr>
          <w:rFonts w:ascii="Times New Roman" w:hAnsi="Times New Roman" w:cs="Times New Roman"/>
          <w:b/>
          <w:bCs/>
          <w:i/>
          <w:iCs/>
          <w:sz w:val="28"/>
          <w:szCs w:val="28"/>
        </w:rPr>
        <w:t>Метапредметные</w:t>
      </w:r>
      <w:proofErr w:type="spellEnd"/>
      <w:r w:rsidRPr="00E74CEA">
        <w:rPr>
          <w:rFonts w:ascii="Times New Roman" w:hAnsi="Times New Roman" w:cs="Times New Roman"/>
          <w:b/>
          <w:bCs/>
          <w:i/>
          <w:iCs/>
          <w:sz w:val="28"/>
          <w:szCs w:val="28"/>
        </w:rPr>
        <w:t xml:space="preserve"> результаты: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1. Умение использовать язык с целью поиска необходимой информации в различных источниках для решения учебных задач;</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2. Способность ориентироваться в целях, задачах, средствах и условиях общения;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3.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4. Стремление к более точному выражению собственного мнения и позиции;</w:t>
      </w:r>
    </w:p>
    <w:p w:rsidR="006C4719"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5. Умение задавать вопросы. </w:t>
      </w:r>
    </w:p>
    <w:p w:rsidR="00DC2298"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i/>
          <w:iCs/>
          <w:sz w:val="28"/>
          <w:szCs w:val="28"/>
        </w:rPr>
        <w:t xml:space="preserve">К концу коррекционных занятий обучающиеся </w:t>
      </w:r>
      <w:r w:rsidRPr="00E74CEA">
        <w:rPr>
          <w:rFonts w:ascii="Times New Roman" w:hAnsi="Times New Roman" w:cs="Times New Roman"/>
          <w:bCs/>
          <w:sz w:val="28"/>
          <w:szCs w:val="28"/>
        </w:rPr>
        <w:t xml:space="preserve">узнают: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строение артикуляционного аппарата;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акустико-артикуляционные различия и сходства звуков;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о значении правильного дыхания;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основные грамматические термины: речь, предложение, словосочетание, слово, слог, ударение, гласные и согласные звуки, звонкие и глухие согласные звуки, твердые и мягкие согласные звуки, положение звука в слове, обозначение звука буквой. научатся: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четко произносить все звуки русского языка в речевом потоке;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называть отличия гласных и согласных звуков;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правильно обозначать звуки буквами;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производить </w:t>
      </w:r>
      <w:proofErr w:type="spellStart"/>
      <w:r w:rsidRPr="00E74CEA">
        <w:rPr>
          <w:rFonts w:ascii="Times New Roman" w:hAnsi="Times New Roman" w:cs="Times New Roman"/>
          <w:bCs/>
          <w:sz w:val="28"/>
          <w:szCs w:val="28"/>
        </w:rPr>
        <w:t>звуко</w:t>
      </w:r>
      <w:proofErr w:type="spellEnd"/>
      <w:r w:rsidRPr="00E74CEA">
        <w:rPr>
          <w:rFonts w:ascii="Times New Roman" w:hAnsi="Times New Roman" w:cs="Times New Roman"/>
          <w:bCs/>
          <w:sz w:val="28"/>
          <w:szCs w:val="28"/>
        </w:rPr>
        <w:t xml:space="preserve">-слоговой анализ и синтез слова; </w:t>
      </w:r>
    </w:p>
    <w:p w:rsidR="008C34AD"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дифференцировать звуки, имеющие тонкие акустико-артикуляционные отличия, правильно обозначать их на письме;</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определять место ударения в слове;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правильно обозначать на письме буквы, имеющие оптико-механическое сходств</w:t>
      </w:r>
      <w:r w:rsidR="00DC2298" w:rsidRPr="00E74CEA">
        <w:rPr>
          <w:rFonts w:ascii="Times New Roman" w:hAnsi="Times New Roman" w:cs="Times New Roman"/>
          <w:bCs/>
          <w:sz w:val="28"/>
          <w:szCs w:val="28"/>
        </w:rPr>
        <w:t>о.</w:t>
      </w:r>
    </w:p>
    <w:p w:rsidR="00DC2298" w:rsidRPr="00E74CEA" w:rsidRDefault="00DC2298" w:rsidP="00DC2298">
      <w:pPr>
        <w:autoSpaceDE w:val="0"/>
        <w:autoSpaceDN w:val="0"/>
        <w:adjustRightInd w:val="0"/>
        <w:spacing w:after="0" w:line="240" w:lineRule="auto"/>
        <w:ind w:left="360"/>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познакомя</w:t>
      </w:r>
      <w:r w:rsidR="008C34AD" w:rsidRPr="00E74CEA">
        <w:rPr>
          <w:rFonts w:ascii="Times New Roman" w:hAnsi="Times New Roman" w:cs="Times New Roman"/>
          <w:bCs/>
          <w:sz w:val="28"/>
          <w:szCs w:val="28"/>
        </w:rPr>
        <w:t xml:space="preserve">тся с: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значениями многих лексических единиц;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xml:space="preserve"> правилами связи слов в предложении; </w:t>
      </w:r>
    </w:p>
    <w:p w:rsidR="00DC2298" w:rsidRPr="00E74CEA" w:rsidRDefault="008C34AD" w:rsidP="00DC2298">
      <w:pPr>
        <w:pStyle w:val="ac"/>
        <w:numPr>
          <w:ilvl w:val="0"/>
          <w:numId w:val="1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основными грамматическими терминами: корень слова, суффикс, приставка, окончание; имя существительное, имя прилагательное, глагол, имя числительное, местоимение; союзы, предлоги; заглавная буква, интонационные паузы, восклицательный и вопросительный знак, точка, запятая, схема предложения, главные члены предложения, текст. </w:t>
      </w:r>
    </w:p>
    <w:p w:rsidR="00DC2298" w:rsidRPr="00E74CEA" w:rsidRDefault="008C34AD" w:rsidP="00DC2298">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Обучающиеся смогут научиться: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быстро находить нужное слово, наиболее точно выражающее мысль;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пользоваться различными способами словообразования и словоизменения;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осмысленно воспринимать слова в речи, уметь уточнять их значение;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анализировать речь (на уровне текста, предложения);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пользоваться различными частями речи при составлении предложения;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грамматически правильно связывать слова в предложении;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составлять текст на определенную тему; </w:t>
      </w:r>
    </w:p>
    <w:p w:rsidR="00DC2298"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использовать в речи предложения сложных синтаксических конструкций; </w:t>
      </w:r>
    </w:p>
    <w:p w:rsidR="008C34AD" w:rsidRPr="00E74CEA" w:rsidRDefault="008C34AD" w:rsidP="00DC2298">
      <w:pPr>
        <w:pStyle w:val="ac"/>
        <w:numPr>
          <w:ilvl w:val="0"/>
          <w:numId w:val="1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интонационно оформлять высказывание.</w:t>
      </w:r>
    </w:p>
    <w:p w:rsidR="00DC2298" w:rsidRPr="00E74CEA" w:rsidRDefault="00DC2298" w:rsidP="00DC2298">
      <w:pPr>
        <w:pStyle w:val="ac"/>
        <w:autoSpaceDE w:val="0"/>
        <w:autoSpaceDN w:val="0"/>
        <w:adjustRightInd w:val="0"/>
        <w:spacing w:after="0" w:line="240" w:lineRule="auto"/>
        <w:jc w:val="both"/>
        <w:rPr>
          <w:rFonts w:ascii="Times New Roman" w:hAnsi="Times New Roman" w:cs="Times New Roman"/>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lastRenderedPageBreak/>
        <w:t>Содержание программы</w:t>
      </w:r>
      <w:r w:rsidR="00DC2298" w:rsidRPr="00E74CEA">
        <w:rPr>
          <w:rFonts w:ascii="Times New Roman" w:hAnsi="Times New Roman" w:cs="Times New Roman"/>
          <w:b/>
          <w:bCs/>
          <w:sz w:val="28"/>
          <w:szCs w:val="28"/>
        </w:rPr>
        <w:t xml:space="preserve"> </w:t>
      </w:r>
      <w:r w:rsidRPr="00E74CEA">
        <w:rPr>
          <w:rFonts w:ascii="Times New Roman" w:hAnsi="Times New Roman" w:cs="Times New Roman"/>
          <w:b/>
          <w:bCs/>
          <w:sz w:val="28"/>
          <w:szCs w:val="28"/>
        </w:rPr>
        <w:t>по коррекции ОНР, III уровня речевого развития</w:t>
      </w: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первый год обучения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Программа рассчитана на 99 часов (3 часа в неделю)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Разделы программы являются сквозными и изучаются на протяжении всего курса обучения.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Звуки и буквы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Развитие звукобуквенного анализа. Различение звуков в слове на слух: правильная и четкая артикуляция звуков. Звуки гласные и согласные,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согласные твёрдые и мягкие, их артикуляция и звучание; сопоставление парных звуков по артикуляции и звучанию (твёрдые и мягкие; звонкие и глухие).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Последовательное выделение звуков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Последовательное выделение звуков в односложных словах, состоящих из обратных слогов, или в двусложных словах, состоящих из двух гласных (типа </w:t>
      </w:r>
      <w:r w:rsidRPr="00E74CEA">
        <w:rPr>
          <w:rFonts w:ascii="Times New Roman" w:hAnsi="Times New Roman" w:cs="Times New Roman"/>
          <w:bCs/>
          <w:i/>
          <w:iCs/>
          <w:sz w:val="28"/>
          <w:szCs w:val="28"/>
        </w:rPr>
        <w:t>ус, ау</w:t>
      </w:r>
      <w:r w:rsidRPr="00E74CEA">
        <w:rPr>
          <w:rFonts w:ascii="Times New Roman" w:hAnsi="Times New Roman" w:cs="Times New Roman"/>
          <w:bCs/>
          <w:sz w:val="28"/>
          <w:szCs w:val="28"/>
        </w:rPr>
        <w:t xml:space="preserve">); в односложных словах с закрытым слогом, без стечения согласных (типа </w:t>
      </w:r>
      <w:r w:rsidRPr="00E74CEA">
        <w:rPr>
          <w:rFonts w:ascii="Times New Roman" w:hAnsi="Times New Roman" w:cs="Times New Roman"/>
          <w:bCs/>
          <w:i/>
          <w:iCs/>
          <w:sz w:val="28"/>
          <w:szCs w:val="28"/>
        </w:rPr>
        <w:t>мак</w:t>
      </w:r>
      <w:r w:rsidRPr="00E74CEA">
        <w:rPr>
          <w:rFonts w:ascii="Times New Roman" w:hAnsi="Times New Roman" w:cs="Times New Roman"/>
          <w:bCs/>
          <w:sz w:val="28"/>
          <w:szCs w:val="28"/>
        </w:rPr>
        <w:t xml:space="preserve">); в двусложных словах, первый слог которых состоит из одного гласного (типа </w:t>
      </w:r>
      <w:r w:rsidRPr="00E74CEA">
        <w:rPr>
          <w:rFonts w:ascii="Times New Roman" w:hAnsi="Times New Roman" w:cs="Times New Roman"/>
          <w:bCs/>
          <w:i/>
          <w:iCs/>
          <w:sz w:val="28"/>
          <w:szCs w:val="28"/>
        </w:rPr>
        <w:t>рука</w:t>
      </w:r>
      <w:r w:rsidRPr="00E74CEA">
        <w:rPr>
          <w:rFonts w:ascii="Times New Roman" w:hAnsi="Times New Roman" w:cs="Times New Roman"/>
          <w:bCs/>
          <w:sz w:val="28"/>
          <w:szCs w:val="28"/>
        </w:rPr>
        <w:t xml:space="preserve">); в двусложных и односложных словах с закрытым и открытым слогом (типа </w:t>
      </w:r>
      <w:r w:rsidRPr="00E74CEA">
        <w:rPr>
          <w:rFonts w:ascii="Times New Roman" w:hAnsi="Times New Roman" w:cs="Times New Roman"/>
          <w:bCs/>
          <w:i/>
          <w:iCs/>
          <w:sz w:val="28"/>
          <w:szCs w:val="28"/>
        </w:rPr>
        <w:t>утка, кукушка</w:t>
      </w:r>
      <w:r w:rsidRPr="00E74CEA">
        <w:rPr>
          <w:rFonts w:ascii="Times New Roman" w:hAnsi="Times New Roman" w:cs="Times New Roman"/>
          <w:bCs/>
          <w:sz w:val="28"/>
          <w:szCs w:val="28"/>
        </w:rPr>
        <w:t xml:space="preserve">); в односложных словах со стечением согласных в слоге (типа </w:t>
      </w:r>
      <w:r w:rsidRPr="00E74CEA">
        <w:rPr>
          <w:rFonts w:ascii="Times New Roman" w:hAnsi="Times New Roman" w:cs="Times New Roman"/>
          <w:bCs/>
          <w:i/>
          <w:iCs/>
          <w:sz w:val="28"/>
          <w:szCs w:val="28"/>
        </w:rPr>
        <w:t>волк, слон</w:t>
      </w:r>
      <w:r w:rsidRPr="00E74CEA">
        <w:rPr>
          <w:rFonts w:ascii="Times New Roman" w:hAnsi="Times New Roman" w:cs="Times New Roman"/>
          <w:bCs/>
          <w:sz w:val="28"/>
          <w:szCs w:val="28"/>
        </w:rPr>
        <w:t>). Самопроверка правильности выполнения задания. Соотнесение звука с буквой.</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Ударение. Практические упражнения в выделении в слове ударного звука. Постановка знака ударения в схемах звукового состава слов.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Предложение, слово. Практическое ознакомление с предложением и словом в предложении. Устные упражнения в составлении нераспространённых и распространённых предложений. Составление предложений с предлогами </w:t>
      </w:r>
      <w:r w:rsidRPr="00E74CEA">
        <w:rPr>
          <w:rFonts w:ascii="Times New Roman" w:hAnsi="Times New Roman" w:cs="Times New Roman"/>
          <w:bCs/>
          <w:i/>
          <w:iCs/>
          <w:sz w:val="28"/>
          <w:szCs w:val="28"/>
        </w:rPr>
        <w:t xml:space="preserve">в, на, за, над, под, перед. </w:t>
      </w:r>
      <w:r w:rsidRPr="00E74CEA">
        <w:rPr>
          <w:rFonts w:ascii="Times New Roman" w:hAnsi="Times New Roman" w:cs="Times New Roman"/>
          <w:bCs/>
          <w:sz w:val="28"/>
          <w:szCs w:val="28"/>
        </w:rPr>
        <w:t xml:space="preserve">Использование в предложениях и словосочетаниях существительных в родительном падеже множественного числа (типа </w:t>
      </w:r>
      <w:r w:rsidRPr="00E74CEA">
        <w:rPr>
          <w:rFonts w:ascii="Times New Roman" w:hAnsi="Times New Roman" w:cs="Times New Roman"/>
          <w:bCs/>
          <w:i/>
          <w:iCs/>
          <w:sz w:val="28"/>
          <w:szCs w:val="28"/>
        </w:rPr>
        <w:t>много тетрадей, коробка конфет</w:t>
      </w:r>
      <w:r w:rsidRPr="00E74CEA">
        <w:rPr>
          <w:rFonts w:ascii="Times New Roman" w:hAnsi="Times New Roman" w:cs="Times New Roman"/>
          <w:bCs/>
          <w:sz w:val="28"/>
          <w:szCs w:val="28"/>
        </w:rPr>
        <w:t xml:space="preserve">) и существительных в творительном падеже единственного числа (типа </w:t>
      </w:r>
      <w:r w:rsidRPr="00E74CEA">
        <w:rPr>
          <w:rFonts w:ascii="Times New Roman" w:hAnsi="Times New Roman" w:cs="Times New Roman"/>
          <w:bCs/>
          <w:i/>
          <w:iCs/>
          <w:sz w:val="28"/>
          <w:szCs w:val="28"/>
        </w:rPr>
        <w:t>любуюсь Москвой, кормлю зерном</w:t>
      </w:r>
      <w:r w:rsidRPr="00E74CEA">
        <w:rPr>
          <w:rFonts w:ascii="Times New Roman" w:hAnsi="Times New Roman" w:cs="Times New Roman"/>
          <w:bCs/>
          <w:sz w:val="28"/>
          <w:szCs w:val="28"/>
        </w:rPr>
        <w:t>).</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Понижение голоса, пауза в конце предложения; правильное и отчетливое произнесение целого предложения. Выделение предложения из рассказа, состоящего из двух, трёх предложений. Членение предложений на слова, последовательное выделение слов в предложении, определение их числа. Уточнение значений слов. Различение терминов «слово», «предложение».</w:t>
      </w:r>
    </w:p>
    <w:p w:rsidR="008C34AD"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Основные требования к результатам освоения программы учащимися</w:t>
      </w:r>
    </w:p>
    <w:p w:rsidR="00E74CEA" w:rsidRPr="00E74CEA" w:rsidRDefault="00E74CEA" w:rsidP="008C34AD">
      <w:pPr>
        <w:autoSpaceDE w:val="0"/>
        <w:autoSpaceDN w:val="0"/>
        <w:adjustRightInd w:val="0"/>
        <w:spacing w:after="0" w:line="240" w:lineRule="auto"/>
        <w:jc w:val="both"/>
        <w:rPr>
          <w:rFonts w:ascii="Times New Roman" w:hAnsi="Times New Roman" w:cs="Times New Roman"/>
          <w:bCs/>
          <w:sz w:val="28"/>
          <w:szCs w:val="28"/>
        </w:rPr>
      </w:pP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sz w:val="28"/>
          <w:szCs w:val="28"/>
        </w:rPr>
      </w:pPr>
      <w:r w:rsidRPr="00E74CEA">
        <w:rPr>
          <w:rFonts w:ascii="Times New Roman" w:hAnsi="Times New Roman" w:cs="Times New Roman"/>
          <w:b/>
          <w:bCs/>
          <w:sz w:val="28"/>
          <w:szCs w:val="28"/>
        </w:rPr>
        <w:t>К концу первого года обучения дети должны знать и уметь: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различать на слух звуки речи, выделяя их из слов;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последовательно выделять звуки из слов любых слоговых структур, написание которых не расходится с произношением;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знать о двух группах звуков русского языка – гласных и согласных, опираясь на особенности звучания и произношения;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на слух и в произношении твёрдые и мягкие согласные;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выделять слова из предложения;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знать печатные и письменные буквы;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выделять слова из предложения;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ориентироваться на странице тетради, писать в пределах рабочей строки.</w:t>
      </w:r>
    </w:p>
    <w:p w:rsidR="00DC2298" w:rsidRPr="00E74CEA" w:rsidRDefault="00DC2298" w:rsidP="008C34AD">
      <w:pPr>
        <w:autoSpaceDE w:val="0"/>
        <w:autoSpaceDN w:val="0"/>
        <w:adjustRightInd w:val="0"/>
        <w:spacing w:after="0" w:line="240" w:lineRule="auto"/>
        <w:jc w:val="both"/>
        <w:rPr>
          <w:rFonts w:ascii="Times New Roman" w:hAnsi="Times New Roman" w:cs="Times New Roman"/>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772FA0" w:rsidRDefault="00772FA0" w:rsidP="00DC2298">
      <w:pPr>
        <w:autoSpaceDE w:val="0"/>
        <w:autoSpaceDN w:val="0"/>
        <w:adjustRightInd w:val="0"/>
        <w:spacing w:after="0" w:line="240" w:lineRule="auto"/>
        <w:jc w:val="center"/>
        <w:rPr>
          <w:rFonts w:ascii="Times New Roman" w:hAnsi="Times New Roman" w:cs="Times New Roman"/>
          <w:b/>
          <w:bCs/>
          <w:sz w:val="28"/>
          <w:szCs w:val="28"/>
        </w:rPr>
      </w:pPr>
    </w:p>
    <w:p w:rsidR="00772FA0" w:rsidRDefault="00772FA0" w:rsidP="00DC2298">
      <w:pPr>
        <w:autoSpaceDE w:val="0"/>
        <w:autoSpaceDN w:val="0"/>
        <w:adjustRightInd w:val="0"/>
        <w:spacing w:after="0" w:line="240" w:lineRule="auto"/>
        <w:jc w:val="center"/>
        <w:rPr>
          <w:rFonts w:ascii="Times New Roman" w:hAnsi="Times New Roman" w:cs="Times New Roman"/>
          <w:b/>
          <w:bCs/>
          <w:sz w:val="28"/>
          <w:szCs w:val="28"/>
        </w:rPr>
      </w:pPr>
    </w:p>
    <w:p w:rsidR="00772FA0" w:rsidRDefault="00772FA0" w:rsidP="00DC2298">
      <w:pPr>
        <w:autoSpaceDE w:val="0"/>
        <w:autoSpaceDN w:val="0"/>
        <w:adjustRightInd w:val="0"/>
        <w:spacing w:after="0" w:line="240" w:lineRule="auto"/>
        <w:jc w:val="center"/>
        <w:rPr>
          <w:rFonts w:ascii="Times New Roman" w:hAnsi="Times New Roman" w:cs="Times New Roman"/>
          <w:b/>
          <w:bCs/>
          <w:sz w:val="28"/>
          <w:szCs w:val="28"/>
        </w:rPr>
      </w:pPr>
    </w:p>
    <w:p w:rsidR="00772FA0" w:rsidRDefault="00772FA0" w:rsidP="00DC2298">
      <w:pPr>
        <w:autoSpaceDE w:val="0"/>
        <w:autoSpaceDN w:val="0"/>
        <w:adjustRightInd w:val="0"/>
        <w:spacing w:after="0" w:line="240" w:lineRule="auto"/>
        <w:jc w:val="center"/>
        <w:rPr>
          <w:rFonts w:ascii="Times New Roman" w:hAnsi="Times New Roman" w:cs="Times New Roman"/>
          <w:b/>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sz w:val="28"/>
          <w:szCs w:val="28"/>
        </w:rPr>
      </w:pP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lastRenderedPageBreak/>
        <w:t>Содержание программы</w:t>
      </w:r>
      <w:r w:rsidR="00DC2298" w:rsidRPr="00E74CEA">
        <w:rPr>
          <w:rFonts w:ascii="Times New Roman" w:hAnsi="Times New Roman" w:cs="Times New Roman"/>
          <w:b/>
          <w:bCs/>
          <w:sz w:val="28"/>
          <w:szCs w:val="28"/>
        </w:rPr>
        <w:t xml:space="preserve"> </w:t>
      </w:r>
      <w:r w:rsidRPr="00E74CEA">
        <w:rPr>
          <w:rFonts w:ascii="Times New Roman" w:hAnsi="Times New Roman" w:cs="Times New Roman"/>
          <w:b/>
          <w:bCs/>
          <w:sz w:val="28"/>
          <w:szCs w:val="28"/>
        </w:rPr>
        <w:t xml:space="preserve">по коррекции ОНР III </w:t>
      </w:r>
      <w:proofErr w:type="spellStart"/>
      <w:r w:rsidRPr="00E74CEA">
        <w:rPr>
          <w:rFonts w:ascii="Times New Roman" w:hAnsi="Times New Roman" w:cs="Times New Roman"/>
          <w:b/>
          <w:bCs/>
          <w:sz w:val="28"/>
          <w:szCs w:val="28"/>
        </w:rPr>
        <w:t>ур</w:t>
      </w:r>
      <w:proofErr w:type="spellEnd"/>
      <w:r w:rsidRPr="00E74CEA">
        <w:rPr>
          <w:rFonts w:ascii="Times New Roman" w:hAnsi="Times New Roman" w:cs="Times New Roman"/>
          <w:b/>
          <w:bCs/>
          <w:sz w:val="28"/>
          <w:szCs w:val="28"/>
        </w:rPr>
        <w:t xml:space="preserve">. </w:t>
      </w:r>
      <w:proofErr w:type="spellStart"/>
      <w:r w:rsidRPr="00E74CEA">
        <w:rPr>
          <w:rFonts w:ascii="Times New Roman" w:hAnsi="Times New Roman" w:cs="Times New Roman"/>
          <w:b/>
          <w:bCs/>
          <w:sz w:val="28"/>
          <w:szCs w:val="28"/>
        </w:rPr>
        <w:t>реч</w:t>
      </w:r>
      <w:proofErr w:type="spellEnd"/>
      <w:r w:rsidRPr="00E74CEA">
        <w:rPr>
          <w:rFonts w:ascii="Times New Roman" w:hAnsi="Times New Roman" w:cs="Times New Roman"/>
          <w:b/>
          <w:bCs/>
          <w:sz w:val="28"/>
          <w:szCs w:val="28"/>
        </w:rPr>
        <w:t>. развития, нарушение письма</w:t>
      </w:r>
    </w:p>
    <w:p w:rsidR="008C34AD" w:rsidRPr="00E74CEA" w:rsidRDefault="008C34AD" w:rsidP="00F221DE">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второй год обучения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102 часа (3 часа в неделю)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Звуки и буквы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Дальнейшее развитие звукобуквенного анализа. Соотношение количества звуков и букв в слове. Обозначение мягкости согласных гласными II ряда. Мягкий знак для обозначения мягкости согласных в конце и в середине слова. Правописание </w:t>
      </w:r>
      <w:proofErr w:type="spellStart"/>
      <w:r w:rsidRPr="00E74CEA">
        <w:rPr>
          <w:rFonts w:ascii="Times New Roman" w:hAnsi="Times New Roman" w:cs="Times New Roman"/>
          <w:bCs/>
          <w:sz w:val="28"/>
          <w:szCs w:val="28"/>
        </w:rPr>
        <w:t>жи</w:t>
      </w:r>
      <w:proofErr w:type="spellEnd"/>
      <w:r w:rsidRPr="00E74CEA">
        <w:rPr>
          <w:rFonts w:ascii="Times New Roman" w:hAnsi="Times New Roman" w:cs="Times New Roman"/>
          <w:bCs/>
          <w:sz w:val="28"/>
          <w:szCs w:val="28"/>
        </w:rPr>
        <w:t xml:space="preserve">, ши, </w:t>
      </w:r>
      <w:proofErr w:type="spellStart"/>
      <w:r w:rsidRPr="00E74CEA">
        <w:rPr>
          <w:rFonts w:ascii="Times New Roman" w:hAnsi="Times New Roman" w:cs="Times New Roman"/>
          <w:bCs/>
          <w:sz w:val="28"/>
          <w:szCs w:val="28"/>
        </w:rPr>
        <w:t>ча</w:t>
      </w:r>
      <w:proofErr w:type="spellEnd"/>
      <w:r w:rsidRPr="00E74CEA">
        <w:rPr>
          <w:rFonts w:ascii="Times New Roman" w:hAnsi="Times New Roman" w:cs="Times New Roman"/>
          <w:bCs/>
          <w:sz w:val="28"/>
          <w:szCs w:val="28"/>
        </w:rPr>
        <w:t xml:space="preserve">, ща, чу, </w:t>
      </w:r>
      <w:proofErr w:type="spellStart"/>
      <w:r w:rsidRPr="00E74CEA">
        <w:rPr>
          <w:rFonts w:ascii="Times New Roman" w:hAnsi="Times New Roman" w:cs="Times New Roman"/>
          <w:bCs/>
          <w:sz w:val="28"/>
          <w:szCs w:val="28"/>
        </w:rPr>
        <w:t>щу</w:t>
      </w:r>
      <w:proofErr w:type="spellEnd"/>
      <w:r w:rsidRPr="00E74CEA">
        <w:rPr>
          <w:rFonts w:ascii="Times New Roman" w:hAnsi="Times New Roman" w:cs="Times New Roman"/>
          <w:bCs/>
          <w:sz w:val="28"/>
          <w:szCs w:val="28"/>
        </w:rPr>
        <w:t>.</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Алфавит. Знание алфавита. Нахождение слова в словаре учебника и в орфографическом словарике, распределение слов в алфавитном порядке.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Слог. Деление слов на слоги. Перенос слов по слогам, перенос слов с буквами й, 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Ударение. Устные упражнения в выделении ударного гласного в слове. Произнесение слов с правильным ударением. Обозначение ударной гласной в написанных словах. Выделение безударных гласных в словах с несколькими безударными гласными. Разница в звучании гласных в ударном и безударном положении. Выделение в словах орфограмм, содержащих безударные гласные. Наблюдение за единообразием написания ударных и безударных гласных в корне однокоренных слов как подготовка к изучению правила о правописании безударных гласных в корне слов.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Парные звонкие и глухие согласные. Различение их изолированно и в словах (устно и на письме). Двойные согласные в наиболее употребляемых словах. Разделительный 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Письмо под диктовку слов и предложений. Списывание с рукописного и печатного текста.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Слово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Подготовительные упражнения в использовании названий предметов и явлений окружающего мира, их признаков и действий. Уточнение и обогащение словарного запаса путём употребления слов, обозначающих растения, животных, природные явления, профессии людей, их родственные отношения, предметы труда и др., свойства и признаки предметов по цвету, форме, величине, по материалу изготовления.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Предметы и их названия. Слова, обозначающие предметы и отвечающие на вопросы кто? что? Преобразование формы слов, обозначающих предмет, в начальную форму.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sz w:val="28"/>
          <w:szCs w:val="28"/>
        </w:rPr>
        <w:t xml:space="preserve">Действия и их названия. Слова, обозначающие действия и отвечающие на вопросы </w:t>
      </w:r>
      <w:r w:rsidRPr="00E74CEA">
        <w:rPr>
          <w:rFonts w:ascii="Times New Roman" w:hAnsi="Times New Roman" w:cs="Times New Roman"/>
          <w:bCs/>
          <w:i/>
          <w:iCs/>
          <w:sz w:val="28"/>
          <w:szCs w:val="28"/>
        </w:rPr>
        <w:t>что делает? что делал?</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Признаки и их названия. Слова, обозначающие признаки предмета и отвечающие на вопросы </w:t>
      </w:r>
      <w:r w:rsidRPr="00E74CEA">
        <w:rPr>
          <w:rFonts w:ascii="Times New Roman" w:hAnsi="Times New Roman" w:cs="Times New Roman"/>
          <w:bCs/>
          <w:i/>
          <w:iCs/>
          <w:sz w:val="28"/>
          <w:szCs w:val="28"/>
        </w:rPr>
        <w:t xml:space="preserve">какой? какая? какое? какие? </w:t>
      </w:r>
      <w:r w:rsidRPr="00E74CEA">
        <w:rPr>
          <w:rFonts w:ascii="Times New Roman" w:hAnsi="Times New Roman" w:cs="Times New Roman"/>
          <w:bCs/>
          <w:sz w:val="28"/>
          <w:szCs w:val="28"/>
        </w:rPr>
        <w:t>Связь названий признаков со словами, обозначающими предметы.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Родственные слова. Подбор родственных слов. Выделение их общей части. Общее понятие о корне слова. Однокоренные слова. Наблюдение за</w:t>
      </w:r>
      <w:r w:rsidR="00DC2298" w:rsidRPr="00E74CEA">
        <w:rPr>
          <w:rFonts w:ascii="Times New Roman" w:hAnsi="Times New Roman" w:cs="Times New Roman"/>
          <w:bCs/>
          <w:sz w:val="28"/>
          <w:szCs w:val="28"/>
        </w:rPr>
        <w:t xml:space="preserve"> </w:t>
      </w:r>
      <w:r w:rsidRPr="00E74CEA">
        <w:rPr>
          <w:rFonts w:ascii="Times New Roman" w:hAnsi="Times New Roman" w:cs="Times New Roman"/>
          <w:bCs/>
          <w:sz w:val="28"/>
          <w:szCs w:val="28"/>
        </w:rPr>
        <w:t>единообразием написания гласных и парных звонких и глухих согласных в однокоренных словах.</w:t>
      </w:r>
      <w:r w:rsidR="00DC2298" w:rsidRPr="00E74CEA">
        <w:rPr>
          <w:rFonts w:ascii="Times New Roman" w:hAnsi="Times New Roman" w:cs="Times New Roman"/>
          <w:bCs/>
          <w:sz w:val="28"/>
          <w:szCs w:val="28"/>
        </w:rPr>
        <w:t xml:space="preserve"> </w:t>
      </w:r>
      <w:r w:rsidRPr="00E74CEA">
        <w:rPr>
          <w:rFonts w:ascii="Times New Roman" w:hAnsi="Times New Roman" w:cs="Times New Roman"/>
          <w:bCs/>
          <w:sz w:val="28"/>
          <w:szCs w:val="28"/>
        </w:rPr>
        <w:t>Практические упражнения в употреблении имён и фамилий одноклассников, имён и отчеств учителей, названии родного города, улицы, ближайшей реки, кличек животных.</w:t>
      </w:r>
      <w:r w:rsidR="00DC2298" w:rsidRPr="00E74CEA">
        <w:rPr>
          <w:rFonts w:ascii="Times New Roman" w:hAnsi="Times New Roman" w:cs="Times New Roman"/>
          <w:bCs/>
          <w:sz w:val="28"/>
          <w:szCs w:val="28"/>
        </w:rPr>
        <w:t xml:space="preserve"> </w:t>
      </w:r>
      <w:r w:rsidRPr="00E74CEA">
        <w:rPr>
          <w:rFonts w:ascii="Times New Roman" w:hAnsi="Times New Roman" w:cs="Times New Roman"/>
          <w:bCs/>
          <w:sz w:val="28"/>
          <w:szCs w:val="28"/>
        </w:rPr>
        <w:t>Заглавная буква в именах, отчествах и фамилиях людей, в кличках животных, в названии городов, деревень и рек.</w:t>
      </w:r>
      <w:r w:rsidR="00DC2298" w:rsidRPr="00E74CEA">
        <w:rPr>
          <w:rFonts w:ascii="Times New Roman" w:hAnsi="Times New Roman" w:cs="Times New Roman"/>
          <w:bCs/>
          <w:sz w:val="28"/>
          <w:szCs w:val="28"/>
        </w:rPr>
        <w:t xml:space="preserve"> </w:t>
      </w:r>
      <w:r w:rsidRPr="00E74CEA">
        <w:rPr>
          <w:rFonts w:ascii="Times New Roman" w:hAnsi="Times New Roman" w:cs="Times New Roman"/>
          <w:bCs/>
          <w:sz w:val="28"/>
          <w:szCs w:val="28"/>
        </w:rPr>
        <w:t>Практическое употребление слов с наиболее распространёнными предлогами (</w:t>
      </w:r>
      <w:r w:rsidRPr="00E74CEA">
        <w:rPr>
          <w:rFonts w:ascii="Times New Roman" w:hAnsi="Times New Roman" w:cs="Times New Roman"/>
          <w:bCs/>
          <w:i/>
          <w:iCs/>
          <w:sz w:val="28"/>
          <w:szCs w:val="28"/>
        </w:rPr>
        <w:t>в. из, к, на, от, по, с, у)</w:t>
      </w:r>
      <w:r w:rsidRPr="00E74CEA">
        <w:rPr>
          <w:rFonts w:ascii="Times New Roman" w:hAnsi="Times New Roman" w:cs="Times New Roman"/>
          <w:bCs/>
          <w:sz w:val="28"/>
          <w:szCs w:val="28"/>
        </w:rPr>
        <w:t>. Раздельное написание предлогов со словами.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Слова с непроверяемым написанием.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Предложение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Главные члены предложения: подлежащее и сказуемое. Второстепенные члены предложения (без деления на виды).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Подготовительные упражнения в составлении словосочетаний. Постановка вопроса от главного слова к зависимому. Выделение из предложений пар слов без предлогов и с предлогами, составление предложений со словами, обозначающими предметы, действия, признаки. Распространение предложений.</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Письмо под диктовку предложений и текстов, включающих изученные орфограммы. Знаки препинания, обозначающие конец предложения.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Связная речь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Упражнения в связной речи проводятся в процессе изучения всего программного материала.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Устные ответы на вопросы, объединённые темой. Составление предложений по сюжетным картинкам. Описание предмета. </w:t>
      </w:r>
      <w:proofErr w:type="spellStart"/>
      <w:r w:rsidRPr="00E74CEA">
        <w:rPr>
          <w:rFonts w:ascii="Times New Roman" w:hAnsi="Times New Roman" w:cs="Times New Roman"/>
          <w:bCs/>
          <w:sz w:val="28"/>
          <w:szCs w:val="28"/>
        </w:rPr>
        <w:t>Озаглавливание</w:t>
      </w:r>
      <w:proofErr w:type="spellEnd"/>
      <w:r w:rsidRPr="00E74CEA">
        <w:rPr>
          <w:rFonts w:ascii="Times New Roman" w:hAnsi="Times New Roman" w:cs="Times New Roman"/>
          <w:bCs/>
          <w:sz w:val="28"/>
          <w:szCs w:val="28"/>
        </w:rPr>
        <w:t xml:space="preserve"> небольшого текста.</w:t>
      </w:r>
    </w:p>
    <w:p w:rsidR="008C34AD"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Основные требования к результатам освоения программы учащимися</w:t>
      </w:r>
    </w:p>
    <w:p w:rsidR="00E74CEA" w:rsidRPr="00E74CEA" w:rsidRDefault="00E74CEA" w:rsidP="008C34AD">
      <w:pPr>
        <w:autoSpaceDE w:val="0"/>
        <w:autoSpaceDN w:val="0"/>
        <w:adjustRightInd w:val="0"/>
        <w:spacing w:after="0" w:line="240" w:lineRule="auto"/>
        <w:jc w:val="both"/>
        <w:rPr>
          <w:rFonts w:ascii="Times New Roman" w:hAnsi="Times New Roman" w:cs="Times New Roman"/>
          <w:bCs/>
          <w:sz w:val="28"/>
          <w:szCs w:val="28"/>
        </w:rPr>
      </w:pP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sz w:val="28"/>
          <w:szCs w:val="28"/>
        </w:rPr>
      </w:pPr>
      <w:r w:rsidRPr="00E74CEA">
        <w:rPr>
          <w:rFonts w:ascii="Times New Roman" w:hAnsi="Times New Roman" w:cs="Times New Roman"/>
          <w:b/>
          <w:bCs/>
          <w:sz w:val="28"/>
          <w:szCs w:val="28"/>
        </w:rPr>
        <w:t>К концу второго года обучения дети должны знать и уметь: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гласные и согласные звуки, твёрдые и мягкие, звонкие и глухие согласные, ударные и безударные гласные;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правильно произносить звуки и называть соответствующие буквы, соотносить количество звуков и букв в словах;</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выделять окончание предложения соответствующими знаками препинания;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писать с заглавной буквы фамилии, имена, отчества людей, клички животных, названия населённых пунктов;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списывать слова и предложения с печатного и рукописного текста;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писать под диктовку текст в 30 – 35 слов, проверять правильность написанного;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xml:space="preserve"> выделять слова, обозначающие предметы, действия, признаки, различать слова, отвечающие на вопрос </w:t>
      </w:r>
      <w:r w:rsidRPr="00E74CEA">
        <w:rPr>
          <w:rFonts w:ascii="Times New Roman" w:hAnsi="Times New Roman" w:cs="Times New Roman"/>
          <w:bCs/>
          <w:i/>
          <w:iCs/>
          <w:sz w:val="28"/>
          <w:szCs w:val="28"/>
        </w:rPr>
        <w:t xml:space="preserve">кто? </w:t>
      </w:r>
      <w:r w:rsidRPr="00E74CEA">
        <w:rPr>
          <w:rFonts w:ascii="Times New Roman" w:hAnsi="Times New Roman" w:cs="Times New Roman"/>
          <w:bCs/>
          <w:sz w:val="28"/>
          <w:szCs w:val="28"/>
        </w:rPr>
        <w:t xml:space="preserve">и слова, отвечающие на вопрос </w:t>
      </w:r>
      <w:r w:rsidRPr="00E74CEA">
        <w:rPr>
          <w:rFonts w:ascii="Times New Roman" w:hAnsi="Times New Roman" w:cs="Times New Roman"/>
          <w:bCs/>
          <w:i/>
          <w:iCs/>
          <w:sz w:val="28"/>
          <w:szCs w:val="28"/>
        </w:rPr>
        <w:t>что?</w:t>
      </w:r>
      <w:r w:rsidRPr="00E74CEA">
        <w:rPr>
          <w:rFonts w:ascii="Times New Roman" w:hAnsi="Times New Roman" w:cs="Times New Roman"/>
          <w:bCs/>
          <w:sz w:val="28"/>
          <w:szCs w:val="28"/>
        </w:rPr>
        <w:t>; составлять предложения из отдельных слов и 3 – 4 предложения на заданную учителем – логопедом тему;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восстанавливать деформированный текст;</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делить слова на слоги, переносить слова по слогам;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выделять ударные и безударные гласные, звонкие и глухие согласные, писать слова с сочетаниями </w:t>
      </w:r>
      <w:proofErr w:type="spellStart"/>
      <w:r w:rsidRPr="00E74CEA">
        <w:rPr>
          <w:rFonts w:ascii="Times New Roman" w:hAnsi="Times New Roman" w:cs="Times New Roman"/>
          <w:bCs/>
          <w:sz w:val="28"/>
          <w:szCs w:val="28"/>
        </w:rPr>
        <w:t>жи</w:t>
      </w:r>
      <w:proofErr w:type="spellEnd"/>
      <w:r w:rsidRPr="00E74CEA">
        <w:rPr>
          <w:rFonts w:ascii="Times New Roman" w:hAnsi="Times New Roman" w:cs="Times New Roman"/>
          <w:bCs/>
          <w:sz w:val="28"/>
          <w:szCs w:val="28"/>
        </w:rPr>
        <w:t xml:space="preserve">, ши, </w:t>
      </w:r>
      <w:proofErr w:type="spellStart"/>
      <w:r w:rsidRPr="00E74CEA">
        <w:rPr>
          <w:rFonts w:ascii="Times New Roman" w:hAnsi="Times New Roman" w:cs="Times New Roman"/>
          <w:bCs/>
          <w:sz w:val="28"/>
          <w:szCs w:val="28"/>
        </w:rPr>
        <w:t>ча</w:t>
      </w:r>
      <w:proofErr w:type="spellEnd"/>
      <w:r w:rsidRPr="00E74CEA">
        <w:rPr>
          <w:rFonts w:ascii="Times New Roman" w:hAnsi="Times New Roman" w:cs="Times New Roman"/>
          <w:bCs/>
          <w:sz w:val="28"/>
          <w:szCs w:val="28"/>
        </w:rPr>
        <w:t xml:space="preserve">, ща, чу, </w:t>
      </w:r>
      <w:proofErr w:type="spellStart"/>
      <w:r w:rsidRPr="00E74CEA">
        <w:rPr>
          <w:rFonts w:ascii="Times New Roman" w:hAnsi="Times New Roman" w:cs="Times New Roman"/>
          <w:bCs/>
          <w:sz w:val="28"/>
          <w:szCs w:val="28"/>
        </w:rPr>
        <w:t>щу</w:t>
      </w:r>
      <w:proofErr w:type="spellEnd"/>
      <w:r w:rsidRPr="00E74CEA">
        <w:rPr>
          <w:rFonts w:ascii="Times New Roman" w:hAnsi="Times New Roman" w:cs="Times New Roman"/>
          <w:bCs/>
          <w:sz w:val="28"/>
          <w:szCs w:val="28"/>
        </w:rPr>
        <w:t xml:space="preserve">, </w:t>
      </w:r>
      <w:proofErr w:type="spellStart"/>
      <w:r w:rsidRPr="00E74CEA">
        <w:rPr>
          <w:rFonts w:ascii="Times New Roman" w:hAnsi="Times New Roman" w:cs="Times New Roman"/>
          <w:bCs/>
          <w:sz w:val="28"/>
          <w:szCs w:val="28"/>
        </w:rPr>
        <w:t>чк</w:t>
      </w:r>
      <w:proofErr w:type="spellEnd"/>
      <w:r w:rsidRPr="00E74CEA">
        <w:rPr>
          <w:rFonts w:ascii="Times New Roman" w:hAnsi="Times New Roman" w:cs="Times New Roman"/>
          <w:bCs/>
          <w:sz w:val="28"/>
          <w:szCs w:val="28"/>
        </w:rPr>
        <w:t xml:space="preserve">, </w:t>
      </w:r>
      <w:proofErr w:type="spellStart"/>
      <w:r w:rsidRPr="00E74CEA">
        <w:rPr>
          <w:rFonts w:ascii="Times New Roman" w:hAnsi="Times New Roman" w:cs="Times New Roman"/>
          <w:bCs/>
          <w:sz w:val="28"/>
          <w:szCs w:val="28"/>
        </w:rPr>
        <w:t>чн</w:t>
      </w:r>
      <w:proofErr w:type="spellEnd"/>
      <w:r w:rsidRPr="00E74CEA">
        <w:rPr>
          <w:rFonts w:ascii="Times New Roman" w:hAnsi="Times New Roman" w:cs="Times New Roman"/>
          <w:bCs/>
          <w:sz w:val="28"/>
          <w:szCs w:val="28"/>
        </w:rPr>
        <w:t>;</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писать часто употребляемые слова с удвоенными согласными;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раздельно писать предлог со словом;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употреблять слова приветствия, прощания, извинения.</w:t>
      </w:r>
    </w:p>
    <w:p w:rsidR="00DC2298" w:rsidRPr="00E74CEA" w:rsidRDefault="00DC2298" w:rsidP="008C34AD">
      <w:pPr>
        <w:autoSpaceDE w:val="0"/>
        <w:autoSpaceDN w:val="0"/>
        <w:adjustRightInd w:val="0"/>
        <w:spacing w:after="0" w:line="240" w:lineRule="auto"/>
        <w:jc w:val="both"/>
        <w:rPr>
          <w:rFonts w:ascii="Times New Roman" w:hAnsi="Times New Roman" w:cs="Times New Roman"/>
          <w:bCs/>
          <w:sz w:val="28"/>
          <w:szCs w:val="28"/>
        </w:rPr>
      </w:pPr>
    </w:p>
    <w:p w:rsidR="008C34AD" w:rsidRPr="00772FA0"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r w:rsidRPr="00772FA0">
        <w:rPr>
          <w:rFonts w:ascii="Times New Roman" w:hAnsi="Times New Roman" w:cs="Times New Roman"/>
          <w:b/>
          <w:bCs/>
          <w:i/>
          <w:iCs/>
          <w:sz w:val="28"/>
          <w:szCs w:val="28"/>
        </w:rPr>
        <w:t>Материально – техническое оснащение</w:t>
      </w:r>
      <w:r w:rsidR="00F221DE" w:rsidRPr="00772FA0">
        <w:rPr>
          <w:rFonts w:ascii="Times New Roman" w:hAnsi="Times New Roman" w:cs="Times New Roman"/>
          <w:b/>
          <w:bCs/>
          <w:i/>
          <w:iCs/>
          <w:sz w:val="28"/>
          <w:szCs w:val="28"/>
        </w:rPr>
        <w:t xml:space="preserve"> </w:t>
      </w:r>
      <w:r w:rsidRPr="00772FA0">
        <w:rPr>
          <w:rFonts w:ascii="Times New Roman" w:hAnsi="Times New Roman" w:cs="Times New Roman"/>
          <w:b/>
          <w:bCs/>
          <w:i/>
          <w:iCs/>
          <w:sz w:val="28"/>
          <w:szCs w:val="28"/>
        </w:rPr>
        <w:t>Учебно-методическое и информационное обеспечение</w:t>
      </w:r>
    </w:p>
    <w:p w:rsidR="008C34AD" w:rsidRPr="00772FA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1. Данилов И. В. Система упражнений: Развитие навыков учебной деятельности младших школьников. – М., 2001.</w:t>
      </w:r>
    </w:p>
    <w:p w:rsidR="008C34AD" w:rsidRPr="00772FA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2. Козырева Л. М. Программно – методические материалы для логопедических занятий с младшими школьниками. – Ярославль: Академия развития, 2006;</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3</w:t>
      </w:r>
      <w:r w:rsidR="008C34AD" w:rsidRPr="00772FA0">
        <w:rPr>
          <w:rFonts w:ascii="Times New Roman" w:hAnsi="Times New Roman" w:cs="Times New Roman"/>
          <w:bCs/>
          <w:sz w:val="28"/>
          <w:szCs w:val="28"/>
        </w:rPr>
        <w:t xml:space="preserve">. </w:t>
      </w:r>
      <w:proofErr w:type="spellStart"/>
      <w:r w:rsidR="008C34AD" w:rsidRPr="00772FA0">
        <w:rPr>
          <w:rFonts w:ascii="Times New Roman" w:hAnsi="Times New Roman" w:cs="Times New Roman"/>
          <w:bCs/>
          <w:sz w:val="28"/>
          <w:szCs w:val="28"/>
        </w:rPr>
        <w:t>Тригер</w:t>
      </w:r>
      <w:proofErr w:type="spellEnd"/>
      <w:r w:rsidR="008C34AD" w:rsidRPr="00772FA0">
        <w:rPr>
          <w:rFonts w:ascii="Times New Roman" w:hAnsi="Times New Roman" w:cs="Times New Roman"/>
          <w:bCs/>
          <w:sz w:val="28"/>
          <w:szCs w:val="28"/>
        </w:rPr>
        <w:t xml:space="preserve"> Р. Д. Подготовка к обучению грамоте: Пособие для учителя. -Смоленск: ООО </w:t>
      </w:r>
      <w:proofErr w:type="spellStart"/>
      <w:r w:rsidR="008C34AD" w:rsidRPr="00772FA0">
        <w:rPr>
          <w:rFonts w:ascii="Times New Roman" w:hAnsi="Times New Roman" w:cs="Times New Roman"/>
          <w:bCs/>
          <w:sz w:val="28"/>
          <w:szCs w:val="28"/>
        </w:rPr>
        <w:t>Изд</w:t>
      </w:r>
      <w:proofErr w:type="spellEnd"/>
      <w:r w:rsidR="008C34AD" w:rsidRPr="00772FA0">
        <w:rPr>
          <w:rFonts w:ascii="Times New Roman" w:hAnsi="Times New Roman" w:cs="Times New Roman"/>
          <w:bCs/>
          <w:sz w:val="28"/>
          <w:szCs w:val="28"/>
        </w:rPr>
        <w:t xml:space="preserve"> – во «Ассоциация XXI век, 2000;</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4</w:t>
      </w:r>
      <w:r w:rsidR="008C34AD" w:rsidRPr="00772FA0">
        <w:rPr>
          <w:rFonts w:ascii="Times New Roman" w:hAnsi="Times New Roman" w:cs="Times New Roman"/>
          <w:bCs/>
          <w:sz w:val="28"/>
          <w:szCs w:val="28"/>
        </w:rPr>
        <w:t xml:space="preserve">. </w:t>
      </w:r>
      <w:proofErr w:type="spellStart"/>
      <w:r w:rsidR="008C34AD" w:rsidRPr="00772FA0">
        <w:rPr>
          <w:rFonts w:ascii="Times New Roman" w:hAnsi="Times New Roman" w:cs="Times New Roman"/>
          <w:bCs/>
          <w:sz w:val="28"/>
          <w:szCs w:val="28"/>
        </w:rPr>
        <w:t>Тригер</w:t>
      </w:r>
      <w:proofErr w:type="spellEnd"/>
      <w:r w:rsidR="008C34AD" w:rsidRPr="00772FA0">
        <w:rPr>
          <w:rFonts w:ascii="Times New Roman" w:hAnsi="Times New Roman" w:cs="Times New Roman"/>
          <w:bCs/>
          <w:sz w:val="28"/>
          <w:szCs w:val="28"/>
        </w:rPr>
        <w:t xml:space="preserve"> Р. Д., Владимирова Е. В. Слова – названия предметов, действий, признаков предметов. – М.: Первое сентября,2004;</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5</w:t>
      </w:r>
      <w:r w:rsidR="008C34AD" w:rsidRPr="00772FA0">
        <w:rPr>
          <w:rFonts w:ascii="Times New Roman" w:hAnsi="Times New Roman" w:cs="Times New Roman"/>
          <w:bCs/>
          <w:sz w:val="28"/>
          <w:szCs w:val="28"/>
        </w:rPr>
        <w:t xml:space="preserve">. Программно – методические материалы. </w:t>
      </w:r>
      <w:proofErr w:type="spellStart"/>
      <w:r w:rsidR="008C34AD" w:rsidRPr="00772FA0">
        <w:rPr>
          <w:rFonts w:ascii="Times New Roman" w:hAnsi="Times New Roman" w:cs="Times New Roman"/>
          <w:bCs/>
          <w:sz w:val="28"/>
          <w:szCs w:val="28"/>
        </w:rPr>
        <w:t>Коррекционно</w:t>
      </w:r>
      <w:proofErr w:type="spellEnd"/>
      <w:r w:rsidR="008C34AD" w:rsidRPr="00772FA0">
        <w:rPr>
          <w:rFonts w:ascii="Times New Roman" w:hAnsi="Times New Roman" w:cs="Times New Roman"/>
          <w:bCs/>
          <w:sz w:val="28"/>
          <w:szCs w:val="28"/>
        </w:rPr>
        <w:t xml:space="preserve"> – развивающее обучение. Начальная школа: Русский язык. Окружающий мир. Природоведение/ Сост. С. Г. Шевченко. - М.: «Дрофа», 1998.</w:t>
      </w:r>
    </w:p>
    <w:p w:rsidR="00DC2298" w:rsidRPr="00B274D2" w:rsidRDefault="00DC2298" w:rsidP="008C34AD">
      <w:pPr>
        <w:autoSpaceDE w:val="0"/>
        <w:autoSpaceDN w:val="0"/>
        <w:adjustRightInd w:val="0"/>
        <w:spacing w:after="0" w:line="240" w:lineRule="auto"/>
        <w:jc w:val="both"/>
        <w:rPr>
          <w:rFonts w:ascii="Times New Roman" w:hAnsi="Times New Roman" w:cs="Times New Roman"/>
          <w:bCs/>
          <w:color w:val="FF0000"/>
          <w:sz w:val="28"/>
          <w:szCs w:val="28"/>
        </w:rPr>
      </w:pP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Содержание программы</w:t>
      </w:r>
      <w:r w:rsidR="00DC2298" w:rsidRPr="00E74CEA">
        <w:rPr>
          <w:rFonts w:ascii="Times New Roman" w:hAnsi="Times New Roman" w:cs="Times New Roman"/>
          <w:b/>
          <w:bCs/>
          <w:sz w:val="28"/>
          <w:szCs w:val="28"/>
        </w:rPr>
        <w:t xml:space="preserve"> </w:t>
      </w:r>
      <w:r w:rsidRPr="00E74CEA">
        <w:rPr>
          <w:rFonts w:ascii="Times New Roman" w:hAnsi="Times New Roman" w:cs="Times New Roman"/>
          <w:b/>
          <w:bCs/>
          <w:sz w:val="28"/>
          <w:szCs w:val="28"/>
        </w:rPr>
        <w:t>по коррекции фонетического дефекта</w:t>
      </w: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68 часа (2 часа в неделю)</w:t>
      </w:r>
    </w:p>
    <w:p w:rsidR="00092B53"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Основные направления работы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I. Развитие звуковой стороны речи. Формирование умений и навыков правильного воспроизведения звуков речи: — узнавать звуки речи и не смешивать их в восприятии; — отличать нормированное произнесение звука от ненормированного; — осуществлять слуховой контроль за собственным произнесением и оценивать качество воспроизводимых в собственной речи звуков;</w:t>
      </w:r>
    </w:p>
    <w:p w:rsidR="00092B53"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принимать необходимые артикуляторные позиции, обеспечивающие нормированный акустический эффект звука; — варьировать артикуляционные уклады звуков в зависимости от их сочетаемости с другими звуками в потоке речи; безошибочно использовать звук во всех видах речи.</w:t>
      </w:r>
    </w:p>
    <w:p w:rsidR="00092B53"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2. Развитие лексического запаса и грамматического строя речи. Формирование связной речи. </w:t>
      </w:r>
    </w:p>
    <w:p w:rsidR="00092B53"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3. Развитие и совершенствование психологических предпосылок к обучению: — устойчивости внимания; — наблюдательности (особенно к языковым явлениям); — способности к запоминанию; — способности к переключению; — навыков и приемов самоконтроля; — познавательной активности; — произвольности общения и поведения. </w:t>
      </w:r>
    </w:p>
    <w:p w:rsidR="00092B53"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4. Формирование полноценных учебных умений: — планирование предстоящей деятельности (принятие учебной задачи; активное осмысление материала; выделение главного, существенного в учебном материале; определение путей и средств достижения учебной цели); — контроль за ходом своей деятельности (от умения работать с образцами до умения пользоваться специальными приемами самоконтроля); — работа в определенном темпе (умение быстро и качественно писать, считать; проводить анализ, сравнение, сопоставление и т.д.); — применение знаний в новых ситуациях; — анализ, оценка продуктивности собственной деятельности. </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5. Развитие и совершенствование коммуникативной готовности к обучению: — умения внимательно слушать и слышать учителя-логопеда, не переключаясь на посторонние воздействия; подчинять свои действия его инструкциям (т.е. занять позицию ученика); — умения понять и принять учебную задачу, поставленную в вербальной форме; — умения свободно владеть вербальными средствами общения в целях четкого восприятия, удержания и сосредоточенного выполнения учебной задачи в соответствии с полученной инструкцией; — умения целенаправленно и последовательно (в соответствии с заданием, инструкцией) выполнять учебные действия и адекватно реагировать на контроль и оценки учителя-логопеда.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6. Формирование коммуникативных умений и навыков, адекватных ситуации учебной деятельности: — ответы на вопросы в точном соответствии с инструкцией, заданием; — ответы на вопросы по ходу учебной работы с адекватным использованием усвоенной терминологии; — ответы двумя-тремя фразами по ходу и итогам учебной работы (начало формирования связного высказывания); — применение инструкции (схемы) при подготовке развернутого высказывания по ходу и итогам учебной работы; — употребление усвоенной учебной терминологии в связных высказываниях; — обращение к учителю-логопеду или товарищу по группе за разъяснением; — пояснение инструкции, учебной задачи с использованием новой терминологии; — развернутый отчет о последовательности выполнения учебной работы, подведение итогов занятия; — формулирование задания при выполнении коллективных видов учебной работы; — проведение дифференцированного опроса и оценка ответов своих товарищей (в роли руководителя различных видов </w:t>
      </w:r>
      <w:r w:rsidRPr="00E74CEA">
        <w:rPr>
          <w:rFonts w:ascii="Times New Roman" w:hAnsi="Times New Roman" w:cs="Times New Roman"/>
          <w:bCs/>
          <w:sz w:val="28"/>
          <w:szCs w:val="28"/>
        </w:rPr>
        <w:lastRenderedPageBreak/>
        <w:t>учебной работы); — соблюдение речевого этикета при общении (обращение, просьба, диалог: «Скажите, пожалуйста», «Спасибо», «Будьте любезны» и т.п.); — составление устных связных высказываний с элементами творчества (фантазии).</w:t>
      </w:r>
    </w:p>
    <w:p w:rsidR="008C34AD" w:rsidRPr="00E74CEA" w:rsidRDefault="00F221DE" w:rsidP="008C34AD">
      <w:pPr>
        <w:autoSpaceDE w:val="0"/>
        <w:autoSpaceDN w:val="0"/>
        <w:adjustRightInd w:val="0"/>
        <w:spacing w:after="0" w:line="240" w:lineRule="auto"/>
        <w:jc w:val="both"/>
        <w:rPr>
          <w:rFonts w:ascii="Times New Roman" w:hAnsi="Times New Roman" w:cs="Times New Roman"/>
          <w:b/>
          <w:bCs/>
          <w:sz w:val="28"/>
          <w:szCs w:val="28"/>
        </w:rPr>
      </w:pPr>
      <w:r w:rsidRPr="00E74CEA">
        <w:rPr>
          <w:rFonts w:ascii="Times New Roman" w:hAnsi="Times New Roman" w:cs="Times New Roman"/>
          <w:b/>
          <w:bCs/>
          <w:sz w:val="28"/>
          <w:szCs w:val="28"/>
        </w:rPr>
        <w:t>К концу обучения дети должны зн</w:t>
      </w:r>
      <w:r w:rsidR="008C34AD" w:rsidRPr="00E74CEA">
        <w:rPr>
          <w:rFonts w:ascii="Times New Roman" w:hAnsi="Times New Roman" w:cs="Times New Roman"/>
          <w:b/>
          <w:bCs/>
          <w:sz w:val="28"/>
          <w:szCs w:val="28"/>
        </w:rPr>
        <w:t>ать;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артикуляцию всех звуков родного языка, все буквы родного алфавита;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proofErr w:type="spellStart"/>
      <w:r w:rsidRPr="00E74CEA">
        <w:rPr>
          <w:rFonts w:ascii="Times New Roman" w:hAnsi="Times New Roman" w:cs="Times New Roman"/>
          <w:bCs/>
          <w:sz w:val="28"/>
          <w:szCs w:val="28"/>
        </w:rPr>
        <w:t>артикуляционно</w:t>
      </w:r>
      <w:proofErr w:type="spellEnd"/>
      <w:r w:rsidRPr="00E74CEA">
        <w:rPr>
          <w:rFonts w:ascii="Times New Roman" w:hAnsi="Times New Roman" w:cs="Times New Roman"/>
          <w:bCs/>
          <w:sz w:val="28"/>
          <w:szCs w:val="28"/>
        </w:rPr>
        <w:t xml:space="preserve"> и акустически близкие звуки и буквы, их обозначающие;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термины: артикуляция, звук, буквы, звонкий, глухой и т.д.;</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графическое изображение смешиваемых звуков.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sz w:val="28"/>
          <w:szCs w:val="28"/>
        </w:rPr>
      </w:pPr>
      <w:r w:rsidRPr="00E74CEA">
        <w:rPr>
          <w:rFonts w:ascii="Times New Roman" w:hAnsi="Times New Roman" w:cs="Times New Roman"/>
          <w:b/>
          <w:bCs/>
          <w:sz w:val="28"/>
          <w:szCs w:val="28"/>
        </w:rPr>
        <w:t>К концу обучения дети должны уметь: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правильно произносить нарушенный звук - изолировано, в словах, в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акустически близкие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обозначать смешиваемые звуки схематично;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подбирать слова на заданный звук;</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дифференцировать смешиваемые звуки на всех этапах в устной и письменной речи;</w:t>
      </w:r>
    </w:p>
    <w:p w:rsidR="008661D6" w:rsidRPr="00092B53"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пользоваться смешиваемыми звуками в самостоятельной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r w:rsidRPr="00E74CEA">
        <w:rPr>
          <w:rFonts w:ascii="Times New Roman" w:hAnsi="Times New Roman" w:cs="Times New Roman"/>
          <w:b/>
          <w:bCs/>
          <w:i/>
          <w:iCs/>
          <w:sz w:val="28"/>
          <w:szCs w:val="28"/>
        </w:rPr>
        <w:t>Материально – техническое оснащение</w:t>
      </w:r>
      <w:r w:rsidR="00F221DE" w:rsidRPr="00E74CEA">
        <w:rPr>
          <w:rFonts w:ascii="Times New Roman" w:hAnsi="Times New Roman" w:cs="Times New Roman"/>
          <w:b/>
          <w:bCs/>
          <w:i/>
          <w:iCs/>
          <w:sz w:val="28"/>
          <w:szCs w:val="28"/>
        </w:rPr>
        <w:t xml:space="preserve"> </w:t>
      </w:r>
      <w:r w:rsidRPr="00E74CEA">
        <w:rPr>
          <w:rFonts w:ascii="Times New Roman" w:hAnsi="Times New Roman" w:cs="Times New Roman"/>
          <w:b/>
          <w:bCs/>
          <w:i/>
          <w:iCs/>
          <w:sz w:val="28"/>
          <w:szCs w:val="28"/>
        </w:rPr>
        <w:t>учебно-методическое и информационное обеспечение</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1.</w:t>
      </w:r>
      <w:r w:rsidR="008C34AD" w:rsidRPr="00772FA0">
        <w:rPr>
          <w:rFonts w:ascii="Times New Roman" w:hAnsi="Times New Roman" w:cs="Times New Roman"/>
          <w:bCs/>
          <w:sz w:val="28"/>
          <w:szCs w:val="28"/>
        </w:rPr>
        <w:t xml:space="preserve"> </w:t>
      </w:r>
      <w:proofErr w:type="spellStart"/>
      <w:r w:rsidR="008C34AD" w:rsidRPr="00772FA0">
        <w:rPr>
          <w:rFonts w:ascii="Times New Roman" w:hAnsi="Times New Roman" w:cs="Times New Roman"/>
          <w:bCs/>
          <w:sz w:val="28"/>
          <w:szCs w:val="28"/>
        </w:rPr>
        <w:t>Пожиленко</w:t>
      </w:r>
      <w:proofErr w:type="spellEnd"/>
      <w:r w:rsidR="008C34AD" w:rsidRPr="00772FA0">
        <w:rPr>
          <w:rFonts w:ascii="Times New Roman" w:hAnsi="Times New Roman" w:cs="Times New Roman"/>
          <w:bCs/>
          <w:sz w:val="28"/>
          <w:szCs w:val="28"/>
        </w:rPr>
        <w:t xml:space="preserve"> Е.А. Методические организации по постановке звуков. – КАРО, СПб 2006</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2</w:t>
      </w:r>
      <w:r w:rsidR="008C34AD" w:rsidRPr="00772FA0">
        <w:rPr>
          <w:rFonts w:ascii="Times New Roman" w:hAnsi="Times New Roman" w:cs="Times New Roman"/>
          <w:bCs/>
          <w:sz w:val="28"/>
          <w:szCs w:val="28"/>
        </w:rPr>
        <w:t>. Успенская Л.П. Учитесь правильно говорить – Просвещение, М. 1995</w:t>
      </w:r>
    </w:p>
    <w:p w:rsidR="00B274D2" w:rsidRDefault="00B274D2" w:rsidP="00772FA0">
      <w:pPr>
        <w:autoSpaceDE w:val="0"/>
        <w:autoSpaceDN w:val="0"/>
        <w:adjustRightInd w:val="0"/>
        <w:spacing w:after="0" w:line="240" w:lineRule="auto"/>
        <w:rPr>
          <w:rFonts w:ascii="Times New Roman" w:hAnsi="Times New Roman" w:cs="Times New Roman"/>
          <w:b/>
          <w:bCs/>
          <w:sz w:val="28"/>
          <w:szCs w:val="28"/>
        </w:rPr>
      </w:pPr>
    </w:p>
    <w:p w:rsidR="00B274D2" w:rsidRDefault="00B274D2" w:rsidP="00DC2298">
      <w:pPr>
        <w:autoSpaceDE w:val="0"/>
        <w:autoSpaceDN w:val="0"/>
        <w:adjustRightInd w:val="0"/>
        <w:spacing w:after="0" w:line="240" w:lineRule="auto"/>
        <w:jc w:val="center"/>
        <w:rPr>
          <w:rFonts w:ascii="Times New Roman" w:hAnsi="Times New Roman" w:cs="Times New Roman"/>
          <w:b/>
          <w:bCs/>
          <w:sz w:val="28"/>
          <w:szCs w:val="28"/>
        </w:rPr>
      </w:pP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Содержание программы</w:t>
      </w: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по коррекции «Нарушение письма, обусловленное фонематическим недоразвитием»</w:t>
      </w:r>
    </w:p>
    <w:p w:rsidR="008C34AD" w:rsidRPr="00E74CEA" w:rsidRDefault="008C34AD" w:rsidP="00DC2298">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68 часа (2 часа в неделю)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Основные направления работы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1. Развитие звуковой стороны речи. Развитие фонематического восприятия (дифференциации фонем) с опорой на речеслуховой, </w:t>
      </w:r>
      <w:proofErr w:type="spellStart"/>
      <w:r w:rsidRPr="00E74CEA">
        <w:rPr>
          <w:rFonts w:ascii="Times New Roman" w:hAnsi="Times New Roman" w:cs="Times New Roman"/>
          <w:bCs/>
          <w:sz w:val="28"/>
          <w:szCs w:val="28"/>
        </w:rPr>
        <w:t>речедвигательный</w:t>
      </w:r>
      <w:proofErr w:type="spellEnd"/>
      <w:r w:rsidRPr="00E74CEA">
        <w:rPr>
          <w:rFonts w:ascii="Times New Roman" w:hAnsi="Times New Roman" w:cs="Times New Roman"/>
          <w:bCs/>
          <w:sz w:val="28"/>
          <w:szCs w:val="28"/>
        </w:rPr>
        <w:t xml:space="preserve"> зрительный и другие анализаторы. Развитие фонематического, слогового анализа и синтеза.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а) Формировании связной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уточнение артикуляции и звуч</w:t>
      </w:r>
      <w:r w:rsidR="00E74CEA">
        <w:rPr>
          <w:rFonts w:ascii="Times New Roman" w:hAnsi="Times New Roman" w:cs="Times New Roman"/>
          <w:bCs/>
          <w:sz w:val="28"/>
          <w:szCs w:val="28"/>
        </w:rPr>
        <w:t xml:space="preserve">ания звука с опорой на </w:t>
      </w:r>
      <w:proofErr w:type="spellStart"/>
      <w:r w:rsidR="00E74CEA">
        <w:rPr>
          <w:rFonts w:ascii="Times New Roman" w:hAnsi="Times New Roman" w:cs="Times New Roman"/>
          <w:bCs/>
          <w:sz w:val="28"/>
          <w:szCs w:val="28"/>
        </w:rPr>
        <w:t>зр</w:t>
      </w:r>
      <w:proofErr w:type="spellEnd"/>
      <w:r w:rsidR="00E74CEA">
        <w:rPr>
          <w:rFonts w:ascii="Times New Roman" w:hAnsi="Times New Roman" w:cs="Times New Roman"/>
          <w:bCs/>
          <w:sz w:val="28"/>
          <w:szCs w:val="28"/>
        </w:rPr>
        <w:t>-</w:t>
      </w:r>
      <w:r w:rsidRPr="00E74CEA">
        <w:rPr>
          <w:rFonts w:ascii="Times New Roman" w:hAnsi="Times New Roman" w:cs="Times New Roman"/>
          <w:bCs/>
          <w:sz w:val="28"/>
          <w:szCs w:val="28"/>
        </w:rPr>
        <w:t>е</w:t>
      </w:r>
      <w:r w:rsidR="00E74CEA">
        <w:rPr>
          <w:rFonts w:ascii="Times New Roman" w:hAnsi="Times New Roman" w:cs="Times New Roman"/>
          <w:bCs/>
          <w:sz w:val="28"/>
          <w:szCs w:val="28"/>
        </w:rPr>
        <w:t xml:space="preserve">, слуховое, тактильное </w:t>
      </w:r>
      <w:proofErr w:type="spellStart"/>
      <w:r w:rsidR="00E74CEA">
        <w:rPr>
          <w:rFonts w:ascii="Times New Roman" w:hAnsi="Times New Roman" w:cs="Times New Roman"/>
          <w:bCs/>
          <w:sz w:val="28"/>
          <w:szCs w:val="28"/>
        </w:rPr>
        <w:t>воспр</w:t>
      </w:r>
      <w:proofErr w:type="spellEnd"/>
      <w:r w:rsidR="00E74CEA">
        <w:rPr>
          <w:rFonts w:ascii="Times New Roman" w:hAnsi="Times New Roman" w:cs="Times New Roman"/>
          <w:bCs/>
          <w:sz w:val="28"/>
          <w:szCs w:val="28"/>
        </w:rPr>
        <w:t>-</w:t>
      </w:r>
      <w:r w:rsidRPr="00E74CEA">
        <w:rPr>
          <w:rFonts w:ascii="Times New Roman" w:hAnsi="Times New Roman" w:cs="Times New Roman"/>
          <w:bCs/>
          <w:sz w:val="28"/>
          <w:szCs w:val="28"/>
        </w:rPr>
        <w:t>е, кинестетические ощущения;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выделение его на фоне слога;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определение наличия и места в слове (начало, середина, конец);</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определение места звука по отношению к другим (какой по счету звук, после какого звука произносится, перед каким звуком слышится в слове);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выделение его из предложения, текста.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б) Сопоставление смешиваемых звуков в произносительном и слуховом плане. Дифференциация звуков осуществляется в той же последовательности, что и работа по уточнению слуховой и произносительной характеристики каждого звука. Однако основная цель — их различение, поэтому речевой материал включает слова со смешиваемыми звуками.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В процессе работы каждый из звуков соотносится с определенной буквой. Большое место занимают письменные упражнения, закрепляющие дифференциацию звуков.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2. Развитие лексического запаса и грамматического строя речи:</w:t>
      </w:r>
    </w:p>
    <w:p w:rsidR="0026591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развитие языкового анализа и синтеза (умение определять количество, последовательность и место слов в предложении): придумывание предложений по сюжетным картинкам и определение в нем количества слов; придумывание предложений с определенным количеством слов; распространение предложения; составление графических схем предложения; определение места слов в предложении; выделение предложения из текста с определенным количеством слов и т.д.;</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уточнение значений имеющихся у детей слов и дальнейшее обогащение словарного запаса как путем накопления новых слов, относящихся к различным частям речи, так и за счет развития у детей умения активно пользоваться различными способами словообразования;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уточнение значения используемых синтаксических конструкций; дальнейшее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3. Формирование связной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развитие навыков построения связного высказывания; программирование смысла и смысловой культуры высказывания;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установление логики (связности, последовательности), точное и четкое формулирование мысли в процессе подготовки связного высказывания; отбор языковых средств, адекватных смысловой концепции, для построения высказывания в тех или иных целях общения (доказательство, рассуждение, передача содержания текста, сюжетной картины).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4. Развитие и совершенствование психологических предпосылок к обучению: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устойчивости внимания;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наблюдательности (особенно к языковым явлениям);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способности к запоминанию;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способности к переключению;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навыков и приемов самоконтроля;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познавательной активности;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произвольности общения и поведения.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5. Формирование полноценных учебных умений:</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планирование предстоящей деятельности (принятие учебной задачи; активное осмысление материала; выделение главного, существенного в учебном материале; определение путей и средств достижения учебной цели);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контроль за ходом своей деятельности (от умения работать с образцами до умения пользоваться специальными приемами самоконтроля);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работа в определенном темпе (умение быстро и качественно писать, считать; проводить анализ, сравнение, сопоставление и т.д.);</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применение знаний в новых ситуациях;</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анализ, оценка продуктивности собственной деятельности.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6. Развитие и совершенствование коммуникативной готовности к обучению:</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умения внимательно слушать и слышать учителя-логопеда, не переключаясь на посторонние воздействия; подчинять свои действия его инструкциям (т.е. занять позицию ученика);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умения понять и принять учебную задачу, поставленную в вербальной форме;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умения свободно владеть вербальными средствами общения в целях четкого восприятия, удержания и сосредоточенного выполнения учебной задачи в соответствии с полученной инструкцией;</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умения целенаправленно и последовательно (в соответствии с заданием, инструкцией) выполнять учебные действия и адекватно реагировать на контроль и оценки учителя-логопеда.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7. Формирование коммуникативных умений и навыков, адекватных ситуации учебной деятельности: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ответы на вопросы в точном соответствии с инструкцией, заданием;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ответы на вопросы по ходу учебной работы с адекватным использованием усвоенной терминологии;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ответы двумя-тремя фразами по ходу и итогам учебной работы (начало формирования связного высказывания);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применение инструкции (схемы) при подготовке развернутого высказывания по ходу и итогам учебной работы;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употребление усвоенной учебной терминологии в связных высказываниях;</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обращение к учителю-логопеду или товарищу по группе за разъяснением;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пояснение инструкции, учебной задачи с использованием новой терминологии;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развернутый отчет о последовательности выполнения учебной работы, подведение итогов занятия;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формулирование задания при выполнении коллективных видов учебной работы;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проведение дифференцированного опроса и оценка ответов своих товарищей (в роли руководителя различных видов учебной работы);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соблюдение речевого этикета при общении (обращение, просьба, диалог: «Скажите, пожалуйста», «Спасибо», «Будьте любезны» и т.п.);</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составление устных связных высказываний с элементами творчества (фантазии).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К концу обучения дети должны звать;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артикуляцию всех звуков родного языка, все буквы родного алфавита;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признаки гласных и согласных звуков;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твердые и мягкие согласные звуки и буквы, их обозначающие;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звонкие и глухие согласные звуки и буквы, их обозначающие;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w:t>
      </w:r>
      <w:proofErr w:type="spellStart"/>
      <w:r w:rsidRPr="00E74CEA">
        <w:rPr>
          <w:rFonts w:ascii="Times New Roman" w:hAnsi="Times New Roman" w:cs="Times New Roman"/>
          <w:bCs/>
          <w:sz w:val="28"/>
          <w:szCs w:val="28"/>
        </w:rPr>
        <w:t>артикуляционно</w:t>
      </w:r>
      <w:proofErr w:type="spellEnd"/>
      <w:r w:rsidRPr="00E74CEA">
        <w:rPr>
          <w:rFonts w:ascii="Times New Roman" w:hAnsi="Times New Roman" w:cs="Times New Roman"/>
          <w:bCs/>
          <w:sz w:val="28"/>
          <w:szCs w:val="28"/>
        </w:rPr>
        <w:t xml:space="preserve"> и акустически близкие звуки и буквы, их обозначающие;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термины: артикуляция, звук, буквы, звонкий, глухой и т.д.;</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графическое изображение смешиваемых звуков.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К концу обучения дети должны уметь: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гласные и согласные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твердые и мягкие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акустически близкие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звонкие и глухие согласные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производить фонетический разбор;</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подбирать слова на заданный звук;</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дифференцировать смешиваемые звуки на всех этапах в устной и письменной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писать слуховые и зрительные диктанты;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пользоваться смешиваемыми звуками в самостоятельной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различать буквы, имеющие кинетическое сходство.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анализировать слова по </w:t>
      </w:r>
      <w:proofErr w:type="spellStart"/>
      <w:r w:rsidRPr="00E74CEA">
        <w:rPr>
          <w:rFonts w:ascii="Times New Roman" w:hAnsi="Times New Roman" w:cs="Times New Roman"/>
          <w:bCs/>
          <w:sz w:val="28"/>
          <w:szCs w:val="28"/>
        </w:rPr>
        <w:t>звуко</w:t>
      </w:r>
      <w:proofErr w:type="spellEnd"/>
      <w:r w:rsidRPr="00E74CEA">
        <w:rPr>
          <w:rFonts w:ascii="Times New Roman" w:hAnsi="Times New Roman" w:cs="Times New Roman"/>
          <w:bCs/>
          <w:sz w:val="28"/>
          <w:szCs w:val="28"/>
        </w:rPr>
        <w:t>-слоговому составу.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выполнять морфемный анализ и синтез слов.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понимать значение слов-антонимов, слов-синонимов, омонимов, метафорический смысл пословиц и поговорок.</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согласовывать слова в словосочетании и предложении.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пользоваться различными предлогами в устной и письменной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различать предлоги и приставки.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связно и последовательно излагать свои мысли.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применять изученные правила правописания.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самостоятельно писать слуховые, зрительные диктанты, изложения и сочинения.</w:t>
      </w:r>
    </w:p>
    <w:p w:rsidR="00F221DE" w:rsidRPr="00E74CEA" w:rsidRDefault="00F221DE" w:rsidP="008C34AD">
      <w:pPr>
        <w:autoSpaceDE w:val="0"/>
        <w:autoSpaceDN w:val="0"/>
        <w:adjustRightInd w:val="0"/>
        <w:spacing w:after="0" w:line="240" w:lineRule="auto"/>
        <w:jc w:val="both"/>
        <w:rPr>
          <w:rFonts w:ascii="Times New Roman" w:hAnsi="Times New Roman" w:cs="Times New Roman"/>
          <w:bCs/>
          <w:i/>
          <w:iCs/>
          <w:sz w:val="28"/>
          <w:szCs w:val="28"/>
        </w:rPr>
      </w:pPr>
    </w:p>
    <w:p w:rsidR="00F221DE" w:rsidRPr="00E74CEA" w:rsidRDefault="00F221DE" w:rsidP="008C34AD">
      <w:pPr>
        <w:autoSpaceDE w:val="0"/>
        <w:autoSpaceDN w:val="0"/>
        <w:adjustRightInd w:val="0"/>
        <w:spacing w:after="0" w:line="240" w:lineRule="auto"/>
        <w:jc w:val="both"/>
        <w:rPr>
          <w:rFonts w:ascii="Times New Roman" w:hAnsi="Times New Roman" w:cs="Times New Roman"/>
          <w:bCs/>
          <w:i/>
          <w:iCs/>
          <w:sz w:val="28"/>
          <w:szCs w:val="28"/>
        </w:rPr>
      </w:pPr>
    </w:p>
    <w:p w:rsidR="008C34AD" w:rsidRPr="00772FA0" w:rsidRDefault="008C34AD" w:rsidP="00F221DE">
      <w:pPr>
        <w:autoSpaceDE w:val="0"/>
        <w:autoSpaceDN w:val="0"/>
        <w:adjustRightInd w:val="0"/>
        <w:spacing w:after="0" w:line="240" w:lineRule="auto"/>
        <w:jc w:val="center"/>
        <w:rPr>
          <w:rFonts w:ascii="Times New Roman" w:hAnsi="Times New Roman" w:cs="Times New Roman"/>
          <w:b/>
          <w:bCs/>
          <w:i/>
          <w:iCs/>
          <w:sz w:val="28"/>
          <w:szCs w:val="28"/>
        </w:rPr>
      </w:pPr>
      <w:r w:rsidRPr="00772FA0">
        <w:rPr>
          <w:rFonts w:ascii="Times New Roman" w:hAnsi="Times New Roman" w:cs="Times New Roman"/>
          <w:b/>
          <w:bCs/>
          <w:i/>
          <w:iCs/>
          <w:sz w:val="28"/>
          <w:szCs w:val="28"/>
        </w:rPr>
        <w:t>Материально – техническое оснащение</w:t>
      </w:r>
    </w:p>
    <w:p w:rsidR="008C34AD" w:rsidRPr="00772FA0" w:rsidRDefault="008C34AD" w:rsidP="00F221DE">
      <w:pPr>
        <w:autoSpaceDE w:val="0"/>
        <w:autoSpaceDN w:val="0"/>
        <w:adjustRightInd w:val="0"/>
        <w:spacing w:after="0" w:line="240" w:lineRule="auto"/>
        <w:jc w:val="center"/>
        <w:rPr>
          <w:rFonts w:ascii="Times New Roman" w:hAnsi="Times New Roman" w:cs="Times New Roman"/>
          <w:b/>
          <w:bCs/>
          <w:i/>
          <w:iCs/>
          <w:sz w:val="28"/>
          <w:szCs w:val="28"/>
        </w:rPr>
      </w:pPr>
      <w:r w:rsidRPr="00772FA0">
        <w:rPr>
          <w:rFonts w:ascii="Times New Roman" w:hAnsi="Times New Roman" w:cs="Times New Roman"/>
          <w:b/>
          <w:bCs/>
          <w:i/>
          <w:iCs/>
          <w:sz w:val="28"/>
          <w:szCs w:val="28"/>
        </w:rPr>
        <w:t>учебно-методическое и информационное обеспечение</w:t>
      </w:r>
    </w:p>
    <w:p w:rsidR="008C34AD" w:rsidRPr="00772FA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1. Коррекция акустической </w:t>
      </w:r>
      <w:proofErr w:type="spellStart"/>
      <w:r w:rsidRPr="00772FA0">
        <w:rPr>
          <w:rFonts w:ascii="Times New Roman" w:hAnsi="Times New Roman" w:cs="Times New Roman"/>
          <w:bCs/>
          <w:sz w:val="28"/>
          <w:szCs w:val="28"/>
        </w:rPr>
        <w:t>дисграфии</w:t>
      </w:r>
      <w:proofErr w:type="spellEnd"/>
      <w:r w:rsidRPr="00772FA0">
        <w:rPr>
          <w:rFonts w:ascii="Times New Roman" w:hAnsi="Times New Roman" w:cs="Times New Roman"/>
          <w:bCs/>
          <w:sz w:val="28"/>
          <w:szCs w:val="28"/>
        </w:rPr>
        <w:t>. Конспекты занятия.</w:t>
      </w:r>
      <w:r w:rsidR="00F221DE" w:rsidRPr="00772FA0">
        <w:rPr>
          <w:rFonts w:ascii="Times New Roman" w:hAnsi="Times New Roman" w:cs="Times New Roman"/>
          <w:bCs/>
          <w:sz w:val="28"/>
          <w:szCs w:val="28"/>
        </w:rPr>
        <w:t xml:space="preserve"> </w:t>
      </w:r>
      <w:r w:rsidRPr="00772FA0">
        <w:rPr>
          <w:rFonts w:ascii="Times New Roman" w:hAnsi="Times New Roman" w:cs="Times New Roman"/>
          <w:bCs/>
          <w:sz w:val="28"/>
          <w:szCs w:val="28"/>
        </w:rPr>
        <w:t>Альбом. Е.В.Мазанова. М., «Гном и Д» 2007</w:t>
      </w:r>
    </w:p>
    <w:p w:rsidR="008C34AD" w:rsidRPr="00772FA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2. Эти трудные согласные. Л.П. </w:t>
      </w:r>
      <w:proofErr w:type="spellStart"/>
      <w:r w:rsidRPr="00772FA0">
        <w:rPr>
          <w:rFonts w:ascii="Times New Roman" w:hAnsi="Times New Roman" w:cs="Times New Roman"/>
          <w:bCs/>
          <w:sz w:val="28"/>
          <w:szCs w:val="28"/>
        </w:rPr>
        <w:t>Барылкина</w:t>
      </w:r>
      <w:proofErr w:type="spellEnd"/>
      <w:r w:rsidRPr="00772FA0">
        <w:rPr>
          <w:rFonts w:ascii="Times New Roman" w:hAnsi="Times New Roman" w:cs="Times New Roman"/>
          <w:bCs/>
          <w:sz w:val="28"/>
          <w:szCs w:val="28"/>
        </w:rPr>
        <w:t xml:space="preserve">, И.П. </w:t>
      </w:r>
      <w:proofErr w:type="spellStart"/>
      <w:r w:rsidRPr="00772FA0">
        <w:rPr>
          <w:rFonts w:ascii="Times New Roman" w:hAnsi="Times New Roman" w:cs="Times New Roman"/>
          <w:bCs/>
          <w:sz w:val="28"/>
          <w:szCs w:val="28"/>
        </w:rPr>
        <w:t>Матраева</w:t>
      </w:r>
      <w:proofErr w:type="spellEnd"/>
      <w:r w:rsidRPr="00772FA0">
        <w:rPr>
          <w:rFonts w:ascii="Times New Roman" w:hAnsi="Times New Roman" w:cs="Times New Roman"/>
          <w:bCs/>
          <w:sz w:val="28"/>
          <w:szCs w:val="28"/>
        </w:rPr>
        <w:t xml:space="preserve">, Л.П. Обухова. </w:t>
      </w:r>
      <w:proofErr w:type="gramStart"/>
      <w:r w:rsidRPr="00772FA0">
        <w:rPr>
          <w:rFonts w:ascii="Times New Roman" w:hAnsi="Times New Roman" w:cs="Times New Roman"/>
          <w:bCs/>
          <w:sz w:val="28"/>
          <w:szCs w:val="28"/>
        </w:rPr>
        <w:t>М. ,</w:t>
      </w:r>
      <w:proofErr w:type="gramEnd"/>
      <w:r w:rsidRPr="00772FA0">
        <w:rPr>
          <w:rFonts w:ascii="Times New Roman" w:hAnsi="Times New Roman" w:cs="Times New Roman"/>
          <w:bCs/>
          <w:sz w:val="28"/>
          <w:szCs w:val="28"/>
        </w:rPr>
        <w:t>«5 за знания» 2005</w:t>
      </w:r>
    </w:p>
    <w:p w:rsidR="008C34AD" w:rsidRPr="00772FA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3. Коррекция устной и письменной речи учащихся начальных классов. Л. </w:t>
      </w:r>
      <w:proofErr w:type="spellStart"/>
      <w:r w:rsidRPr="00772FA0">
        <w:rPr>
          <w:rFonts w:ascii="Times New Roman" w:hAnsi="Times New Roman" w:cs="Times New Roman"/>
          <w:bCs/>
          <w:sz w:val="28"/>
          <w:szCs w:val="28"/>
        </w:rPr>
        <w:t>Н.Ефименкова</w:t>
      </w:r>
      <w:proofErr w:type="spellEnd"/>
      <w:r w:rsidRPr="00772FA0">
        <w:rPr>
          <w:rFonts w:ascii="Times New Roman" w:hAnsi="Times New Roman" w:cs="Times New Roman"/>
          <w:bCs/>
          <w:sz w:val="28"/>
          <w:szCs w:val="28"/>
        </w:rPr>
        <w:t>. М., «Просвещение» 1991</w:t>
      </w:r>
    </w:p>
    <w:p w:rsidR="00F221DE" w:rsidRPr="00E74CEA" w:rsidRDefault="00F221DE" w:rsidP="008C34AD">
      <w:pPr>
        <w:autoSpaceDE w:val="0"/>
        <w:autoSpaceDN w:val="0"/>
        <w:adjustRightInd w:val="0"/>
        <w:spacing w:after="0" w:line="240" w:lineRule="auto"/>
        <w:jc w:val="both"/>
        <w:rPr>
          <w:rFonts w:ascii="Times New Roman" w:hAnsi="Times New Roman" w:cs="Times New Roman"/>
          <w:bCs/>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994A76" w:rsidRDefault="00994A76" w:rsidP="00772FA0">
      <w:pPr>
        <w:autoSpaceDE w:val="0"/>
        <w:autoSpaceDN w:val="0"/>
        <w:adjustRightInd w:val="0"/>
        <w:spacing w:after="0" w:line="240" w:lineRule="auto"/>
        <w:rPr>
          <w:rFonts w:ascii="Times New Roman" w:hAnsi="Times New Roman" w:cs="Times New Roman"/>
          <w:b/>
          <w:bCs/>
          <w:i/>
          <w:sz w:val="28"/>
          <w:szCs w:val="28"/>
        </w:rPr>
      </w:pPr>
    </w:p>
    <w:p w:rsidR="00772FA0" w:rsidRDefault="00772FA0" w:rsidP="00772FA0">
      <w:pPr>
        <w:autoSpaceDE w:val="0"/>
        <w:autoSpaceDN w:val="0"/>
        <w:adjustRightInd w:val="0"/>
        <w:spacing w:after="0" w:line="240" w:lineRule="auto"/>
        <w:rPr>
          <w:rFonts w:ascii="Times New Roman" w:hAnsi="Times New Roman" w:cs="Times New Roman"/>
          <w:b/>
          <w:bCs/>
          <w:i/>
          <w:sz w:val="28"/>
          <w:szCs w:val="28"/>
        </w:rPr>
      </w:pPr>
    </w:p>
    <w:p w:rsidR="00994A76" w:rsidRDefault="00994A76" w:rsidP="00DC2298">
      <w:pPr>
        <w:autoSpaceDE w:val="0"/>
        <w:autoSpaceDN w:val="0"/>
        <w:adjustRightInd w:val="0"/>
        <w:spacing w:after="0" w:line="240" w:lineRule="auto"/>
        <w:jc w:val="center"/>
        <w:rPr>
          <w:rFonts w:ascii="Times New Roman" w:hAnsi="Times New Roman" w:cs="Times New Roman"/>
          <w:b/>
          <w:bCs/>
          <w:i/>
          <w:sz w:val="28"/>
          <w:szCs w:val="28"/>
        </w:rPr>
      </w:pPr>
    </w:p>
    <w:p w:rsidR="008C34AD" w:rsidRPr="00772FA0" w:rsidRDefault="008C34AD" w:rsidP="00DC2298">
      <w:pPr>
        <w:autoSpaceDE w:val="0"/>
        <w:autoSpaceDN w:val="0"/>
        <w:adjustRightInd w:val="0"/>
        <w:spacing w:after="0" w:line="240" w:lineRule="auto"/>
        <w:jc w:val="center"/>
        <w:rPr>
          <w:rFonts w:ascii="Times New Roman" w:hAnsi="Times New Roman" w:cs="Times New Roman"/>
          <w:b/>
          <w:bCs/>
          <w:i/>
          <w:sz w:val="28"/>
          <w:szCs w:val="28"/>
        </w:rPr>
      </w:pPr>
      <w:r w:rsidRPr="00772FA0">
        <w:rPr>
          <w:rFonts w:ascii="Times New Roman" w:hAnsi="Times New Roman" w:cs="Times New Roman"/>
          <w:b/>
          <w:bCs/>
          <w:i/>
          <w:sz w:val="28"/>
          <w:szCs w:val="28"/>
        </w:rPr>
        <w:lastRenderedPageBreak/>
        <w:t>Содержание программы</w:t>
      </w:r>
      <w:r w:rsidR="00F221DE" w:rsidRPr="00772FA0">
        <w:rPr>
          <w:rFonts w:ascii="Times New Roman" w:hAnsi="Times New Roman" w:cs="Times New Roman"/>
          <w:b/>
          <w:bCs/>
          <w:i/>
          <w:sz w:val="28"/>
          <w:szCs w:val="28"/>
        </w:rPr>
        <w:t xml:space="preserve"> </w:t>
      </w:r>
      <w:r w:rsidRPr="00772FA0">
        <w:rPr>
          <w:rFonts w:ascii="Times New Roman" w:hAnsi="Times New Roman" w:cs="Times New Roman"/>
          <w:b/>
          <w:bCs/>
          <w:i/>
          <w:sz w:val="28"/>
          <w:szCs w:val="28"/>
        </w:rPr>
        <w:t>по коррекции «ФФНР»</w:t>
      </w:r>
    </w:p>
    <w:p w:rsidR="008C34AD" w:rsidRPr="00772FA0" w:rsidRDefault="008C34AD" w:rsidP="00DC2298">
      <w:pPr>
        <w:autoSpaceDE w:val="0"/>
        <w:autoSpaceDN w:val="0"/>
        <w:adjustRightInd w:val="0"/>
        <w:spacing w:after="0" w:line="240" w:lineRule="auto"/>
        <w:jc w:val="center"/>
        <w:rPr>
          <w:rFonts w:ascii="Times New Roman" w:hAnsi="Times New Roman" w:cs="Times New Roman"/>
          <w:bCs/>
          <w:i/>
          <w:sz w:val="28"/>
          <w:szCs w:val="28"/>
        </w:rPr>
      </w:pPr>
      <w:r w:rsidRPr="00772FA0">
        <w:rPr>
          <w:rFonts w:ascii="Times New Roman" w:hAnsi="Times New Roman" w:cs="Times New Roman"/>
          <w:bCs/>
          <w:i/>
          <w:sz w:val="28"/>
          <w:szCs w:val="28"/>
        </w:rPr>
        <w:t>68 часа (2 часа в неделю)</w:t>
      </w:r>
    </w:p>
    <w:p w:rsidR="00F221DE" w:rsidRPr="00772FA0" w:rsidRDefault="008C34AD" w:rsidP="008C34AD">
      <w:pPr>
        <w:autoSpaceDE w:val="0"/>
        <w:autoSpaceDN w:val="0"/>
        <w:adjustRightInd w:val="0"/>
        <w:spacing w:after="0" w:line="240" w:lineRule="auto"/>
        <w:jc w:val="both"/>
        <w:rPr>
          <w:rFonts w:ascii="Times New Roman" w:hAnsi="Times New Roman" w:cs="Times New Roman"/>
          <w:bCs/>
          <w:i/>
          <w:sz w:val="28"/>
          <w:szCs w:val="28"/>
        </w:rPr>
      </w:pPr>
      <w:r w:rsidRPr="00772FA0">
        <w:rPr>
          <w:rFonts w:ascii="Times New Roman" w:hAnsi="Times New Roman" w:cs="Times New Roman"/>
          <w:bCs/>
          <w:i/>
          <w:sz w:val="28"/>
          <w:szCs w:val="28"/>
        </w:rPr>
        <w:t xml:space="preserve">Основные направления работы </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1. Развитие звуковой стороны речи. Развитие фонематического восприятия (дифференциации фонем) с опорой на речеслуховой, </w:t>
      </w:r>
      <w:proofErr w:type="spellStart"/>
      <w:r w:rsidRPr="00E74CEA">
        <w:rPr>
          <w:rFonts w:ascii="Times New Roman" w:hAnsi="Times New Roman" w:cs="Times New Roman"/>
          <w:bCs/>
          <w:sz w:val="28"/>
          <w:szCs w:val="28"/>
        </w:rPr>
        <w:t>речедвигательный</w:t>
      </w:r>
      <w:proofErr w:type="spellEnd"/>
      <w:r w:rsidRPr="00E74CEA">
        <w:rPr>
          <w:rFonts w:ascii="Times New Roman" w:hAnsi="Times New Roman" w:cs="Times New Roman"/>
          <w:bCs/>
          <w:sz w:val="28"/>
          <w:szCs w:val="28"/>
        </w:rPr>
        <w:t xml:space="preserve"> зрительный и другие анализаторы. Развитие фонематического, слогового анализа и синтеза. </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а) Уточнение произносительного и слухового образа каждого из смешиваемых звуков: — уточнение артикуляции и звучания звука с опорой на зрительное, слуховое, тактильное восприятие, кинестетические ощущения; — выделение его на фоне слога; — определение наличия и места в слове (начало, середина, конец); — определение места звука по отношению к другим (какой по счету звук, после какого звука произносится, перед каким звуком слышится в слове); — выделение его из предложения, текста.</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б) Сопоставление смешиваемых звуков в произносительном и слуховом плане. Дифференциация звуков осуществляется в той же последовательности, что и работа по уточнению слуховой и произносительной характеристики каждого звука. Однако основная цель — их различение, поэтому речевой материал включает слова со смешиваемыми звуками. </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2. Развитие лексического запаса и грамматического строя речи: — развитие языкового анализа и синтеза (умение определять количество, последовательность и место слов в предложении): придумывание предложений по сюжетным картинкам и определение в нем количества слов; придумывание предложений с определенным количеством слов; распространение предложения; составление графических схем предложения; определение места слов в предложении; выделение предложения из текста с определенным количеством слов и т.д.; — уточнение значений имеющихся у детей слов и дальнейшее обогащение словарного запаса как путем накопления новых слов,</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относящихся к различным частям речи, так и за счет развития у детей умения активно пользоваться различными способами словообразования; — уточнение значения используемых синтаксических конструкций; дальнейшее развитие и совершенствование грамматического оформления речи путем овладения детьми словосочетаниями, связью слов в предложении, моделями предложений различных синтаксических конструкций. </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3. Формирование связной речи: — развитие навыков построения связного высказывания; программирование смысла и смысловой культуры высказывания; — установление логики (связности, последовательности), точное и четкое формулирование мысли в процессе подготовки связного высказывания; отбор языковых средств, адекватных смысловой концепции, для построения высказывания в тех или иных целях общения (доказательство, рассуждение, передача содержания текста, сюжетной картины). </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xml:space="preserve">4. Развитие и совершенствование психологических предпосылок к обучению: — устойчивости внимания; — наблюдательности (особенно к языковым явлениям); — способности к запоминанию; — способности к переключению; — навыков и приемов самоконтроля; — познавательной активности; — произвольности общения и поведения. </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5. Формирование полноценных учебных умений: — планирование предстоящей деятельности (принятие учебной задачи; активное осмысление материала; выделение главного, существенного в учебном материале; определение путей и средств достижения учебной цели); — контроль за ходом своей деятельности (от умения работать с образцами до умения пользоваться специальными приемами самоконтроля); — работа в определенном темпе (умение быстро и качественно писать, считать; проводить анализ, сравнение, сопоставление и т.д.); — применение знаний в новых ситуациях; — анализ, оценка продуктивности собственной деятельности. </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6. Развитие и совершенствование коммуникативной готовности к обучению:</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умения внимательно слушать и слышать учителя-логопеда, не переключаясь на посторонние воздействия; подчинять свои действия его инструкциям (т.е. занять позицию ученика); — умения понять и принять учебную задачу, поставленную в вербальной форме; — умения свободно владеть вербальными средствами общения в целях четкого восприятия, удержания и сосредоточенного выполнения учебной задачи в соответствии с полученной инструкцией; — умения целенаправленно и последовательно (в соответствии с заданием, инструкцией) выполнять учебные действия и адекватно реагировать на контроль и оценки учителя-логопеда.</w:t>
      </w:r>
    </w:p>
    <w:p w:rsidR="00F221DE" w:rsidRPr="003E6F42"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 7. Формирование коммуникативных умений и навыков, адекватных ситуации учебной деятельности: — ответы на вопросы в точном соответствии с инструкцией, заданием; — ответы на вопросы по ходу учебной работы с адекватным использованием усвоенной терминологии; — ответы двумя-тремя фразами по ходу и итогам учебной работы (начало формирования связного высказывания); — применение инструкции (схемы) при подготовке развернутого высказывания по ходу и итогам учебной работы; — употребление усвоенной учебной терминологии в связных высказываниях; — обращение к учителю-логопеду или товарищу по группе за разъяснением; — пояснение инструкции, учебной задачи с использованием новой терминологии; — развернутый отчет о последовательности выполнения учебной работы, подведение итогов занятия; — формулирование задания при выполнении коллективных видов учебной работы; — проведение дифференцированного опроса и оценка ответов своих товарищей (в роли руководителя различных видов учебной работы); — соблюдение речевого этикета при общении (обращение, просьба, диалог: «Скажите, пожалуйста», «Спасибо», «Будьте любезны» и т.п.); — составление устных связных высказываний с элементами творчества (фантазии).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r w:rsidRPr="00E74CEA">
        <w:rPr>
          <w:rFonts w:ascii="Times New Roman" w:hAnsi="Times New Roman" w:cs="Times New Roman"/>
          <w:b/>
          <w:bCs/>
          <w:i/>
          <w:iCs/>
          <w:sz w:val="28"/>
          <w:szCs w:val="28"/>
        </w:rPr>
        <w:t>К концу обучения учащиеся должны знать и уметь: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1. Различать на слух и в произношении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2. Различать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гласные (ударные - безударные);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согласные по основным группам: свистящие, шипящие, сонорные согласные;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 звонкости-глухости;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по твёрдости–мягкости;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3.Различать пары звуков, имеющих акустико-артикуляционное сходство.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4. Уметь правильно произносить звуки.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5. Анализировать слова по </w:t>
      </w:r>
      <w:proofErr w:type="spellStart"/>
      <w:r w:rsidRPr="00E74CEA">
        <w:rPr>
          <w:rFonts w:ascii="Times New Roman" w:hAnsi="Times New Roman" w:cs="Times New Roman"/>
          <w:bCs/>
          <w:sz w:val="28"/>
          <w:szCs w:val="28"/>
        </w:rPr>
        <w:t>звуко</w:t>
      </w:r>
      <w:proofErr w:type="spellEnd"/>
      <w:r w:rsidRPr="00E74CEA">
        <w:rPr>
          <w:rFonts w:ascii="Times New Roman" w:hAnsi="Times New Roman" w:cs="Times New Roman"/>
          <w:bCs/>
          <w:sz w:val="28"/>
          <w:szCs w:val="28"/>
        </w:rPr>
        <w:t>-слоговому составу.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6. Определять количество, последовательность звуков и место звуков в слове.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7. Понимать значение слов-антонимов, слов-синонимов, омонимов, метафорический смысл пословиц и поговорок.</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8. Согласовывать слова в словосочетании и предложении.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9. Связно и последовательно излагать свои мысли. Особенности индивидуальной логопедической работы с детьми, имеющими ФФНР с </w:t>
      </w:r>
      <w:proofErr w:type="spellStart"/>
      <w:r w:rsidRPr="00E74CEA">
        <w:rPr>
          <w:rFonts w:ascii="Times New Roman" w:hAnsi="Times New Roman" w:cs="Times New Roman"/>
          <w:bCs/>
          <w:sz w:val="28"/>
          <w:szCs w:val="28"/>
        </w:rPr>
        <w:t>дизартрическим</w:t>
      </w:r>
      <w:proofErr w:type="spellEnd"/>
      <w:r w:rsidRPr="00E74CEA">
        <w:rPr>
          <w:rFonts w:ascii="Times New Roman" w:hAnsi="Times New Roman" w:cs="Times New Roman"/>
          <w:bCs/>
          <w:sz w:val="28"/>
          <w:szCs w:val="28"/>
        </w:rPr>
        <w:t xml:space="preserve"> компонентом. У детей с дизартрией дефекты звуковой стороны речи обусловлены нарушением иннервации речевого аппарата. Их устранение осуществляется в условиях длительной коррекции. На индивидуальных занятиях уделяется внимание развитию подвижности органов артикуляции, способности к быстрому и четкому переключению движений, устранению сопутствующих движений (</w:t>
      </w:r>
      <w:proofErr w:type="spellStart"/>
      <w:r w:rsidRPr="00E74CEA">
        <w:rPr>
          <w:rFonts w:ascii="Times New Roman" w:hAnsi="Times New Roman" w:cs="Times New Roman"/>
          <w:bCs/>
          <w:sz w:val="28"/>
          <w:szCs w:val="28"/>
        </w:rPr>
        <w:t>синкинезий</w:t>
      </w:r>
      <w:proofErr w:type="spellEnd"/>
      <w:r w:rsidRPr="00E74CEA">
        <w:rPr>
          <w:rFonts w:ascii="Times New Roman" w:hAnsi="Times New Roman" w:cs="Times New Roman"/>
          <w:bCs/>
          <w:sz w:val="28"/>
          <w:szCs w:val="28"/>
        </w:rPr>
        <w:t>) при произношении звуков, нормализации просодической стороны речи. Специальное внимание уделяется формированию кинестетических ощущений. В связи с этим проводится комплекс пассивной и активной гимнастики органов артикуляции. Последовательность и длительность упражнений определяется формой дизартрии и степенью ее выраженности. У детей с тяжелой степенью дизартрии целесообразно в первую очередь формировать приближенное произношение трудных по артикуляции звуков, с тем, чтобы на его основе развивать фонематическое восприятие и обеспечить усвоение программы. В течение года необходимо осуществить коррекционно-развивающую работу по уточнению произношения этих звуков и овладению в конечном итоге правильной артикуляцией. Необходимо также обращать особое внимание на овладение полноценной интонацией, выразительностью речи.</w:t>
      </w:r>
    </w:p>
    <w:p w:rsidR="00F221DE"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Особенности индивидуальной логопедической работы с детьми, имеющими ФФНР, заикание. Заикание - это речевой дефект, при котором плавность речи нарушается судорогами мышц произносительного аппарата. Возникновение заикания связывают со слабостью нервной системы, обусловленной инфекционными заболеваниями, неблагоприятной беременностью и дефектами воспитания. Подобный дефект имеет стойкий характер и без врачебно-лого-</w:t>
      </w:r>
      <w:proofErr w:type="spellStart"/>
      <w:r w:rsidRPr="00E74CEA">
        <w:rPr>
          <w:rFonts w:ascii="Times New Roman" w:hAnsi="Times New Roman" w:cs="Times New Roman"/>
          <w:bCs/>
          <w:sz w:val="28"/>
          <w:szCs w:val="28"/>
        </w:rPr>
        <w:t>педического</w:t>
      </w:r>
      <w:proofErr w:type="spellEnd"/>
      <w:r w:rsidRPr="00E74CEA">
        <w:rPr>
          <w:rFonts w:ascii="Times New Roman" w:hAnsi="Times New Roman" w:cs="Times New Roman"/>
          <w:bCs/>
          <w:sz w:val="28"/>
          <w:szCs w:val="28"/>
        </w:rPr>
        <w:t xml:space="preserve"> </w:t>
      </w:r>
      <w:r w:rsidRPr="00E74CEA">
        <w:rPr>
          <w:rFonts w:ascii="Times New Roman" w:hAnsi="Times New Roman" w:cs="Times New Roman"/>
          <w:bCs/>
          <w:sz w:val="28"/>
          <w:szCs w:val="28"/>
        </w:rPr>
        <w:lastRenderedPageBreak/>
        <w:t>вмешательства и родительской помощи, как правило, не проходит. На первых занятиях желательно использовать облегченные формы речи: сопряженную (взрослый проговаривает фразы вместе с ребенком) и отраженную (ребенок повторяет текст вслед за взрослым). Затем по мере улучшения речевого акта детей логопед вводит вопросно-ответную форму речи. Во втором полугодии дошкольники уже самостоятельно пересказывают услышанное, описывают увиденное или картинку, беседуют со взрослыми и другими детьми.</w:t>
      </w:r>
    </w:p>
    <w:p w:rsidR="008C34AD" w:rsidRPr="00E74CEA" w:rsidRDefault="008C34AD" w:rsidP="008C34AD">
      <w:pPr>
        <w:autoSpaceDE w:val="0"/>
        <w:autoSpaceDN w:val="0"/>
        <w:adjustRightInd w:val="0"/>
        <w:spacing w:after="0" w:line="240" w:lineRule="auto"/>
        <w:jc w:val="both"/>
        <w:rPr>
          <w:rFonts w:ascii="Times New Roman" w:hAnsi="Times New Roman" w:cs="Times New Roman"/>
          <w:b/>
          <w:bCs/>
          <w:sz w:val="28"/>
          <w:szCs w:val="28"/>
        </w:rPr>
      </w:pPr>
      <w:r w:rsidRPr="00E74CEA">
        <w:rPr>
          <w:rFonts w:ascii="Times New Roman" w:hAnsi="Times New Roman" w:cs="Times New Roman"/>
          <w:b/>
          <w:bCs/>
          <w:sz w:val="28"/>
          <w:szCs w:val="28"/>
        </w:rPr>
        <w:t>Основные направления коррекционно-развивающей работы при заикании: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I. Создание охранительного речевого режима.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II. Регуляция эмоционального и мышечного состояния (снятие мышечного и эмоционального напряжения). Обучение навыкам релаксации, формулам внушения состояния расслабления.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III. Развитие моторных функций. Развитие координации слова и ритмизованного движения.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IV. Формирование фонационного (речевого) дыхания.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V. Работа над плавностью речи в различных ее формах. Развитие интонационных характеристик речи.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VI. Воспитание личности заикающегося ребенка. Особенности индивидуальной логопедической работы с детьми, имеющими ФФНР, ДЦП.</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ДЦП – собирательный термин, объединяющий группу </w:t>
      </w:r>
      <w:proofErr w:type="spellStart"/>
      <w:r w:rsidRPr="00E74CEA">
        <w:rPr>
          <w:rFonts w:ascii="Times New Roman" w:hAnsi="Times New Roman" w:cs="Times New Roman"/>
          <w:bCs/>
          <w:sz w:val="28"/>
          <w:szCs w:val="28"/>
        </w:rPr>
        <w:t>непрогрессирующих</w:t>
      </w:r>
      <w:proofErr w:type="spellEnd"/>
      <w:r w:rsidRPr="00E74CEA">
        <w:rPr>
          <w:rFonts w:ascii="Times New Roman" w:hAnsi="Times New Roman" w:cs="Times New Roman"/>
          <w:bCs/>
          <w:sz w:val="28"/>
          <w:szCs w:val="28"/>
        </w:rPr>
        <w:t xml:space="preserve"> неврологических расстройств, возникших в результате недоразвития или повреждения мозга в раннем онтогенезе. Эта патология занимает одно из ведущих мест в структуре заболеваемости нервной системы у детей. Выраженные двигательные, речевые и психические нарушения трудно поддаются коррекции и нередко служат причиной тяжелой инвалидности. ДЦП – тяжелое заболевание центральной нервной системы, при котором особенно страдают мозговые структуры, ответственные за произвольные движения. Поражение этих структур отрицательно влияет на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процесс формирования речи. Признаки ДЦП обнаруживаются с рождения, поэтому уже в первые недели жизни нарушается весь ход психического развития ребенка. Большая роль в отклонениях психического развития детей принадлежит двигательным, речевым, сенсорным и эмоционально-личностным нарушениям. Эти отклонения обусловлены, в основном, недостаточностью практического опыта у детей с церебральным параличом, а также ограниченностью их коммуникативной связи.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При ДЦП взаимосвязь двигательных и речевых расстройств проявляется в общности нарушений скелетной и речевой мускулатуры. Нарушения речи у детей с церебральными параличами включают:</w:t>
      </w:r>
    </w:p>
    <w:p w:rsidR="008C34AD" w:rsidRPr="00E74CEA" w:rsidRDefault="008C34AD" w:rsidP="00F221DE">
      <w:pPr>
        <w:pStyle w:val="ac"/>
        <w:numPr>
          <w:ilvl w:val="0"/>
          <w:numId w:val="2"/>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фонетико-фонематические, проявляющиеся при различных формах дизартрии;</w:t>
      </w:r>
    </w:p>
    <w:p w:rsidR="008C34AD" w:rsidRPr="00E74CEA" w:rsidRDefault="008C34AD" w:rsidP="00F221DE">
      <w:pPr>
        <w:pStyle w:val="ac"/>
        <w:numPr>
          <w:ilvl w:val="0"/>
          <w:numId w:val="3"/>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специфические особенности усвоения лексической системы языка;</w:t>
      </w:r>
    </w:p>
    <w:p w:rsidR="008C34AD" w:rsidRPr="00E74CEA" w:rsidRDefault="008C34AD" w:rsidP="00F221DE">
      <w:pPr>
        <w:pStyle w:val="ac"/>
        <w:numPr>
          <w:ilvl w:val="0"/>
          <w:numId w:val="4"/>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нарушения грамматического строя, связанные с лексическими и фонетико-фонематическими нарушениями, так как их формирование осуществляется как единый процесс;</w:t>
      </w:r>
    </w:p>
    <w:p w:rsidR="008C34AD" w:rsidRPr="00E74CEA" w:rsidRDefault="008C34AD" w:rsidP="00F221DE">
      <w:pPr>
        <w:pStyle w:val="ac"/>
        <w:numPr>
          <w:ilvl w:val="0"/>
          <w:numId w:val="5"/>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нарушения формирования связной речи и понимания речевого сообщения, связанные с общими психическими особенностями детей с церебральными параличами;</w:t>
      </w:r>
    </w:p>
    <w:p w:rsidR="008C34AD" w:rsidRPr="00E74CEA" w:rsidRDefault="008C34AD" w:rsidP="00F221DE">
      <w:pPr>
        <w:pStyle w:val="ac"/>
        <w:numPr>
          <w:ilvl w:val="0"/>
          <w:numId w:val="6"/>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все формы </w:t>
      </w:r>
      <w:proofErr w:type="spellStart"/>
      <w:r w:rsidRPr="00E74CEA">
        <w:rPr>
          <w:rFonts w:ascii="Times New Roman" w:hAnsi="Times New Roman" w:cs="Times New Roman"/>
          <w:bCs/>
          <w:sz w:val="28"/>
          <w:szCs w:val="28"/>
        </w:rPr>
        <w:t>дислексии</w:t>
      </w:r>
      <w:proofErr w:type="spellEnd"/>
      <w:r w:rsidRPr="00E74CEA">
        <w:rPr>
          <w:rFonts w:ascii="Times New Roman" w:hAnsi="Times New Roman" w:cs="Times New Roman"/>
          <w:bCs/>
          <w:sz w:val="28"/>
          <w:szCs w:val="28"/>
        </w:rPr>
        <w:t xml:space="preserve"> и </w:t>
      </w:r>
      <w:proofErr w:type="spellStart"/>
      <w:r w:rsidRPr="00E74CEA">
        <w:rPr>
          <w:rFonts w:ascii="Times New Roman" w:hAnsi="Times New Roman" w:cs="Times New Roman"/>
          <w:bCs/>
          <w:sz w:val="28"/>
          <w:szCs w:val="28"/>
        </w:rPr>
        <w:t>дисграфии</w:t>
      </w:r>
      <w:proofErr w:type="spellEnd"/>
      <w:r w:rsidRPr="00E74CEA">
        <w:rPr>
          <w:rFonts w:ascii="Times New Roman" w:hAnsi="Times New Roman" w:cs="Times New Roman"/>
          <w:bCs/>
          <w:sz w:val="28"/>
          <w:szCs w:val="28"/>
        </w:rPr>
        <w:t xml:space="preserve">, что обусловлено </w:t>
      </w:r>
      <w:proofErr w:type="spellStart"/>
      <w:r w:rsidRPr="00E74CEA">
        <w:rPr>
          <w:rFonts w:ascii="Times New Roman" w:hAnsi="Times New Roman" w:cs="Times New Roman"/>
          <w:bCs/>
          <w:sz w:val="28"/>
          <w:szCs w:val="28"/>
        </w:rPr>
        <w:t>несформированностью</w:t>
      </w:r>
      <w:proofErr w:type="spellEnd"/>
      <w:r w:rsidRPr="00E74CEA">
        <w:rPr>
          <w:rFonts w:ascii="Times New Roman" w:hAnsi="Times New Roman" w:cs="Times New Roman"/>
          <w:bCs/>
          <w:sz w:val="28"/>
          <w:szCs w:val="28"/>
        </w:rPr>
        <w:t xml:space="preserve"> зрительно-моторных и оптико-пространственных систем.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Логопедическая работа при ДЦП проводится в тесном контакте с психоневрологами, педиатрами, методистами ЛФК, родителями ребенка. Она является сложным составным комплексом в общих лечебных мероприятиях. В задачу учителя-логопеда входит изучение и преодоление не только речевых, но и других нарушений развития.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Система логопедической работы с детьми с церебральными параличами включает:</w:t>
      </w:r>
    </w:p>
    <w:p w:rsidR="008C34AD" w:rsidRPr="00E74CEA" w:rsidRDefault="008C34AD" w:rsidP="00F221DE">
      <w:pPr>
        <w:pStyle w:val="ac"/>
        <w:numPr>
          <w:ilvl w:val="0"/>
          <w:numId w:val="7"/>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развитие и коррекцию слухового восприятия,</w:t>
      </w:r>
    </w:p>
    <w:p w:rsidR="008C34AD" w:rsidRPr="00E74CEA" w:rsidRDefault="008C34AD" w:rsidP="00F221DE">
      <w:pPr>
        <w:pStyle w:val="ac"/>
        <w:numPr>
          <w:ilvl w:val="0"/>
          <w:numId w:val="8"/>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развитие и коррекцию зрительного восприятия,</w:t>
      </w:r>
    </w:p>
    <w:p w:rsidR="008C34AD" w:rsidRPr="00E74CEA" w:rsidRDefault="008C34AD" w:rsidP="00F221DE">
      <w:pPr>
        <w:pStyle w:val="ac"/>
        <w:numPr>
          <w:ilvl w:val="0"/>
          <w:numId w:val="9"/>
        </w:num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развитие и коррекцию речеслухового и </w:t>
      </w:r>
      <w:proofErr w:type="spellStart"/>
      <w:r w:rsidRPr="00E74CEA">
        <w:rPr>
          <w:rFonts w:ascii="Times New Roman" w:hAnsi="Times New Roman" w:cs="Times New Roman"/>
          <w:bCs/>
          <w:sz w:val="28"/>
          <w:szCs w:val="28"/>
        </w:rPr>
        <w:t>речедвигательного</w:t>
      </w:r>
      <w:proofErr w:type="spellEnd"/>
      <w:r w:rsidRPr="00E74CEA">
        <w:rPr>
          <w:rFonts w:ascii="Times New Roman" w:hAnsi="Times New Roman" w:cs="Times New Roman"/>
          <w:bCs/>
          <w:sz w:val="28"/>
          <w:szCs w:val="28"/>
        </w:rPr>
        <w:t xml:space="preserve"> анализаторов.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Логопедическая работа строится с учетом возраста ребенка, тяжести поражения артикуляционного аппарата, степени задержки доречевого и речевого развития, возрастных и интеллектуальных особенностей ребенка, общего соматического и неврологического состояния.</w:t>
      </w:r>
    </w:p>
    <w:p w:rsidR="00F221DE" w:rsidRPr="00E74CEA" w:rsidRDefault="00F221DE" w:rsidP="008C34AD">
      <w:pPr>
        <w:autoSpaceDE w:val="0"/>
        <w:autoSpaceDN w:val="0"/>
        <w:adjustRightInd w:val="0"/>
        <w:spacing w:after="0" w:line="240" w:lineRule="auto"/>
        <w:jc w:val="both"/>
        <w:rPr>
          <w:rFonts w:ascii="Times New Roman" w:hAnsi="Times New Roman" w:cs="Times New Roman"/>
          <w:bCs/>
          <w:sz w:val="28"/>
          <w:szCs w:val="28"/>
        </w:rPr>
      </w:pPr>
    </w:p>
    <w:p w:rsidR="008C34AD" w:rsidRPr="00772FA0" w:rsidRDefault="008C34AD" w:rsidP="008C34AD">
      <w:pPr>
        <w:autoSpaceDE w:val="0"/>
        <w:autoSpaceDN w:val="0"/>
        <w:adjustRightInd w:val="0"/>
        <w:spacing w:after="0" w:line="240" w:lineRule="auto"/>
        <w:jc w:val="both"/>
        <w:rPr>
          <w:rFonts w:ascii="Times New Roman" w:hAnsi="Times New Roman" w:cs="Times New Roman"/>
          <w:b/>
          <w:bCs/>
          <w:i/>
          <w:iCs/>
          <w:sz w:val="28"/>
          <w:szCs w:val="28"/>
        </w:rPr>
      </w:pPr>
      <w:r w:rsidRPr="00772FA0">
        <w:rPr>
          <w:rFonts w:ascii="Times New Roman" w:hAnsi="Times New Roman" w:cs="Times New Roman"/>
          <w:b/>
          <w:bCs/>
          <w:i/>
          <w:iCs/>
          <w:sz w:val="28"/>
          <w:szCs w:val="28"/>
        </w:rPr>
        <w:t>Материально – техническое оснащение</w:t>
      </w:r>
      <w:r w:rsidR="00F221DE" w:rsidRPr="00772FA0">
        <w:rPr>
          <w:rFonts w:ascii="Times New Roman" w:hAnsi="Times New Roman" w:cs="Times New Roman"/>
          <w:b/>
          <w:bCs/>
          <w:i/>
          <w:iCs/>
          <w:sz w:val="28"/>
          <w:szCs w:val="28"/>
        </w:rPr>
        <w:t xml:space="preserve"> </w:t>
      </w:r>
      <w:r w:rsidRPr="00772FA0">
        <w:rPr>
          <w:rFonts w:ascii="Times New Roman" w:hAnsi="Times New Roman" w:cs="Times New Roman"/>
          <w:b/>
          <w:bCs/>
          <w:i/>
          <w:iCs/>
          <w:sz w:val="28"/>
          <w:szCs w:val="28"/>
        </w:rPr>
        <w:t>учебно-методическое и информационное обеспечение</w:t>
      </w:r>
    </w:p>
    <w:p w:rsidR="008C34AD" w:rsidRPr="00772FA0"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1.Учитесь правильно говорить №</w:t>
      </w:r>
      <w:proofErr w:type="gramStart"/>
      <w:r w:rsidRPr="00772FA0">
        <w:rPr>
          <w:rFonts w:ascii="Times New Roman" w:hAnsi="Times New Roman" w:cs="Times New Roman"/>
          <w:bCs/>
          <w:sz w:val="28"/>
          <w:szCs w:val="28"/>
        </w:rPr>
        <w:t>1,№</w:t>
      </w:r>
      <w:proofErr w:type="gramEnd"/>
      <w:r w:rsidRPr="00772FA0">
        <w:rPr>
          <w:rFonts w:ascii="Times New Roman" w:hAnsi="Times New Roman" w:cs="Times New Roman"/>
          <w:bCs/>
          <w:sz w:val="28"/>
          <w:szCs w:val="28"/>
        </w:rPr>
        <w:t>2 Л.П. Успенская, М.Б. Успенский М., «Просвещение», 1995</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2</w:t>
      </w:r>
      <w:r w:rsidR="008C34AD" w:rsidRPr="00772FA0">
        <w:rPr>
          <w:rFonts w:ascii="Times New Roman" w:hAnsi="Times New Roman" w:cs="Times New Roman"/>
          <w:bCs/>
          <w:sz w:val="28"/>
          <w:szCs w:val="28"/>
        </w:rPr>
        <w:t xml:space="preserve">. Домашняя тетрадь для закрепления произношения звуков Р, Л, Ш, Ж, Ч, Щ. </w:t>
      </w:r>
      <w:proofErr w:type="spellStart"/>
      <w:r w:rsidR="008C34AD" w:rsidRPr="00772FA0">
        <w:rPr>
          <w:rFonts w:ascii="Times New Roman" w:hAnsi="Times New Roman" w:cs="Times New Roman"/>
          <w:bCs/>
          <w:sz w:val="28"/>
          <w:szCs w:val="28"/>
        </w:rPr>
        <w:t>В.В.Коноваленко</w:t>
      </w:r>
      <w:proofErr w:type="spellEnd"/>
      <w:r w:rsidR="008C34AD" w:rsidRPr="00772FA0">
        <w:rPr>
          <w:rFonts w:ascii="Times New Roman" w:hAnsi="Times New Roman" w:cs="Times New Roman"/>
          <w:bCs/>
          <w:sz w:val="28"/>
          <w:szCs w:val="28"/>
        </w:rPr>
        <w:t xml:space="preserve"> М., «Гном», 2009</w:t>
      </w:r>
    </w:p>
    <w:p w:rsidR="008C34AD"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3</w:t>
      </w:r>
      <w:r w:rsidR="008C34AD" w:rsidRPr="00772FA0">
        <w:rPr>
          <w:rFonts w:ascii="Times New Roman" w:hAnsi="Times New Roman" w:cs="Times New Roman"/>
          <w:bCs/>
          <w:sz w:val="28"/>
          <w:szCs w:val="28"/>
        </w:rPr>
        <w:t>. Дети с ФФН. Т.Б.Филичева, Т.В.Туманова М., «Гном-Пресс», 1999</w:t>
      </w:r>
    </w:p>
    <w:p w:rsidR="00DC2298" w:rsidRPr="00772FA0" w:rsidRDefault="00B274D2" w:rsidP="008C34AD">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4</w:t>
      </w:r>
      <w:r w:rsidR="008C34AD" w:rsidRPr="00772FA0">
        <w:rPr>
          <w:rFonts w:ascii="Times New Roman" w:hAnsi="Times New Roman" w:cs="Times New Roman"/>
          <w:bCs/>
          <w:sz w:val="28"/>
          <w:szCs w:val="28"/>
        </w:rPr>
        <w:t xml:space="preserve">. Если ребёнок заикается </w:t>
      </w:r>
      <w:proofErr w:type="spellStart"/>
      <w:r w:rsidR="008C34AD" w:rsidRPr="00772FA0">
        <w:rPr>
          <w:rFonts w:ascii="Times New Roman" w:hAnsi="Times New Roman" w:cs="Times New Roman"/>
          <w:bCs/>
          <w:sz w:val="28"/>
          <w:szCs w:val="28"/>
        </w:rPr>
        <w:t>И.Ю.Абелева</w:t>
      </w:r>
      <w:proofErr w:type="spellEnd"/>
      <w:r w:rsidR="008C34AD" w:rsidRPr="00772FA0">
        <w:rPr>
          <w:rFonts w:ascii="Times New Roman" w:hAnsi="Times New Roman" w:cs="Times New Roman"/>
          <w:bCs/>
          <w:sz w:val="28"/>
          <w:szCs w:val="28"/>
        </w:rPr>
        <w:t xml:space="preserve"> М., «Просвещение», 1978</w:t>
      </w:r>
    </w:p>
    <w:p w:rsidR="00265910" w:rsidRPr="003E6F42" w:rsidRDefault="008C34AD" w:rsidP="003E6F42">
      <w:pPr>
        <w:autoSpaceDE w:val="0"/>
        <w:autoSpaceDN w:val="0"/>
        <w:adjustRightInd w:val="0"/>
        <w:spacing w:after="0" w:line="240" w:lineRule="auto"/>
        <w:jc w:val="both"/>
        <w:rPr>
          <w:rFonts w:ascii="Times New Roman" w:hAnsi="Times New Roman" w:cs="Times New Roman"/>
          <w:b/>
          <w:bCs/>
          <w:sz w:val="32"/>
          <w:szCs w:val="28"/>
          <w:u w:val="single"/>
        </w:rPr>
      </w:pPr>
      <w:r w:rsidRPr="00C03E05">
        <w:rPr>
          <w:rFonts w:ascii="Times New Roman" w:hAnsi="Times New Roman" w:cs="Times New Roman"/>
          <w:b/>
          <w:bCs/>
          <w:sz w:val="32"/>
          <w:szCs w:val="28"/>
          <w:u w:val="single"/>
        </w:rPr>
        <w:t>Материалы для оценки достижения планируемых результатов</w:t>
      </w:r>
    </w:p>
    <w:p w:rsidR="00265910" w:rsidRPr="00E74CEA" w:rsidRDefault="008C34AD" w:rsidP="003E6F42">
      <w:pPr>
        <w:autoSpaceDE w:val="0"/>
        <w:autoSpaceDN w:val="0"/>
        <w:adjustRightInd w:val="0"/>
        <w:spacing w:after="0" w:line="240" w:lineRule="auto"/>
        <w:jc w:val="center"/>
        <w:rPr>
          <w:rFonts w:ascii="Times New Roman" w:hAnsi="Times New Roman" w:cs="Times New Roman"/>
          <w:b/>
          <w:bCs/>
          <w:sz w:val="28"/>
          <w:szCs w:val="28"/>
        </w:rPr>
      </w:pPr>
      <w:r w:rsidRPr="00E74CEA">
        <w:rPr>
          <w:rFonts w:ascii="Times New Roman" w:hAnsi="Times New Roman" w:cs="Times New Roman"/>
          <w:b/>
          <w:bCs/>
          <w:sz w:val="28"/>
          <w:szCs w:val="28"/>
        </w:rPr>
        <w:t>Слуховые диктанты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Предложения подобраны с тем учётом, что они насыщены </w:t>
      </w:r>
      <w:proofErr w:type="spellStart"/>
      <w:r w:rsidRPr="00E74CEA">
        <w:rPr>
          <w:rFonts w:ascii="Times New Roman" w:hAnsi="Times New Roman" w:cs="Times New Roman"/>
          <w:bCs/>
          <w:sz w:val="28"/>
          <w:szCs w:val="28"/>
        </w:rPr>
        <w:t>недеференцируемыми</w:t>
      </w:r>
      <w:proofErr w:type="spellEnd"/>
      <w:r w:rsidRPr="00E74CEA">
        <w:rPr>
          <w:rFonts w:ascii="Times New Roman" w:hAnsi="Times New Roman" w:cs="Times New Roman"/>
          <w:bCs/>
          <w:sz w:val="28"/>
          <w:szCs w:val="28"/>
        </w:rPr>
        <w:t xml:space="preserve"> согласными звуками или имеют парные согласные, которые ребёнок не </w:t>
      </w:r>
      <w:proofErr w:type="spellStart"/>
      <w:r w:rsidRPr="00E74CEA">
        <w:rPr>
          <w:rFonts w:ascii="Times New Roman" w:hAnsi="Times New Roman" w:cs="Times New Roman"/>
          <w:bCs/>
          <w:sz w:val="28"/>
          <w:szCs w:val="28"/>
        </w:rPr>
        <w:t>дефференцирует</w:t>
      </w:r>
      <w:proofErr w:type="spellEnd"/>
      <w:r w:rsidRPr="00E74CEA">
        <w:rPr>
          <w:rFonts w:ascii="Times New Roman" w:hAnsi="Times New Roman" w:cs="Times New Roman"/>
          <w:bCs/>
          <w:sz w:val="28"/>
          <w:szCs w:val="28"/>
        </w:rPr>
        <w:t>.</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Глухие – звонкие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 xml:space="preserve">П – Б: Час в добре пробудешь, всё горе позабудешь. Либо пан, либо пропал. Азбука – к мудрости ступенька. Бык </w:t>
      </w:r>
      <w:proofErr w:type="spellStart"/>
      <w:r w:rsidRPr="00E74CEA">
        <w:rPr>
          <w:rFonts w:ascii="Times New Roman" w:hAnsi="Times New Roman" w:cs="Times New Roman"/>
          <w:bCs/>
          <w:sz w:val="28"/>
          <w:szCs w:val="28"/>
        </w:rPr>
        <w:t>тупогуб</w:t>
      </w:r>
      <w:proofErr w:type="spellEnd"/>
      <w:r w:rsidRPr="00E74CEA">
        <w:rPr>
          <w:rFonts w:ascii="Times New Roman" w:hAnsi="Times New Roman" w:cs="Times New Roman"/>
          <w:bCs/>
          <w:sz w:val="28"/>
          <w:szCs w:val="28"/>
        </w:rPr>
        <w:t>, у быка была губа тупа. Купила Марусе бусы бабуся.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На рынке споткнулась бабуся о гуся…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Не будет подарка у внучки Маруси, - все бусы склевали гуси.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Т – Д: За битого двух не битых дают, да и то не берут. В лесу тень весь день. За одного грамотного двух неграмотных дают. Кто трудиться рад – тот будет хлебом богат.</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К – Г: Юрий Гагарин – первый космонавт. Я копаю грядку. Дорога ложка к обеду. Кошке игрушки, а мышке слёзки. Январь год начинает, а декабрь кончает.</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В – Ф: Не всякому слуху верь. Наш Филат не бывает виноват. Вера говорила по телефону с Федей.</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У Фомки в гостях </w:t>
      </w:r>
      <w:proofErr w:type="spellStart"/>
      <w:r w:rsidRPr="00E74CEA">
        <w:rPr>
          <w:rFonts w:ascii="Times New Roman" w:hAnsi="Times New Roman" w:cs="Times New Roman"/>
          <w:bCs/>
          <w:sz w:val="28"/>
          <w:szCs w:val="28"/>
        </w:rPr>
        <w:t>Фимка</w:t>
      </w:r>
      <w:proofErr w:type="spellEnd"/>
      <w:r w:rsidRPr="00E74CEA">
        <w:rPr>
          <w:rFonts w:ascii="Times New Roman" w:hAnsi="Times New Roman" w:cs="Times New Roman"/>
          <w:bCs/>
          <w:sz w:val="28"/>
          <w:szCs w:val="28"/>
        </w:rPr>
        <w:t>.</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proofErr w:type="spellStart"/>
      <w:r w:rsidRPr="00E74CEA">
        <w:rPr>
          <w:rFonts w:ascii="Times New Roman" w:hAnsi="Times New Roman" w:cs="Times New Roman"/>
          <w:bCs/>
          <w:sz w:val="28"/>
          <w:szCs w:val="28"/>
        </w:rPr>
        <w:t>Фимка</w:t>
      </w:r>
      <w:proofErr w:type="spellEnd"/>
      <w:r w:rsidRPr="00E74CEA">
        <w:rPr>
          <w:rFonts w:ascii="Times New Roman" w:hAnsi="Times New Roman" w:cs="Times New Roman"/>
          <w:bCs/>
          <w:sz w:val="28"/>
          <w:szCs w:val="28"/>
        </w:rPr>
        <w:t xml:space="preserve"> в гостях у Фомки.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С – З: </w:t>
      </w:r>
      <w:proofErr w:type="gramStart"/>
      <w:r w:rsidRPr="00E74CEA">
        <w:rPr>
          <w:rFonts w:ascii="Times New Roman" w:hAnsi="Times New Roman" w:cs="Times New Roman"/>
          <w:bCs/>
          <w:sz w:val="28"/>
          <w:szCs w:val="28"/>
        </w:rPr>
        <w:t>В</w:t>
      </w:r>
      <w:proofErr w:type="gramEnd"/>
      <w:r w:rsidRPr="00E74CEA">
        <w:rPr>
          <w:rFonts w:ascii="Times New Roman" w:hAnsi="Times New Roman" w:cs="Times New Roman"/>
          <w:bCs/>
          <w:sz w:val="28"/>
          <w:szCs w:val="28"/>
        </w:rPr>
        <w:t xml:space="preserve"> вазе стоит мимоза. Колхозники сдают зерно. В саду засохла берёза. Водолаза спустили на дно. В зале занимаются физкультурой. Все за одного, один за всех.</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Ш – Ж: Миша нашёл ежа. Что посеешь, то пожнёшь. Как проживёшь, так и прослывёшь. Хорош садовник, хорош и </w:t>
      </w:r>
      <w:r w:rsidR="003E6F42" w:rsidRPr="00E74CEA">
        <w:rPr>
          <w:rFonts w:ascii="Times New Roman" w:hAnsi="Times New Roman" w:cs="Times New Roman"/>
          <w:bCs/>
          <w:sz w:val="28"/>
          <w:szCs w:val="28"/>
        </w:rPr>
        <w:t>крыжовник</w:t>
      </w:r>
      <w:r w:rsidRPr="00E74CEA">
        <w:rPr>
          <w:rFonts w:ascii="Times New Roman" w:hAnsi="Times New Roman" w:cs="Times New Roman"/>
          <w:bCs/>
          <w:sz w:val="28"/>
          <w:szCs w:val="28"/>
        </w:rPr>
        <w:t xml:space="preserve">. Я по камешкам пошёл, шубу </w:t>
      </w:r>
      <w:proofErr w:type="spellStart"/>
      <w:r w:rsidRPr="00E74CEA">
        <w:rPr>
          <w:rFonts w:ascii="Times New Roman" w:hAnsi="Times New Roman" w:cs="Times New Roman"/>
          <w:bCs/>
          <w:sz w:val="28"/>
          <w:szCs w:val="28"/>
        </w:rPr>
        <w:t>шёлкову</w:t>
      </w:r>
      <w:proofErr w:type="spellEnd"/>
      <w:r w:rsidRPr="00E74CEA">
        <w:rPr>
          <w:rFonts w:ascii="Times New Roman" w:hAnsi="Times New Roman" w:cs="Times New Roman"/>
          <w:bCs/>
          <w:sz w:val="28"/>
          <w:szCs w:val="28"/>
        </w:rPr>
        <w:t xml:space="preserve"> нашёл. Лежебока, рыжий кот, отлежал себе живот.</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Аффрикаты и звуки в ходящие в их состав.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Ц – С: Птицы – вестники весны. Улица залита солнцем. Заглянет солнце и к нам в оконце. Молодец на овец, а на молодца и сам овца.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Ч – Щ: Не учи щуку плавать. Щеголь отцу-матери не кормилец.</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Ш – Щ: Щёголь Ивашка: что ни год, то рубашка. Нашёл дурак игрушки – лбом орехи щёлкать.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Свистящие – шипящие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 – Ш: Пастушок играет на свирели. Как постелешь, так и поспишь. Береги нос в большой мороз.</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Шила шубку – сшила юбку.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Шила шапку – сшила тапку.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З – Ш: Незваный да желанный. Кто землю лелеет тот землю жалеет.</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Ц – Ч: </w:t>
      </w:r>
      <w:proofErr w:type="gramStart"/>
      <w:r w:rsidRPr="00E74CEA">
        <w:rPr>
          <w:rFonts w:ascii="Times New Roman" w:hAnsi="Times New Roman" w:cs="Times New Roman"/>
          <w:bCs/>
          <w:sz w:val="28"/>
          <w:szCs w:val="28"/>
        </w:rPr>
        <w:t>В</w:t>
      </w:r>
      <w:proofErr w:type="gramEnd"/>
      <w:r w:rsidRPr="00E74CEA">
        <w:rPr>
          <w:rFonts w:ascii="Times New Roman" w:hAnsi="Times New Roman" w:cs="Times New Roman"/>
          <w:bCs/>
          <w:sz w:val="28"/>
          <w:szCs w:val="28"/>
        </w:rPr>
        <w:t xml:space="preserve"> четверг будет урок немецкого языка. Яйца курицу не учат.</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Стоит дуб, на дубе двенадцать веток, на каждой ветке по четыре гнезда, в каждом гнезде по семь птенцов, у каждого птенца одно крыло белое, другое – чёрное.</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 – А: Дождь с утра, будет осень вся мокра. Сама скажет сорока, где гнездо свила.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lastRenderedPageBreak/>
        <w:t>О – У: У охотников дым густой, да живот пустой, а у рыбака рубаха грязна, да уха жирна. Море – наше поле: даст бог рыбу, даст и хлеб.</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Обозначение мягкости на письме. Дифференциация букв.</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А – Я: Бояться несчастья – счастья не будет. Автомат да лопата – друзья солдата.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У – Ю: День меркнет ночью, а человек – печалью. Не угадаешь, где упадёшь, где утонешь.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 – Е: Счастье в воздухе не вьётся, а руками достаётся. Орла узнаешь по полёту, а молодца по обороту.</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 xml:space="preserve">Э – Е: Береги платье </w:t>
      </w:r>
      <w:proofErr w:type="spellStart"/>
      <w:r w:rsidRPr="00E74CEA">
        <w:rPr>
          <w:rFonts w:ascii="Times New Roman" w:hAnsi="Times New Roman" w:cs="Times New Roman"/>
          <w:bCs/>
          <w:sz w:val="28"/>
          <w:szCs w:val="28"/>
        </w:rPr>
        <w:t>снову</w:t>
      </w:r>
      <w:proofErr w:type="spellEnd"/>
      <w:r w:rsidRPr="00E74CEA">
        <w:rPr>
          <w:rFonts w:ascii="Times New Roman" w:hAnsi="Times New Roman" w:cs="Times New Roman"/>
          <w:bCs/>
          <w:sz w:val="28"/>
          <w:szCs w:val="28"/>
        </w:rPr>
        <w:t>, а здоровье смолоду. Это ежи, их руками не бери.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Предложение и тексты с оптически сходными буквами.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И – У: Физкультура и труд – здоровье несут. У семи нянек дитя без глаза.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И – Ш: Нет в мире краше Родины нашей. Шила в мешке не утаишь. Каши маслом не испортишь.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И – Ц: Не хвались отцом, хвались сыном молодцом. Не велика птица – синица, да умница.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В – Д: Внешний лёд обманчив, новый друг ненадёжен. Без труда не вытащишь рыбку из пруда. В здоровом теле – здоровый дух.</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Б – Д: По добру – добро, по худу – худо. Маленькое дело лучше большого безделья.</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П – Т: При солнышке тепло, при матери добро. Рано не встал – потерял день, в детстве не учился – потерял жизнь.</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Л – М: Торопливый делу не помогает. Малому да глупому всё с рук сходит. Лоб широк, да мозгу мало.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О – А: Март сухой, да мокрый май, будет каша и каравай. Родилась пригожа, да по нраву негожа.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Ш – Щ: Книга – лучший товарищ. Щи да каша – пища наша.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Х – Ж: Дом хороший, да хозяин негожий. Хороша рыба на чужом блюде. Если б хлеб да одёжа, да и ел бы лёжа.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Е – З: Всяк Еремей, про себя разумей. Здоровому всё здорово.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sz w:val="28"/>
          <w:szCs w:val="28"/>
        </w:rPr>
      </w:pPr>
      <w:r w:rsidRPr="00E74CEA">
        <w:rPr>
          <w:rFonts w:ascii="Times New Roman" w:hAnsi="Times New Roman" w:cs="Times New Roman"/>
          <w:bCs/>
          <w:sz w:val="28"/>
          <w:szCs w:val="28"/>
        </w:rPr>
        <w:t>Тот же принцип подбора текстов используется для диктантов, списываний и письма под диктовку, т.е. они должны быть наполнены</w:t>
      </w:r>
      <w:r w:rsidR="003E6F42">
        <w:rPr>
          <w:rFonts w:ascii="Times New Roman" w:hAnsi="Times New Roman" w:cs="Times New Roman"/>
          <w:bCs/>
          <w:sz w:val="28"/>
          <w:szCs w:val="28"/>
        </w:rPr>
        <w:t xml:space="preserve"> </w:t>
      </w:r>
      <w:r w:rsidR="003E6F42" w:rsidRPr="00E74CEA">
        <w:rPr>
          <w:rFonts w:ascii="Times New Roman" w:hAnsi="Times New Roman" w:cs="Times New Roman"/>
          <w:bCs/>
          <w:sz w:val="28"/>
          <w:szCs w:val="28"/>
        </w:rPr>
        <w:t>словами,</w:t>
      </w:r>
      <w:r w:rsidRPr="00E74CEA">
        <w:rPr>
          <w:rFonts w:ascii="Times New Roman" w:hAnsi="Times New Roman" w:cs="Times New Roman"/>
          <w:bCs/>
          <w:sz w:val="28"/>
          <w:szCs w:val="28"/>
        </w:rPr>
        <w:t xml:space="preserve"> при написании которых у ребёнка могут возникнуть трудности: слова, содержащие фонемы, имеющие акустико-артикуляционное сходство, буквы имеющие оптическое сходство.</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sz w:val="28"/>
          <w:szCs w:val="28"/>
        </w:rPr>
        <w:t>1</w:t>
      </w:r>
      <w:r w:rsidRPr="00E74CEA">
        <w:rPr>
          <w:rFonts w:ascii="Times New Roman" w:hAnsi="Times New Roman" w:cs="Times New Roman"/>
          <w:bCs/>
          <w:i/>
          <w:iCs/>
          <w:sz w:val="28"/>
          <w:szCs w:val="28"/>
        </w:rPr>
        <w:t>. Летом Женя жил у бабушки и дедушки в деревне. У дедушки был большой плодовый сад. В саду у дедушки было: шесть яблонь, шестнадцать вишен, два грушёвых дерева, шестьдесят черешен.</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Дедушка любил ухаживать за деревьями. Женя всё лето помогал дедушке ухаживать за садом.</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sz w:val="28"/>
          <w:szCs w:val="28"/>
        </w:rPr>
        <w:t xml:space="preserve">2. </w:t>
      </w:r>
      <w:r w:rsidRPr="00E74CEA">
        <w:rPr>
          <w:rFonts w:ascii="Times New Roman" w:hAnsi="Times New Roman" w:cs="Times New Roman"/>
          <w:bCs/>
          <w:i/>
          <w:iCs/>
          <w:sz w:val="28"/>
          <w:szCs w:val="28"/>
        </w:rPr>
        <w:t>Серая и холодная осень. Чаще льёт дождь. Уныло в поле воет ветер. Чуткая тишина в осеннем лесу. Поблекли упавшие на землю листья. Только иногда на голой ветке можно найти маленький флажок. Это последний листок. Над землёй плывут хмурые тучи. Вот-вот пойдёт снег.</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sz w:val="28"/>
          <w:szCs w:val="28"/>
        </w:rPr>
        <w:lastRenderedPageBreak/>
        <w:t>3.</w:t>
      </w:r>
      <w:r w:rsidRPr="00E74CEA">
        <w:rPr>
          <w:rFonts w:ascii="Times New Roman" w:hAnsi="Times New Roman" w:cs="Times New Roman"/>
          <w:bCs/>
          <w:i/>
          <w:iCs/>
          <w:sz w:val="28"/>
          <w:szCs w:val="28"/>
        </w:rPr>
        <w:t>Синицы – птички всеядные. Они ловят насекомых. Очень любят сало. Клюют крошки и кашу. В большие морозы они слетаются к оконным стёклам. Часто залетают в форточки жилых домов. Помогите птичкам, когда на улице холод и резкий ветер. Делайте кормушки.</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sz w:val="28"/>
          <w:szCs w:val="28"/>
        </w:rPr>
        <w:t xml:space="preserve">4. </w:t>
      </w:r>
      <w:r w:rsidRPr="00E74CEA">
        <w:rPr>
          <w:rFonts w:ascii="Times New Roman" w:hAnsi="Times New Roman" w:cs="Times New Roman"/>
          <w:bCs/>
          <w:i/>
          <w:iCs/>
          <w:sz w:val="28"/>
          <w:szCs w:val="28"/>
        </w:rPr>
        <w:t>Весна.</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i/>
          <w:iCs/>
          <w:sz w:val="28"/>
          <w:szCs w:val="28"/>
        </w:rPr>
        <w:t>Стоят тёплые погожие деньки. Снег начал таять. Витя Чайкин и Петя Щукин убрали коньки и лыжи в чулан. Школьники ждут гостей с юга. Ребята сделали много домиков для птиц. Они с учительницей поедут в рощу. Там дети повесят домики на деревья. Как рады будут птицы.</w:t>
      </w:r>
    </w:p>
    <w:p w:rsidR="008C34AD" w:rsidRPr="00E74CEA" w:rsidRDefault="008C34AD" w:rsidP="008C34AD">
      <w:pPr>
        <w:autoSpaceDE w:val="0"/>
        <w:autoSpaceDN w:val="0"/>
        <w:adjustRightInd w:val="0"/>
        <w:spacing w:after="0" w:line="240" w:lineRule="auto"/>
        <w:jc w:val="both"/>
        <w:rPr>
          <w:rFonts w:ascii="Times New Roman" w:hAnsi="Times New Roman" w:cs="Times New Roman"/>
          <w:bCs/>
          <w:i/>
          <w:iCs/>
          <w:sz w:val="28"/>
          <w:szCs w:val="28"/>
        </w:rPr>
      </w:pPr>
      <w:r w:rsidRPr="00E74CEA">
        <w:rPr>
          <w:rFonts w:ascii="Times New Roman" w:hAnsi="Times New Roman" w:cs="Times New Roman"/>
          <w:bCs/>
          <w:sz w:val="28"/>
          <w:szCs w:val="28"/>
        </w:rPr>
        <w:t xml:space="preserve">5. </w:t>
      </w:r>
      <w:r w:rsidRPr="00E74CEA">
        <w:rPr>
          <w:rFonts w:ascii="Times New Roman" w:hAnsi="Times New Roman" w:cs="Times New Roman"/>
          <w:bCs/>
          <w:i/>
          <w:iCs/>
          <w:sz w:val="28"/>
          <w:szCs w:val="28"/>
        </w:rPr>
        <w:t>Белка живёт в лесу. Она часто сидит на сучке. У белки пушистый хвост. У белки тёплая шкурка. Она живёт в дупле. Ей зимой тепло.</w:t>
      </w:r>
    </w:p>
    <w:p w:rsidR="008C34AD" w:rsidRDefault="008C34AD" w:rsidP="008C34AD">
      <w:pPr>
        <w:autoSpaceDE w:val="0"/>
        <w:autoSpaceDN w:val="0"/>
        <w:adjustRightInd w:val="0"/>
        <w:spacing w:after="0" w:line="240" w:lineRule="auto"/>
        <w:jc w:val="both"/>
        <w:rPr>
          <w:rFonts w:cs="Times New Roman,Bold"/>
          <w:bCs/>
          <w:sz w:val="28"/>
          <w:szCs w:val="28"/>
        </w:rPr>
      </w:pPr>
    </w:p>
    <w:p w:rsidR="00994A76" w:rsidRDefault="00994A76" w:rsidP="003E6F42">
      <w:pPr>
        <w:rPr>
          <w:rFonts w:cs="Times New Roman,Bold"/>
          <w:bCs/>
          <w:sz w:val="28"/>
          <w:szCs w:val="28"/>
        </w:rPr>
      </w:pPr>
    </w:p>
    <w:p w:rsidR="00B274D2" w:rsidRDefault="00B274D2" w:rsidP="003E6F42">
      <w:pPr>
        <w:rPr>
          <w:rFonts w:cs="Times New Roman,Bold"/>
          <w:bCs/>
          <w:sz w:val="28"/>
          <w:szCs w:val="28"/>
        </w:rPr>
      </w:pPr>
    </w:p>
    <w:p w:rsidR="00B274D2" w:rsidRDefault="00B274D2" w:rsidP="003E6F42">
      <w:pPr>
        <w:rPr>
          <w:rFonts w:cs="Times New Roman,Bold"/>
          <w:bCs/>
          <w:sz w:val="28"/>
          <w:szCs w:val="28"/>
        </w:rPr>
      </w:pPr>
    </w:p>
    <w:p w:rsidR="00772FA0" w:rsidRDefault="00772FA0" w:rsidP="003E6F42">
      <w:pPr>
        <w:rPr>
          <w:rFonts w:cs="Times New Roman,Bold"/>
          <w:bCs/>
          <w:sz w:val="28"/>
          <w:szCs w:val="28"/>
        </w:rPr>
      </w:pPr>
    </w:p>
    <w:p w:rsidR="00772FA0" w:rsidRDefault="00772FA0" w:rsidP="003E6F42">
      <w:pPr>
        <w:rPr>
          <w:rFonts w:cs="Times New Roman,Bold"/>
          <w:bCs/>
          <w:sz w:val="28"/>
          <w:szCs w:val="28"/>
        </w:rPr>
      </w:pPr>
    </w:p>
    <w:p w:rsidR="00772FA0" w:rsidRDefault="00772FA0" w:rsidP="003E6F42">
      <w:pPr>
        <w:rPr>
          <w:rFonts w:cs="Times New Roman,Bold"/>
          <w:bCs/>
          <w:sz w:val="28"/>
          <w:szCs w:val="28"/>
        </w:rPr>
      </w:pPr>
    </w:p>
    <w:p w:rsidR="00772FA0" w:rsidRDefault="00772FA0" w:rsidP="003E6F42">
      <w:pPr>
        <w:rPr>
          <w:rFonts w:cs="Times New Roman,Bold"/>
          <w:bCs/>
          <w:sz w:val="28"/>
          <w:szCs w:val="28"/>
        </w:rPr>
      </w:pPr>
    </w:p>
    <w:p w:rsidR="00772FA0" w:rsidRDefault="00772FA0" w:rsidP="003E6F42">
      <w:pPr>
        <w:rPr>
          <w:rFonts w:cs="Times New Roman,Bold"/>
          <w:bCs/>
          <w:sz w:val="28"/>
          <w:szCs w:val="28"/>
        </w:rPr>
      </w:pPr>
    </w:p>
    <w:p w:rsidR="00772FA0" w:rsidRDefault="00772FA0" w:rsidP="003E6F42">
      <w:pPr>
        <w:rPr>
          <w:rFonts w:cs="Times New Roman,Bold"/>
          <w:bCs/>
          <w:sz w:val="28"/>
          <w:szCs w:val="28"/>
        </w:rPr>
      </w:pPr>
    </w:p>
    <w:p w:rsidR="00772FA0" w:rsidRDefault="00772FA0" w:rsidP="003E6F42">
      <w:pPr>
        <w:rPr>
          <w:rFonts w:cs="Times New Roman,Bold"/>
          <w:bCs/>
          <w:sz w:val="28"/>
          <w:szCs w:val="28"/>
        </w:rPr>
      </w:pPr>
    </w:p>
    <w:p w:rsidR="00A76778" w:rsidRPr="00772FA0" w:rsidRDefault="00A76778" w:rsidP="0066710A">
      <w:pPr>
        <w:jc w:val="center"/>
        <w:rPr>
          <w:rFonts w:ascii="Times New Roman" w:hAnsi="Times New Roman" w:cs="Times New Roman"/>
          <w:b/>
          <w:sz w:val="28"/>
          <w:szCs w:val="28"/>
        </w:rPr>
      </w:pPr>
      <w:r w:rsidRPr="00772FA0">
        <w:rPr>
          <w:rFonts w:ascii="Times New Roman" w:hAnsi="Times New Roman" w:cs="Times New Roman"/>
          <w:b/>
          <w:sz w:val="28"/>
          <w:szCs w:val="28"/>
        </w:rPr>
        <w:lastRenderedPageBreak/>
        <w:t>Календарно-темати</w:t>
      </w:r>
      <w:bookmarkStart w:id="0" w:name="_GoBack"/>
      <w:bookmarkEnd w:id="0"/>
      <w:r w:rsidRPr="00772FA0">
        <w:rPr>
          <w:rFonts w:ascii="Times New Roman" w:hAnsi="Times New Roman" w:cs="Times New Roman"/>
          <w:b/>
          <w:sz w:val="28"/>
          <w:szCs w:val="28"/>
        </w:rPr>
        <w:t>ческое планирование.    1 класс.</w:t>
      </w:r>
    </w:p>
    <w:tbl>
      <w:tblPr>
        <w:tblStyle w:val="a3"/>
        <w:tblW w:w="31680" w:type="dxa"/>
        <w:tblInd w:w="-601" w:type="dxa"/>
        <w:tblLayout w:type="fixed"/>
        <w:tblLook w:val="04A0" w:firstRow="1" w:lastRow="0" w:firstColumn="1" w:lastColumn="0" w:noHBand="0" w:noVBand="1"/>
      </w:tblPr>
      <w:tblGrid>
        <w:gridCol w:w="559"/>
        <w:gridCol w:w="2702"/>
        <w:gridCol w:w="217"/>
        <w:gridCol w:w="837"/>
        <w:gridCol w:w="1116"/>
        <w:gridCol w:w="976"/>
        <w:gridCol w:w="3338"/>
        <w:gridCol w:w="3152"/>
        <w:gridCol w:w="2967"/>
        <w:gridCol w:w="2636"/>
        <w:gridCol w:w="2636"/>
        <w:gridCol w:w="2636"/>
        <w:gridCol w:w="2636"/>
        <w:gridCol w:w="2636"/>
        <w:gridCol w:w="2636"/>
      </w:tblGrid>
      <w:tr w:rsidR="00A76778" w:rsidRPr="00772FA0" w:rsidTr="00A76778">
        <w:trPr>
          <w:gridAfter w:val="6"/>
          <w:wAfter w:w="15816" w:type="dxa"/>
          <w:trHeight w:val="270"/>
        </w:trPr>
        <w:tc>
          <w:tcPr>
            <w:tcW w:w="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w:t>
            </w:r>
          </w:p>
          <w:p w:rsidR="00A76778" w:rsidRPr="00772FA0" w:rsidRDefault="00A76778">
            <w:pPr>
              <w:rPr>
                <w:rFonts w:ascii="Times New Roman" w:hAnsi="Times New Roman" w:cs="Times New Roman"/>
                <w:b/>
                <w:sz w:val="28"/>
                <w:szCs w:val="28"/>
              </w:rPr>
            </w:pPr>
          </w:p>
        </w:tc>
        <w:tc>
          <w:tcPr>
            <w:tcW w:w="27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Тема</w:t>
            </w:r>
          </w:p>
        </w:tc>
        <w:tc>
          <w:tcPr>
            <w:tcW w:w="105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Кол-во</w:t>
            </w:r>
          </w:p>
          <w:p w:rsidR="00A76778" w:rsidRPr="00772FA0" w:rsidRDefault="00A76778">
            <w:pPr>
              <w:rPr>
                <w:rFonts w:ascii="Times New Roman" w:hAnsi="Times New Roman" w:cs="Times New Roman"/>
                <w:b/>
                <w:sz w:val="28"/>
                <w:szCs w:val="28"/>
              </w:rPr>
            </w:pPr>
            <w:r w:rsidRPr="00772FA0">
              <w:rPr>
                <w:rFonts w:ascii="Times New Roman" w:hAnsi="Times New Roman" w:cs="Times New Roman"/>
                <w:b/>
                <w:sz w:val="28"/>
                <w:szCs w:val="28"/>
              </w:rPr>
              <w:t>часов</w:t>
            </w:r>
          </w:p>
        </w:tc>
        <w:tc>
          <w:tcPr>
            <w:tcW w:w="2092" w:type="dxa"/>
            <w:gridSpan w:val="2"/>
            <w:vMerge w:val="restart"/>
            <w:tcBorders>
              <w:top w:val="single" w:sz="4" w:space="0" w:color="000000" w:themeColor="text1"/>
              <w:left w:val="single" w:sz="4" w:space="0" w:color="000000" w:themeColor="text1"/>
              <w:bottom w:val="single" w:sz="4" w:space="0" w:color="auto"/>
              <w:right w:val="single" w:sz="4" w:space="0" w:color="auto"/>
            </w:tcBorders>
            <w:hideMark/>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Сроки</w:t>
            </w:r>
          </w:p>
        </w:tc>
        <w:tc>
          <w:tcPr>
            <w:tcW w:w="9457" w:type="dxa"/>
            <w:gridSpan w:val="3"/>
            <w:tcBorders>
              <w:top w:val="single" w:sz="4" w:space="0" w:color="000000" w:themeColor="text1"/>
              <w:left w:val="single" w:sz="4" w:space="0" w:color="auto"/>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Планируемые результаты (в соответствии с ФГОС)</w:t>
            </w:r>
          </w:p>
        </w:tc>
      </w:tr>
      <w:tr w:rsidR="00A76778" w:rsidRPr="00772FA0" w:rsidTr="00E714E8">
        <w:trPr>
          <w:gridAfter w:val="6"/>
          <w:wAfter w:w="15816" w:type="dxa"/>
          <w:trHeight w:val="342"/>
        </w:trPr>
        <w:tc>
          <w:tcPr>
            <w:tcW w:w="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2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105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2092" w:type="dxa"/>
            <w:gridSpan w:val="2"/>
            <w:vMerge/>
            <w:tcBorders>
              <w:top w:val="single" w:sz="4" w:space="0" w:color="000000" w:themeColor="text1"/>
              <w:left w:val="single" w:sz="4" w:space="0" w:color="000000" w:themeColor="text1"/>
              <w:bottom w:val="single" w:sz="4" w:space="0" w:color="auto"/>
              <w:right w:val="single" w:sz="4" w:space="0" w:color="auto"/>
            </w:tcBorders>
            <w:vAlign w:val="center"/>
            <w:hideMark/>
          </w:tcPr>
          <w:p w:rsidR="00A76778" w:rsidRPr="00772FA0" w:rsidRDefault="00A76778">
            <w:pPr>
              <w:rPr>
                <w:rFonts w:ascii="Times New Roman" w:hAnsi="Times New Roman" w:cs="Times New Roman"/>
                <w:b/>
                <w:sz w:val="28"/>
                <w:szCs w:val="28"/>
              </w:rPr>
            </w:pPr>
          </w:p>
        </w:tc>
        <w:tc>
          <w:tcPr>
            <w:tcW w:w="3338" w:type="dxa"/>
            <w:vMerge w:val="restart"/>
            <w:tcBorders>
              <w:top w:val="single" w:sz="4" w:space="0" w:color="auto"/>
              <w:left w:val="single" w:sz="4" w:space="0" w:color="auto"/>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Предметные</w:t>
            </w:r>
          </w:p>
          <w:p w:rsidR="00A76778" w:rsidRPr="00772FA0" w:rsidRDefault="00A76778">
            <w:pPr>
              <w:jc w:val="center"/>
              <w:rPr>
                <w:rFonts w:ascii="Times New Roman" w:hAnsi="Times New Roman" w:cs="Times New Roman"/>
                <w:b/>
                <w:sz w:val="28"/>
                <w:szCs w:val="28"/>
              </w:rPr>
            </w:pPr>
          </w:p>
        </w:tc>
        <w:tc>
          <w:tcPr>
            <w:tcW w:w="31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8"/>
                <w:szCs w:val="28"/>
              </w:rPr>
            </w:pPr>
            <w:r w:rsidRPr="00772FA0">
              <w:rPr>
                <w:rFonts w:ascii="Times New Roman" w:hAnsi="Times New Roman" w:cs="Times New Roman"/>
                <w:b/>
                <w:sz w:val="28"/>
                <w:szCs w:val="28"/>
              </w:rPr>
              <w:t>Личностные</w:t>
            </w:r>
          </w:p>
        </w:tc>
        <w:tc>
          <w:tcPr>
            <w:tcW w:w="2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eastAsia="Calibri" w:hAnsi="Times New Roman" w:cs="Times New Roman"/>
                <w:b/>
                <w:sz w:val="28"/>
                <w:szCs w:val="28"/>
              </w:rPr>
            </w:pPr>
            <w:r w:rsidRPr="00772FA0">
              <w:rPr>
                <w:rFonts w:ascii="Times New Roman" w:eastAsia="Calibri" w:hAnsi="Times New Roman" w:cs="Times New Roman"/>
                <w:b/>
                <w:sz w:val="28"/>
                <w:szCs w:val="28"/>
              </w:rPr>
              <w:t>Деятельность</w:t>
            </w:r>
          </w:p>
          <w:p w:rsidR="00A76778" w:rsidRPr="00772FA0" w:rsidRDefault="00A76778">
            <w:pPr>
              <w:jc w:val="center"/>
              <w:rPr>
                <w:rFonts w:ascii="Times New Roman" w:eastAsia="Calibri" w:hAnsi="Times New Roman" w:cs="Times New Roman"/>
                <w:b/>
                <w:sz w:val="28"/>
                <w:szCs w:val="28"/>
              </w:rPr>
            </w:pPr>
            <w:r w:rsidRPr="00772FA0">
              <w:rPr>
                <w:rFonts w:ascii="Times New Roman" w:eastAsia="Calibri" w:hAnsi="Times New Roman" w:cs="Times New Roman"/>
                <w:b/>
                <w:sz w:val="28"/>
                <w:szCs w:val="28"/>
              </w:rPr>
              <w:t>Обучающихся</w:t>
            </w:r>
          </w:p>
        </w:tc>
      </w:tr>
      <w:tr w:rsidR="00A76778" w:rsidRPr="00772FA0" w:rsidTr="00E714E8">
        <w:trPr>
          <w:gridAfter w:val="6"/>
          <w:wAfter w:w="15816" w:type="dxa"/>
          <w:trHeight w:val="251"/>
        </w:trPr>
        <w:tc>
          <w:tcPr>
            <w:tcW w:w="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27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105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1116" w:type="dxa"/>
            <w:tcBorders>
              <w:top w:val="single" w:sz="4" w:space="0" w:color="auto"/>
              <w:left w:val="single" w:sz="4" w:space="0" w:color="000000" w:themeColor="text1"/>
              <w:bottom w:val="single" w:sz="4" w:space="0" w:color="000000" w:themeColor="text1"/>
              <w:right w:val="single" w:sz="4" w:space="0" w:color="auto"/>
            </w:tcBorders>
            <w:hideMark/>
          </w:tcPr>
          <w:p w:rsidR="00A76778" w:rsidRPr="00772FA0" w:rsidRDefault="00A76778">
            <w:pPr>
              <w:rPr>
                <w:rFonts w:ascii="Times New Roman" w:hAnsi="Times New Roman" w:cs="Times New Roman"/>
                <w:b/>
                <w:sz w:val="28"/>
                <w:szCs w:val="28"/>
              </w:rPr>
            </w:pPr>
            <w:r w:rsidRPr="00772FA0">
              <w:rPr>
                <w:rFonts w:ascii="Times New Roman" w:hAnsi="Times New Roman" w:cs="Times New Roman"/>
                <w:b/>
                <w:sz w:val="28"/>
                <w:szCs w:val="28"/>
              </w:rPr>
              <w:t>план</w:t>
            </w:r>
          </w:p>
        </w:tc>
        <w:tc>
          <w:tcPr>
            <w:tcW w:w="976" w:type="dxa"/>
            <w:tcBorders>
              <w:top w:val="single" w:sz="4" w:space="0" w:color="auto"/>
              <w:left w:val="single" w:sz="4" w:space="0" w:color="000000" w:themeColor="text1"/>
              <w:bottom w:val="single" w:sz="4" w:space="0" w:color="000000" w:themeColor="text1"/>
              <w:right w:val="single" w:sz="4" w:space="0" w:color="auto"/>
            </w:tcBorders>
            <w:hideMark/>
          </w:tcPr>
          <w:p w:rsidR="00A76778" w:rsidRPr="00772FA0" w:rsidRDefault="00A76778">
            <w:pPr>
              <w:rPr>
                <w:rFonts w:ascii="Times New Roman" w:hAnsi="Times New Roman" w:cs="Times New Roman"/>
                <w:b/>
                <w:sz w:val="28"/>
                <w:szCs w:val="28"/>
              </w:rPr>
            </w:pPr>
            <w:r w:rsidRPr="00772FA0">
              <w:rPr>
                <w:rFonts w:ascii="Times New Roman" w:hAnsi="Times New Roman" w:cs="Times New Roman"/>
                <w:b/>
                <w:sz w:val="28"/>
                <w:szCs w:val="28"/>
              </w:rPr>
              <w:t>Факт</w:t>
            </w:r>
          </w:p>
        </w:tc>
        <w:tc>
          <w:tcPr>
            <w:tcW w:w="3338"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31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hAnsi="Times New Roman" w:cs="Times New Roman"/>
                <w:b/>
                <w:sz w:val="28"/>
                <w:szCs w:val="28"/>
              </w:rPr>
            </w:pPr>
          </w:p>
        </w:tc>
        <w:tc>
          <w:tcPr>
            <w:tcW w:w="29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6778" w:rsidRPr="00772FA0" w:rsidRDefault="00A76778">
            <w:pPr>
              <w:rPr>
                <w:rFonts w:ascii="Times New Roman" w:eastAsia="Calibri" w:hAnsi="Times New Roman" w:cs="Times New Roman"/>
                <w:b/>
                <w:sz w:val="28"/>
                <w:szCs w:val="28"/>
              </w:rPr>
            </w:pPr>
          </w:p>
        </w:tc>
      </w:tr>
      <w:tr w:rsidR="00A76778" w:rsidRPr="00772FA0" w:rsidTr="00A76778">
        <w:trPr>
          <w:gridAfter w:val="6"/>
          <w:wAfter w:w="15816" w:type="dxa"/>
          <w:trHeight w:val="905"/>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1</w:t>
            </w:r>
          </w:p>
        </w:tc>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Обследование знаний и </w:t>
            </w:r>
            <w:r w:rsidR="00A86D47" w:rsidRPr="00772FA0">
              <w:rPr>
                <w:rFonts w:ascii="Times New Roman" w:hAnsi="Times New Roman" w:cs="Times New Roman"/>
                <w:sz w:val="24"/>
                <w:szCs w:val="24"/>
              </w:rPr>
              <w:t>умений учащихся</w:t>
            </w:r>
            <w:r w:rsidRPr="00772FA0">
              <w:rPr>
                <w:rFonts w:ascii="Times New Roman" w:hAnsi="Times New Roman" w:cs="Times New Roman"/>
                <w:sz w:val="24"/>
                <w:szCs w:val="24"/>
              </w:rPr>
              <w:t xml:space="preserve"> поступивших 1 класс</w:t>
            </w:r>
          </w:p>
        </w:tc>
        <w:tc>
          <w:tcPr>
            <w:tcW w:w="1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b/>
                <w:sz w:val="24"/>
                <w:szCs w:val="24"/>
              </w:rPr>
            </w:pPr>
          </w:p>
        </w:tc>
        <w:tc>
          <w:tcPr>
            <w:tcW w:w="1116" w:type="dxa"/>
            <w:tcBorders>
              <w:top w:val="single" w:sz="4" w:space="0" w:color="000000" w:themeColor="text1"/>
              <w:left w:val="single" w:sz="4" w:space="0" w:color="000000" w:themeColor="text1"/>
              <w:bottom w:val="single" w:sz="4" w:space="0" w:color="auto"/>
              <w:right w:val="single" w:sz="4" w:space="0" w:color="auto"/>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с 01 по 15 сентября</w:t>
            </w:r>
          </w:p>
        </w:tc>
        <w:tc>
          <w:tcPr>
            <w:tcW w:w="97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tcPr>
          <w:p w:rsidR="00A76778" w:rsidRPr="00772FA0" w:rsidRDefault="00A76778">
            <w:pPr>
              <w:rPr>
                <w:rFonts w:ascii="Times New Roman" w:hAnsi="Times New Roman" w:cs="Times New Roman"/>
                <w:b/>
                <w:sz w:val="24"/>
                <w:szCs w:val="24"/>
              </w:rPr>
            </w:pPr>
          </w:p>
        </w:tc>
        <w:tc>
          <w:tcPr>
            <w:tcW w:w="3152"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suppressAutoHyphens/>
              <w:jc w:val="both"/>
              <w:rPr>
                <w:rFonts w:ascii="Times New Roman" w:eastAsia="Times New Roman" w:hAnsi="Times New Roman" w:cs="Times New Roman"/>
                <w:sz w:val="24"/>
                <w:szCs w:val="24"/>
              </w:rPr>
            </w:pP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suppressAutoHyphens/>
              <w:jc w:val="both"/>
              <w:rPr>
                <w:rFonts w:ascii="Times New Roman" w:eastAsia="Times New Roman" w:hAnsi="Times New Roman" w:cs="Times New Roman"/>
                <w:sz w:val="24"/>
                <w:szCs w:val="24"/>
              </w:rPr>
            </w:pPr>
            <w:r w:rsidRPr="00772FA0">
              <w:rPr>
                <w:rFonts w:ascii="Times New Roman" w:eastAsia="Times New Roman" w:hAnsi="Times New Roman" w:cs="Times New Roman"/>
                <w:i/>
                <w:sz w:val="24"/>
                <w:szCs w:val="24"/>
              </w:rPr>
              <w:t xml:space="preserve">Регулятивные: </w:t>
            </w:r>
            <w:r w:rsidRPr="00772FA0">
              <w:rPr>
                <w:rFonts w:ascii="Times New Roman" w:eastAsia="Times New Roman" w:hAnsi="Times New Roman" w:cs="Times New Roman"/>
                <w:sz w:val="24"/>
                <w:szCs w:val="24"/>
              </w:rPr>
              <w:t>владеют умениями контролировать и оценивать учебные действия в соответствии с поставленной задачей.</w:t>
            </w:r>
          </w:p>
          <w:p w:rsidR="00A76778" w:rsidRPr="00772FA0" w:rsidRDefault="00A76778">
            <w:pPr>
              <w:suppressAutoHyphens/>
              <w:jc w:val="both"/>
              <w:rPr>
                <w:rFonts w:ascii="Times New Roman" w:eastAsia="Times New Roman" w:hAnsi="Times New Roman" w:cs="Times New Roman"/>
                <w:sz w:val="24"/>
                <w:szCs w:val="24"/>
              </w:rPr>
            </w:pPr>
            <w:r w:rsidRPr="00772FA0">
              <w:rPr>
                <w:rFonts w:ascii="Times New Roman" w:eastAsia="Times New Roman" w:hAnsi="Times New Roman" w:cs="Times New Roman"/>
                <w:i/>
                <w:sz w:val="24"/>
                <w:szCs w:val="24"/>
              </w:rPr>
              <w:t>Личностные:</w:t>
            </w:r>
            <w:r w:rsidRPr="00772FA0">
              <w:rPr>
                <w:rFonts w:ascii="Times New Roman" w:eastAsia="Times New Roman" w:hAnsi="Times New Roman" w:cs="Times New Roman"/>
                <w:sz w:val="24"/>
                <w:szCs w:val="24"/>
              </w:rPr>
              <w:t xml:space="preserve"> осознают границы своего знания и «незнания»</w:t>
            </w:r>
          </w:p>
        </w:tc>
      </w:tr>
      <w:tr w:rsidR="00A76778" w:rsidRPr="00772FA0" w:rsidTr="00A76778">
        <w:trPr>
          <w:gridAfter w:val="6"/>
          <w:wAfter w:w="15816" w:type="dxa"/>
          <w:trHeight w:val="102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270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Урок знаний. Когда мы едины, мы непобедим</w:t>
            </w:r>
          </w:p>
        </w:tc>
        <w:tc>
          <w:tcPr>
            <w:tcW w:w="1054"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eastAsia="Times New Roman" w:hAnsi="Times New Roman" w:cs="Times New Roman"/>
                <w:sz w:val="24"/>
                <w:szCs w:val="24"/>
              </w:rPr>
            </w:pPr>
            <w:r w:rsidRPr="00772FA0">
              <w:rPr>
                <w:rFonts w:ascii="Times New Roman" w:eastAsia="Times New Roman" w:hAnsi="Times New Roman" w:cs="Times New Roman"/>
                <w:sz w:val="24"/>
                <w:szCs w:val="24"/>
              </w:rPr>
              <w:t>Различать звуки и буквы.</w:t>
            </w:r>
          </w:p>
          <w:p w:rsidR="00A76778" w:rsidRPr="00772FA0" w:rsidRDefault="00A76778">
            <w:pPr>
              <w:jc w:val="both"/>
              <w:rPr>
                <w:rFonts w:ascii="Times New Roman" w:hAnsi="Times New Roman" w:cs="Times New Roman"/>
                <w:b/>
                <w:sz w:val="24"/>
                <w:szCs w:val="24"/>
              </w:rPr>
            </w:pPr>
            <w:r w:rsidRPr="00772FA0">
              <w:rPr>
                <w:rFonts w:ascii="Times New Roman" w:eastAsia="Times New Roman" w:hAnsi="Times New Roman" w:cs="Times New Roman"/>
                <w:sz w:val="24"/>
                <w:szCs w:val="24"/>
              </w:rPr>
              <w:t>Группировать звуки по их характеристике, дополнять группы звуков с помощью ориентиров таблицы.</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b/>
                <w:sz w:val="24"/>
                <w:szCs w:val="24"/>
              </w:rPr>
            </w:pPr>
            <w:r w:rsidRPr="00772FA0">
              <w:rPr>
                <w:rFonts w:ascii="Times New Roman" w:hAnsi="Times New Roman" w:cs="Times New Roman"/>
                <w:sz w:val="24"/>
                <w:szCs w:val="24"/>
              </w:rPr>
              <w:t>Овладение начальными навыками адаптации в динамично изменяющемся и развивающем мире</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eastAsia="Times New Roman" w:hAnsi="Times New Roman" w:cs="Times New Roman"/>
                <w:b/>
                <w:i/>
                <w:sz w:val="24"/>
                <w:szCs w:val="24"/>
              </w:rPr>
            </w:pPr>
            <w:r w:rsidRPr="00772FA0">
              <w:rPr>
                <w:rFonts w:ascii="Times New Roman" w:hAnsi="Times New Roman" w:cs="Times New Roman"/>
                <w:i/>
                <w:sz w:val="24"/>
                <w:szCs w:val="24"/>
                <w:u w:val="single"/>
              </w:rPr>
              <w:t>Познавательные УУД</w:t>
            </w:r>
            <w:r w:rsidRPr="00772FA0">
              <w:rPr>
                <w:rFonts w:ascii="Times New Roman" w:hAnsi="Times New Roman" w:cs="Times New Roman"/>
                <w:i/>
                <w:sz w:val="24"/>
                <w:szCs w:val="24"/>
              </w:rPr>
              <w:t>:</w:t>
            </w:r>
          </w:p>
          <w:p w:rsidR="00A76778" w:rsidRPr="00772FA0" w:rsidRDefault="00A76778">
            <w:pPr>
              <w:pStyle w:val="a4"/>
              <w:rPr>
                <w:rFonts w:ascii="Times New Roman" w:hAnsi="Times New Roman" w:cs="Times New Roman"/>
                <w:sz w:val="24"/>
                <w:szCs w:val="24"/>
              </w:rPr>
            </w:pPr>
            <w:r w:rsidRPr="00772FA0">
              <w:rPr>
                <w:rFonts w:ascii="Times New Roman" w:hAnsi="Times New Roman" w:cs="Times New Roman"/>
                <w:sz w:val="24"/>
                <w:szCs w:val="24"/>
              </w:rPr>
              <w:t xml:space="preserve">анализ, синтез, сравнение </w:t>
            </w:r>
          </w:p>
          <w:p w:rsidR="00A76778" w:rsidRPr="00772FA0" w:rsidRDefault="00A76778">
            <w:pPr>
              <w:pStyle w:val="a4"/>
              <w:rPr>
                <w:rFonts w:ascii="Times New Roman" w:hAnsi="Times New Roman" w:cs="Times New Roman"/>
                <w:sz w:val="24"/>
                <w:szCs w:val="24"/>
              </w:rPr>
            </w:pPr>
            <w:r w:rsidRPr="00772FA0">
              <w:rPr>
                <w:rFonts w:ascii="Times New Roman" w:hAnsi="Times New Roman" w:cs="Times New Roman"/>
                <w:sz w:val="24"/>
                <w:szCs w:val="24"/>
              </w:rPr>
              <w:t>использование знаково-символических средств.</w:t>
            </w:r>
          </w:p>
          <w:p w:rsidR="00A76778" w:rsidRPr="00772FA0" w:rsidRDefault="00A76778">
            <w:pPr>
              <w:pStyle w:val="a4"/>
              <w:rPr>
                <w:rFonts w:ascii="Times New Roman" w:hAnsi="Times New Roman" w:cs="Times New Roman"/>
                <w:sz w:val="24"/>
                <w:szCs w:val="24"/>
              </w:rPr>
            </w:pPr>
            <w:r w:rsidRPr="00772FA0">
              <w:rPr>
                <w:rFonts w:ascii="Times New Roman" w:hAnsi="Times New Roman" w:cs="Times New Roman"/>
                <w:sz w:val="24"/>
                <w:szCs w:val="24"/>
              </w:rPr>
              <w:t xml:space="preserve">личностное переживание </w:t>
            </w:r>
          </w:p>
          <w:p w:rsidR="00A76778" w:rsidRPr="00772FA0" w:rsidRDefault="00A76778">
            <w:pPr>
              <w:pStyle w:val="a4"/>
              <w:rPr>
                <w:rFonts w:ascii="Times New Roman" w:hAnsi="Times New Roman" w:cs="Times New Roman"/>
                <w:sz w:val="24"/>
                <w:szCs w:val="24"/>
                <w:u w:val="single"/>
              </w:rPr>
            </w:pPr>
            <w:r w:rsidRPr="00772FA0">
              <w:rPr>
                <w:rFonts w:ascii="Times New Roman" w:hAnsi="Times New Roman" w:cs="Times New Roman"/>
                <w:sz w:val="24"/>
                <w:szCs w:val="24"/>
                <w:u w:val="single"/>
              </w:rPr>
              <w:t>Коммуникативные УУД:</w:t>
            </w:r>
          </w:p>
          <w:p w:rsidR="00A76778" w:rsidRPr="00772FA0" w:rsidRDefault="00A76778">
            <w:pPr>
              <w:pStyle w:val="a4"/>
              <w:rPr>
                <w:rFonts w:ascii="Times New Roman" w:hAnsi="Times New Roman" w:cs="Times New Roman"/>
                <w:sz w:val="24"/>
                <w:szCs w:val="24"/>
              </w:rPr>
            </w:pPr>
            <w:r w:rsidRPr="00772FA0">
              <w:rPr>
                <w:rFonts w:ascii="Times New Roman" w:hAnsi="Times New Roman" w:cs="Times New Roman"/>
                <w:sz w:val="24"/>
                <w:szCs w:val="24"/>
              </w:rPr>
              <w:t>выражение своих мыслей,</w:t>
            </w:r>
          </w:p>
          <w:p w:rsidR="00A76778" w:rsidRPr="00772FA0" w:rsidRDefault="00A76778">
            <w:pPr>
              <w:pStyle w:val="a4"/>
              <w:rPr>
                <w:rFonts w:ascii="Times New Roman" w:hAnsi="Times New Roman" w:cs="Times New Roman"/>
                <w:sz w:val="24"/>
                <w:szCs w:val="24"/>
              </w:rPr>
            </w:pPr>
            <w:r w:rsidRPr="00772FA0">
              <w:rPr>
                <w:rFonts w:ascii="Times New Roman" w:hAnsi="Times New Roman" w:cs="Times New Roman"/>
                <w:sz w:val="24"/>
                <w:szCs w:val="24"/>
              </w:rPr>
              <w:t xml:space="preserve"> нравственно-эстетическое </w:t>
            </w:r>
            <w:r w:rsidR="00CB2070" w:rsidRPr="00772FA0">
              <w:rPr>
                <w:rFonts w:ascii="Times New Roman" w:hAnsi="Times New Roman" w:cs="Times New Roman"/>
                <w:sz w:val="24"/>
                <w:szCs w:val="24"/>
              </w:rPr>
              <w:t>оценивание, оценка</w:t>
            </w:r>
            <w:r w:rsidRPr="00772FA0">
              <w:rPr>
                <w:rFonts w:ascii="Times New Roman" w:hAnsi="Times New Roman" w:cs="Times New Roman"/>
                <w:sz w:val="24"/>
                <w:szCs w:val="24"/>
              </w:rPr>
              <w:t xml:space="preserve">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u w:val="single"/>
              </w:rPr>
              <w:t>Регулятивные УУД</w:t>
            </w:r>
            <w:r w:rsidRPr="00772FA0">
              <w:rPr>
                <w:rFonts w:ascii="Times New Roman" w:hAnsi="Times New Roman" w:cs="Times New Roman"/>
                <w:sz w:val="24"/>
                <w:szCs w:val="24"/>
              </w:rPr>
              <w:t>:</w:t>
            </w:r>
          </w:p>
          <w:p w:rsidR="00A76778" w:rsidRPr="00772FA0" w:rsidRDefault="00A76778">
            <w:pPr>
              <w:rPr>
                <w:rFonts w:ascii="Times New Roman" w:eastAsia="Times New Roman" w:hAnsi="Times New Roman" w:cs="Times New Roman"/>
                <w:sz w:val="24"/>
                <w:szCs w:val="24"/>
              </w:rPr>
            </w:pPr>
            <w:r w:rsidRPr="00772FA0">
              <w:rPr>
                <w:rFonts w:ascii="Times New Roman" w:eastAsia="Times New Roman" w:hAnsi="Times New Roman" w:cs="Times New Roman"/>
                <w:sz w:val="24"/>
                <w:szCs w:val="24"/>
              </w:rPr>
              <w:t>- организовать своё рабочее место и работу.</w:t>
            </w:r>
          </w:p>
          <w:p w:rsidR="00A76778" w:rsidRPr="00772FA0" w:rsidRDefault="00A76778">
            <w:pPr>
              <w:rPr>
                <w:rFonts w:ascii="Times New Roman" w:eastAsia="Times New Roman" w:hAnsi="Times New Roman" w:cs="Times New Roman"/>
                <w:sz w:val="24"/>
                <w:szCs w:val="24"/>
              </w:rPr>
            </w:pPr>
            <w:r w:rsidRPr="00772FA0">
              <w:rPr>
                <w:rFonts w:ascii="Times New Roman" w:eastAsia="Times New Roman" w:hAnsi="Times New Roman" w:cs="Times New Roman"/>
                <w:sz w:val="24"/>
                <w:szCs w:val="24"/>
              </w:rPr>
              <w:t>-принимает и сохраняет учебную задачу.</w:t>
            </w:r>
          </w:p>
        </w:tc>
      </w:tr>
      <w:tr w:rsidR="00A76778" w:rsidRPr="00772FA0" w:rsidTr="00E714E8">
        <w:trPr>
          <w:gridAfter w:val="6"/>
          <w:wAfter w:w="15816" w:type="dxa"/>
          <w:trHeight w:val="252"/>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3</w:t>
            </w:r>
          </w:p>
        </w:tc>
        <w:tc>
          <w:tcPr>
            <w:tcW w:w="270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Предложение</w:t>
            </w:r>
          </w:p>
        </w:tc>
        <w:tc>
          <w:tcPr>
            <w:tcW w:w="1054"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Предложение –основная единица речи, выражающий законченную мысль.</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Знать предложение как основная единица речи, выражающий законченную мысль.</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eastAsia="Times New Roman" w:hAnsi="Times New Roman" w:cs="Times New Roman"/>
                <w:sz w:val="24"/>
                <w:szCs w:val="24"/>
              </w:rPr>
            </w:pPr>
          </w:p>
        </w:tc>
      </w:tr>
      <w:tr w:rsidR="00A76778" w:rsidRPr="00772FA0" w:rsidTr="00A76778">
        <w:trPr>
          <w:gridAfter w:val="6"/>
          <w:wAfter w:w="15816" w:type="dxa"/>
          <w:trHeight w:val="24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w:t>
            </w:r>
          </w:p>
        </w:tc>
        <w:tc>
          <w:tcPr>
            <w:tcW w:w="270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Слово</w:t>
            </w:r>
          </w:p>
        </w:tc>
        <w:tc>
          <w:tcPr>
            <w:tcW w:w="1054"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Ориентируются в своей системе знаний- отличают новое от уже неизвестного</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знают новый термин «слово». Оценивают свою деятельность на занятии</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Познавательные:</w:t>
            </w:r>
            <w:r w:rsidRPr="00772FA0">
              <w:rPr>
                <w:rFonts w:ascii="Times New Roman" w:hAnsi="Times New Roman" w:cs="Times New Roman"/>
                <w:sz w:val="24"/>
                <w:szCs w:val="24"/>
              </w:rPr>
              <w:t xml:space="preserve"> планируют учебные действия, используют различные способы поиска информации.</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lastRenderedPageBreak/>
              <w:t xml:space="preserve">Коммуникативные: </w:t>
            </w:r>
            <w:r w:rsidRPr="00772FA0">
              <w:rPr>
                <w:rFonts w:ascii="Times New Roman" w:hAnsi="Times New Roman" w:cs="Times New Roman"/>
                <w:sz w:val="24"/>
                <w:szCs w:val="24"/>
              </w:rPr>
              <w:t>слушают друг друга, строят понятные для партнера по коммуникации речевые высказывания</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 xml:space="preserve">Регулятивные: </w:t>
            </w:r>
            <w:r w:rsidRPr="00772FA0">
              <w:rPr>
                <w:rFonts w:ascii="Times New Roman" w:hAnsi="Times New Roman" w:cs="Times New Roman"/>
                <w:sz w:val="24"/>
                <w:szCs w:val="24"/>
              </w:rPr>
              <w:t>осознают и принимают учебную задачу, планируют и контролируют учебные действия.</w:t>
            </w:r>
          </w:p>
          <w:p w:rsidR="00A76778" w:rsidRPr="00772FA0" w:rsidRDefault="00A76778">
            <w:pPr>
              <w:jc w:val="both"/>
              <w:rPr>
                <w:rFonts w:ascii="Times New Roman" w:hAnsi="Times New Roman" w:cs="Times New Roman"/>
                <w:sz w:val="24"/>
                <w:szCs w:val="24"/>
              </w:rPr>
            </w:pPr>
          </w:p>
        </w:tc>
      </w:tr>
      <w:tr w:rsidR="00A76778" w:rsidRPr="00772FA0" w:rsidTr="00E714E8">
        <w:trPr>
          <w:gridAfter w:val="6"/>
          <w:wAfter w:w="15816" w:type="dxa"/>
          <w:trHeight w:val="31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w:t>
            </w:r>
          </w:p>
        </w:tc>
        <w:tc>
          <w:tcPr>
            <w:tcW w:w="270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Деление слов на слоги</w:t>
            </w:r>
          </w:p>
        </w:tc>
        <w:tc>
          <w:tcPr>
            <w:tcW w:w="1054"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Деление слов на слоги, выделение ударного слога, </w:t>
            </w:r>
            <w:proofErr w:type="spellStart"/>
            <w:r w:rsidRPr="00772FA0">
              <w:rPr>
                <w:rFonts w:ascii="Times New Roman" w:hAnsi="Times New Roman" w:cs="Times New Roman"/>
                <w:sz w:val="24"/>
                <w:szCs w:val="24"/>
              </w:rPr>
              <w:t>слогоритмическая</w:t>
            </w:r>
            <w:proofErr w:type="spellEnd"/>
            <w:r w:rsidRPr="00772FA0">
              <w:rPr>
                <w:rFonts w:ascii="Times New Roman" w:hAnsi="Times New Roman" w:cs="Times New Roman"/>
                <w:sz w:val="24"/>
                <w:szCs w:val="24"/>
              </w:rPr>
              <w:t xml:space="preserve"> схема слов. </w:t>
            </w:r>
            <w:r w:rsidRPr="00772FA0">
              <w:rPr>
                <w:rFonts w:ascii="Times New Roman" w:hAnsi="Times New Roman" w:cs="Times New Roman"/>
                <w:sz w:val="24"/>
                <w:szCs w:val="24"/>
              </w:rPr>
              <w:lastRenderedPageBreak/>
              <w:t>Словообразующая роль гласных.</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делить слова на слоги, выделять ударный слог, воспроизводить </w:t>
            </w:r>
            <w:r w:rsidRPr="00772FA0">
              <w:rPr>
                <w:rFonts w:ascii="Times New Roman" w:hAnsi="Times New Roman" w:cs="Times New Roman"/>
                <w:sz w:val="24"/>
                <w:szCs w:val="24"/>
              </w:rPr>
              <w:lastRenderedPageBreak/>
              <w:t>ритмический рисунок слова, составлять схему слова с выделением ударного слога, подбирать к заданной схеме слова.</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E714E8">
        <w:trPr>
          <w:gridAfter w:val="6"/>
          <w:wAfter w:w="15816" w:type="dxa"/>
          <w:trHeight w:val="210"/>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6</w:t>
            </w:r>
          </w:p>
        </w:tc>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Ударение</w:t>
            </w:r>
          </w:p>
        </w:tc>
        <w:tc>
          <w:tcPr>
            <w:tcW w:w="1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Выделение ударного слога</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Уметь делить слова на слоги, находить ударный слог.</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545"/>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7</w:t>
            </w:r>
            <w:r w:rsidR="000C1DAB" w:rsidRPr="00772FA0">
              <w:rPr>
                <w:rFonts w:ascii="Times New Roman" w:hAnsi="Times New Roman" w:cs="Times New Roman"/>
                <w:sz w:val="24"/>
                <w:szCs w:val="24"/>
              </w:rPr>
              <w:t>-8</w:t>
            </w:r>
          </w:p>
        </w:tc>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Пространственные представления</w:t>
            </w:r>
          </w:p>
        </w:tc>
        <w:tc>
          <w:tcPr>
            <w:tcW w:w="1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b/>
                <w:sz w:val="24"/>
                <w:szCs w:val="24"/>
              </w:rPr>
            </w:pP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Ориентация в схеме собственного тела, ориентировка в пространстве, определение последовательности предметов ряда.</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eastAsia="Times New Roman" w:hAnsi="Times New Roman" w:cs="Times New Roman"/>
                <w:sz w:val="24"/>
                <w:szCs w:val="24"/>
              </w:rPr>
            </w:pPr>
            <w:r w:rsidRPr="00772FA0">
              <w:rPr>
                <w:rFonts w:ascii="Times New Roman" w:eastAsia="Times New Roman" w:hAnsi="Times New Roman" w:cs="Times New Roman"/>
                <w:sz w:val="24"/>
                <w:szCs w:val="24"/>
              </w:rPr>
              <w:t>Уметь определять правое и левое направления в пространстве, пространственные взаимоотношения объектов, последовательность предметного ряда. Уметь ориентироваться тела и схеме человека, стоящего напротив.</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eastAsia="Times New Roman" w:hAnsi="Times New Roman" w:cs="Times New Roman"/>
                <w:sz w:val="24"/>
                <w:szCs w:val="24"/>
              </w:rPr>
            </w:pPr>
            <w:r w:rsidRPr="00772FA0">
              <w:rPr>
                <w:rFonts w:ascii="Times New Roman" w:eastAsia="Times New Roman" w:hAnsi="Times New Roman" w:cs="Times New Roman"/>
                <w:sz w:val="24"/>
                <w:szCs w:val="24"/>
              </w:rPr>
              <w:t>К- ориентируются на позицию партнера в общении и взаимодействии.</w:t>
            </w:r>
          </w:p>
          <w:p w:rsidR="00A76778" w:rsidRPr="00772FA0" w:rsidRDefault="00A76778">
            <w:pPr>
              <w:jc w:val="both"/>
              <w:rPr>
                <w:rFonts w:ascii="Times New Roman" w:eastAsia="Times New Roman" w:hAnsi="Times New Roman" w:cs="Times New Roman"/>
                <w:sz w:val="24"/>
                <w:szCs w:val="24"/>
              </w:rPr>
            </w:pPr>
          </w:p>
          <w:p w:rsidR="00A76778" w:rsidRPr="00772FA0" w:rsidRDefault="00A76778">
            <w:pPr>
              <w:jc w:val="both"/>
              <w:rPr>
                <w:rFonts w:ascii="Times New Roman" w:eastAsia="Times New Roman" w:hAnsi="Times New Roman" w:cs="Times New Roman"/>
                <w:sz w:val="24"/>
                <w:szCs w:val="24"/>
              </w:rPr>
            </w:pPr>
            <w:r w:rsidRPr="00772FA0">
              <w:rPr>
                <w:rFonts w:ascii="Times New Roman" w:eastAsia="Times New Roman" w:hAnsi="Times New Roman" w:cs="Times New Roman"/>
                <w:sz w:val="24"/>
                <w:szCs w:val="24"/>
              </w:rPr>
              <w:t>Л- осуществляют профилактику утомления, ориентируются на здоровый образ жизни.</w:t>
            </w:r>
          </w:p>
        </w:tc>
      </w:tr>
      <w:tr w:rsidR="00A76778" w:rsidRPr="00772FA0" w:rsidTr="00E714E8">
        <w:trPr>
          <w:gridAfter w:val="6"/>
          <w:wAfter w:w="15816" w:type="dxa"/>
          <w:trHeight w:val="1680"/>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9-10</w:t>
            </w:r>
          </w:p>
        </w:tc>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Временные представления</w:t>
            </w:r>
          </w:p>
        </w:tc>
        <w:tc>
          <w:tcPr>
            <w:tcW w:w="1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1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b/>
                <w:sz w:val="24"/>
                <w:szCs w:val="24"/>
              </w:rPr>
            </w:pPr>
          </w:p>
        </w:tc>
        <w:tc>
          <w:tcPr>
            <w:tcW w:w="3338"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Основные единицы времени, периоды человеческого возраста. Временная последовательность действий, событий.</w:t>
            </w:r>
          </w:p>
        </w:tc>
        <w:tc>
          <w:tcPr>
            <w:tcW w:w="3152"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Знать возраст и тролли членов семьи, названия и последовательность частей суток, дней недели, месяцев, времен года</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eastAsia="Times New Roman" w:hAnsi="Times New Roman" w:cs="Times New Roman"/>
                <w:sz w:val="24"/>
                <w:szCs w:val="24"/>
              </w:rPr>
            </w:pPr>
          </w:p>
        </w:tc>
      </w:tr>
      <w:tr w:rsidR="00A76778" w:rsidRPr="00772FA0" w:rsidTr="00A76778">
        <w:trPr>
          <w:gridAfter w:val="6"/>
          <w:wAfter w:w="15816" w:type="dxa"/>
          <w:trHeight w:val="453"/>
        </w:trPr>
        <w:tc>
          <w:tcPr>
            <w:tcW w:w="15864" w:type="dxa"/>
            <w:gridSpan w:val="9"/>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b/>
                <w:sz w:val="24"/>
                <w:szCs w:val="24"/>
              </w:rPr>
              <w:t>Звуки и буквы</w:t>
            </w:r>
          </w:p>
        </w:tc>
      </w:tr>
      <w:tr w:rsidR="00A76778" w:rsidRPr="00772FA0" w:rsidTr="00A76778">
        <w:trPr>
          <w:gridAfter w:val="6"/>
          <w:wAfter w:w="15816" w:type="dxa"/>
          <w:trHeight w:val="70"/>
        </w:trPr>
        <w:tc>
          <w:tcPr>
            <w:tcW w:w="9745" w:type="dxa"/>
            <w:gridSpan w:val="7"/>
            <w:tcBorders>
              <w:top w:val="single" w:sz="4" w:space="0" w:color="000000" w:themeColor="text1"/>
              <w:left w:val="single" w:sz="4" w:space="0" w:color="000000" w:themeColor="text1"/>
              <w:bottom w:val="single" w:sz="4" w:space="0" w:color="000000" w:themeColor="text1"/>
              <w:right w:val="nil"/>
            </w:tcBorders>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 xml:space="preserve">                                                                 Гласные</w:t>
            </w:r>
            <w:r w:rsidRPr="00772FA0">
              <w:rPr>
                <w:rFonts w:ascii="Times New Roman" w:hAnsi="Times New Roman" w:cs="Times New Roman"/>
                <w:b/>
                <w:sz w:val="24"/>
                <w:szCs w:val="24"/>
                <w:lang w:val="en-US"/>
              </w:rPr>
              <w:t xml:space="preserve"> I</w:t>
            </w:r>
            <w:r w:rsidRPr="00772FA0">
              <w:rPr>
                <w:rFonts w:ascii="Times New Roman" w:hAnsi="Times New Roman" w:cs="Times New Roman"/>
                <w:b/>
                <w:sz w:val="24"/>
                <w:szCs w:val="24"/>
              </w:rPr>
              <w:t>-го ряда</w:t>
            </w:r>
          </w:p>
          <w:p w:rsidR="00A76778" w:rsidRPr="00772FA0" w:rsidRDefault="00A76778">
            <w:pPr>
              <w:jc w:val="center"/>
              <w:rPr>
                <w:rFonts w:ascii="Times New Roman" w:hAnsi="Times New Roman" w:cs="Times New Roman"/>
                <w:b/>
                <w:sz w:val="24"/>
                <w:szCs w:val="24"/>
              </w:rPr>
            </w:pPr>
          </w:p>
        </w:tc>
        <w:tc>
          <w:tcPr>
            <w:tcW w:w="6119" w:type="dxa"/>
            <w:gridSpan w:val="2"/>
            <w:tcBorders>
              <w:top w:val="single" w:sz="4" w:space="0" w:color="auto"/>
              <w:left w:val="nil"/>
              <w:bottom w:val="single" w:sz="4" w:space="0" w:color="auto"/>
              <w:right w:val="single" w:sz="4" w:space="0" w:color="000000" w:themeColor="text1"/>
            </w:tcBorders>
          </w:tcPr>
          <w:p w:rsidR="00A76778" w:rsidRPr="00772FA0" w:rsidRDefault="00A76778">
            <w:pPr>
              <w:jc w:val="both"/>
              <w:rPr>
                <w:rFonts w:ascii="Times New Roman" w:hAnsi="Times New Roman" w:cs="Times New Roman"/>
                <w:b/>
                <w:sz w:val="24"/>
                <w:szCs w:val="24"/>
              </w:rPr>
            </w:pPr>
          </w:p>
        </w:tc>
      </w:tr>
      <w:tr w:rsidR="00A76778" w:rsidRPr="00772FA0" w:rsidTr="00A76778">
        <w:trPr>
          <w:gridAfter w:val="6"/>
          <w:wAfter w:w="15816" w:type="dxa"/>
          <w:trHeight w:val="984"/>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11</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речи, способы их образования. Органы речи. Речевые и неречевые звуки.</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b/>
                <w:sz w:val="24"/>
                <w:szCs w:val="24"/>
              </w:rPr>
            </w:pPr>
            <w:r w:rsidRPr="00772FA0">
              <w:rPr>
                <w:rFonts w:ascii="Times New Roman" w:hAnsi="Times New Roman" w:cs="Times New Roman"/>
                <w:sz w:val="24"/>
                <w:szCs w:val="24"/>
              </w:rPr>
              <w:t>Звуки речи, способы их образования. Органы речи. Речевые и неречевые звуки.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b/>
                <w:sz w:val="24"/>
                <w:szCs w:val="24"/>
              </w:rPr>
            </w:pPr>
            <w:r w:rsidRPr="00772FA0">
              <w:rPr>
                <w:rFonts w:ascii="Times New Roman" w:hAnsi="Times New Roman" w:cs="Times New Roman"/>
                <w:sz w:val="24"/>
                <w:szCs w:val="24"/>
              </w:rPr>
              <w:t>Развитие слухового внимания, фонематического восприятия</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П:</w:t>
            </w:r>
            <w:r w:rsidRPr="00772FA0">
              <w:rPr>
                <w:rFonts w:ascii="Times New Roman" w:hAnsi="Times New Roman" w:cs="Times New Roman"/>
                <w:sz w:val="24"/>
                <w:szCs w:val="24"/>
              </w:rPr>
              <w:t xml:space="preserve"> владеют логическими действиями анализа, синтеза, сравнения</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К</w:t>
            </w:r>
            <w:r w:rsidRPr="00772FA0">
              <w:rPr>
                <w:rFonts w:ascii="Times New Roman" w:hAnsi="Times New Roman" w:cs="Times New Roman"/>
                <w:i/>
                <w:sz w:val="24"/>
                <w:szCs w:val="24"/>
              </w:rPr>
              <w:t>:</w:t>
            </w:r>
            <w:r w:rsidRPr="00772FA0">
              <w:rPr>
                <w:rFonts w:ascii="Times New Roman" w:hAnsi="Times New Roman" w:cs="Times New Roman"/>
                <w:sz w:val="24"/>
                <w:szCs w:val="24"/>
              </w:rPr>
              <w:t xml:space="preserve"> слушают друг друга, строят понятные для партнера по коммуникации речевые высказывании</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Л:</w:t>
            </w:r>
            <w:r w:rsidRPr="00772FA0">
              <w:rPr>
                <w:rFonts w:ascii="Times New Roman" w:hAnsi="Times New Roman" w:cs="Times New Roman"/>
                <w:i/>
                <w:sz w:val="24"/>
                <w:szCs w:val="24"/>
              </w:rPr>
              <w:t xml:space="preserve"> </w:t>
            </w:r>
            <w:r w:rsidRPr="00772FA0">
              <w:rPr>
                <w:rFonts w:ascii="Times New Roman" w:hAnsi="Times New Roman" w:cs="Times New Roman"/>
                <w:sz w:val="24"/>
                <w:szCs w:val="24"/>
              </w:rPr>
              <w:t>осознают границы своего знания и «незнания»</w:t>
            </w:r>
          </w:p>
        </w:tc>
      </w:tr>
      <w:tr w:rsidR="00A76778" w:rsidRPr="00772FA0" w:rsidTr="00A76778">
        <w:trPr>
          <w:gridAfter w:val="6"/>
          <w:wAfter w:w="15816" w:type="dxa"/>
          <w:trHeight w:val="429"/>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12</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 [а] и буква А</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Развитие навыков выделения звука, уточнение артикуляции звука, соотнесение звука с буквой,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[а]. Знать правильную артикуляцию звука. Уметь выделять звук из ряда гласных, слогов, слов; позиция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i/>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 xml:space="preserve">Познавательные: </w:t>
            </w:r>
            <w:r w:rsidRPr="00772FA0">
              <w:rPr>
                <w:rFonts w:ascii="Times New Roman" w:hAnsi="Times New Roman" w:cs="Times New Roman"/>
                <w:sz w:val="24"/>
                <w:szCs w:val="24"/>
              </w:rPr>
              <w:t>планируют учебные действия, используют различные способы поиска информации</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Коммуникативные:</w:t>
            </w:r>
            <w:r w:rsidRPr="00772FA0">
              <w:rPr>
                <w:rFonts w:ascii="Times New Roman" w:hAnsi="Times New Roman" w:cs="Times New Roman"/>
                <w:sz w:val="24"/>
                <w:szCs w:val="24"/>
              </w:rPr>
              <w:t xml:space="preserve"> слушают, излагают и аргументируют свое мнение</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Регулятивные:</w:t>
            </w:r>
            <w:r w:rsidRPr="00772FA0">
              <w:rPr>
                <w:rFonts w:ascii="Times New Roman" w:hAnsi="Times New Roman" w:cs="Times New Roman"/>
                <w:sz w:val="24"/>
                <w:szCs w:val="24"/>
              </w:rPr>
              <w:t xml:space="preserve"> осознают и принимают учебную задачу, планируют и контролируют учебные действия</w:t>
            </w:r>
          </w:p>
          <w:p w:rsidR="00A76778" w:rsidRPr="00772FA0" w:rsidRDefault="00A76778">
            <w:pPr>
              <w:rPr>
                <w:rFonts w:ascii="Times New Roman" w:hAnsi="Times New Roman" w:cs="Times New Roman"/>
                <w:sz w:val="24"/>
                <w:szCs w:val="24"/>
              </w:rPr>
            </w:pPr>
          </w:p>
        </w:tc>
      </w:tr>
      <w:tr w:rsidR="00A76778" w:rsidRPr="00772FA0" w:rsidTr="00E714E8">
        <w:trPr>
          <w:gridAfter w:val="6"/>
          <w:wAfter w:w="15816" w:type="dxa"/>
          <w:trHeight w:val="25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 [у] и буква У</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Развитие навыков выделения звука, уточнение артикуляции звука, соотнесение звука с буквой,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[у]. Знать правильную артикуляцию звука. Уметь выделять звук из ряда гласных, слогов, слов; позиция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E714E8">
        <w:trPr>
          <w:gridAfter w:val="6"/>
          <w:wAfter w:w="15816" w:type="dxa"/>
          <w:trHeight w:val="270"/>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14</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 [о] и буква О</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Развитие навыков выделения звука, уточнение  артикуляции звука, соотнесение звука с буквой,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[о]. Знать правильную артикуляцию звука. Уметь выделять звук из ряда гласных, слогов, слов; позиция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55"/>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15</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[а] -[о]</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111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000000" w:themeColor="text1"/>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Уточнение и сравнение </w:t>
            </w:r>
            <w:r w:rsidRPr="00772FA0">
              <w:rPr>
                <w:rFonts w:ascii="Times New Roman" w:hAnsi="Times New Roman" w:cs="Times New Roman"/>
                <w:sz w:val="24"/>
                <w:szCs w:val="24"/>
              </w:rPr>
              <w:lastRenderedPageBreak/>
              <w:t>артикуляции звуков [а] и [о]. Дифференциация гласных звуков [а] и [о]. Соотнесение звуков с буквами. Различение звуков а-о по оптическим признакам</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дифференцировать </w:t>
            </w:r>
            <w:r w:rsidRPr="00772FA0">
              <w:rPr>
                <w:rFonts w:ascii="Times New Roman" w:hAnsi="Times New Roman" w:cs="Times New Roman"/>
                <w:sz w:val="24"/>
                <w:szCs w:val="24"/>
              </w:rPr>
              <w:lastRenderedPageBreak/>
              <w:t>звуки [а] и [о] в слогах, словах, словосочетаниях, предложениях, текстах. Уметь сравнивать буквы а-о по начертанию.</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lastRenderedPageBreak/>
              <w:t>П:</w:t>
            </w:r>
            <w:r w:rsidRPr="00772FA0">
              <w:rPr>
                <w:rFonts w:ascii="Times New Roman" w:hAnsi="Times New Roman" w:cs="Times New Roman"/>
                <w:sz w:val="24"/>
                <w:szCs w:val="24"/>
              </w:rPr>
              <w:t xml:space="preserve"> осуществляют анализ, </w:t>
            </w:r>
            <w:r w:rsidRPr="00772FA0">
              <w:rPr>
                <w:rFonts w:ascii="Times New Roman" w:hAnsi="Times New Roman" w:cs="Times New Roman"/>
                <w:sz w:val="24"/>
                <w:szCs w:val="24"/>
              </w:rPr>
              <w:lastRenderedPageBreak/>
              <w:t>сравнение языкового материала как по заданным, так и по самостоятельно выделенным основаниям</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К:</w:t>
            </w:r>
            <w:r w:rsidRPr="00772FA0">
              <w:rPr>
                <w:rFonts w:ascii="Times New Roman" w:hAnsi="Times New Roman" w:cs="Times New Roman"/>
                <w:sz w:val="24"/>
                <w:szCs w:val="24"/>
              </w:rPr>
              <w:t xml:space="preserve"> строят монологическое высказывание с учетом поставленной коммуникативной задачи</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 xml:space="preserve">Р: </w:t>
            </w:r>
            <w:r w:rsidRPr="00772FA0">
              <w:rPr>
                <w:rFonts w:ascii="Times New Roman" w:hAnsi="Times New Roman" w:cs="Times New Roman"/>
                <w:sz w:val="24"/>
                <w:szCs w:val="24"/>
              </w:rPr>
              <w:t>принимают учебную задачу, сформулирован</w:t>
            </w:r>
          </w:p>
          <w:p w:rsidR="00A76778" w:rsidRPr="00772FA0" w:rsidRDefault="00A76778">
            <w:pPr>
              <w:jc w:val="both"/>
              <w:rPr>
                <w:rFonts w:ascii="Times New Roman" w:hAnsi="Times New Roman" w:cs="Times New Roman"/>
                <w:sz w:val="24"/>
                <w:szCs w:val="24"/>
              </w:rPr>
            </w:pPr>
            <w:proofErr w:type="spellStart"/>
            <w:r w:rsidRPr="00772FA0">
              <w:rPr>
                <w:rFonts w:ascii="Times New Roman" w:hAnsi="Times New Roman" w:cs="Times New Roman"/>
                <w:sz w:val="24"/>
                <w:szCs w:val="24"/>
              </w:rPr>
              <w:t>ную</w:t>
            </w:r>
            <w:proofErr w:type="spellEnd"/>
            <w:r w:rsidRPr="00772FA0">
              <w:rPr>
                <w:rFonts w:ascii="Times New Roman" w:hAnsi="Times New Roman" w:cs="Times New Roman"/>
                <w:sz w:val="24"/>
                <w:szCs w:val="24"/>
              </w:rPr>
              <w:t xml:space="preserve"> вместе с учителем</w:t>
            </w: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16</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 [ы] и буква Ы</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Развитие навыков выделения звука, уточнение артикуляции звука, соотнесение звука с буквой,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[ы]. Знать правильную артикуляцию звука. Уметь выделять звук из ряда гласных, слогов, слов; позиция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 xml:space="preserve">Познавательные: </w:t>
            </w:r>
            <w:r w:rsidRPr="00772FA0">
              <w:rPr>
                <w:rFonts w:ascii="Times New Roman" w:hAnsi="Times New Roman" w:cs="Times New Roman"/>
                <w:sz w:val="24"/>
                <w:szCs w:val="24"/>
              </w:rPr>
              <w:t>планируют учебные действия, используют различные способы поиска информации</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Коммуникативные:</w:t>
            </w:r>
            <w:r w:rsidRPr="00772FA0">
              <w:rPr>
                <w:rFonts w:ascii="Times New Roman" w:hAnsi="Times New Roman" w:cs="Times New Roman"/>
                <w:sz w:val="24"/>
                <w:szCs w:val="24"/>
              </w:rPr>
              <w:t xml:space="preserve"> слушают, излагают и аргументируют свое мнение</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Регулятивные:</w:t>
            </w:r>
            <w:r w:rsidRPr="00772FA0">
              <w:rPr>
                <w:rFonts w:ascii="Times New Roman" w:hAnsi="Times New Roman" w:cs="Times New Roman"/>
                <w:sz w:val="24"/>
                <w:szCs w:val="24"/>
              </w:rPr>
              <w:t xml:space="preserve"> осознают и принимают учебную задачу, планируют и контролируют учебные действия</w:t>
            </w:r>
          </w:p>
        </w:tc>
      </w:tr>
      <w:tr w:rsidR="00A76778" w:rsidRPr="00772FA0" w:rsidTr="00E714E8">
        <w:trPr>
          <w:gridAfter w:val="6"/>
          <w:wAfter w:w="15816" w:type="dxa"/>
          <w:trHeight w:val="94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17</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 [э] и буква Э</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Развитие навыков выделения звука, уточнение артикуляции звука, соотнесение звука с буквой,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[э]. Знать правильную артикуляцию звука. Уметь выделять звук из ряда гласных, слогов, слов; позиция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383"/>
        </w:trPr>
        <w:tc>
          <w:tcPr>
            <w:tcW w:w="15864" w:type="dxa"/>
            <w:gridSpan w:val="9"/>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suppressAutoHyphens/>
              <w:jc w:val="center"/>
              <w:rPr>
                <w:rFonts w:ascii="Times New Roman" w:hAnsi="Times New Roman" w:cs="Times New Roman"/>
                <w:b/>
                <w:sz w:val="24"/>
                <w:szCs w:val="24"/>
              </w:rPr>
            </w:pPr>
            <w:r w:rsidRPr="00772FA0">
              <w:rPr>
                <w:rFonts w:ascii="Times New Roman" w:hAnsi="Times New Roman" w:cs="Times New Roman"/>
                <w:b/>
                <w:sz w:val="24"/>
                <w:szCs w:val="24"/>
              </w:rPr>
              <w:t xml:space="preserve">Гласные </w:t>
            </w:r>
            <w:r w:rsidRPr="00772FA0">
              <w:rPr>
                <w:rFonts w:ascii="Times New Roman" w:hAnsi="Times New Roman" w:cs="Times New Roman"/>
                <w:b/>
                <w:sz w:val="24"/>
                <w:szCs w:val="24"/>
                <w:lang w:val="en-US"/>
              </w:rPr>
              <w:t>II</w:t>
            </w:r>
            <w:r w:rsidRPr="00772FA0">
              <w:rPr>
                <w:rFonts w:ascii="Times New Roman" w:hAnsi="Times New Roman" w:cs="Times New Roman"/>
                <w:b/>
                <w:sz w:val="24"/>
                <w:szCs w:val="24"/>
              </w:rPr>
              <w:t>-го ряда. Твердые и мягкие согласные.</w:t>
            </w:r>
          </w:p>
          <w:p w:rsidR="00A76778" w:rsidRPr="00772FA0" w:rsidRDefault="00A76778">
            <w:pPr>
              <w:jc w:val="both"/>
              <w:rPr>
                <w:rFonts w:ascii="Times New Roman" w:hAnsi="Times New Roman" w:cs="Times New Roman"/>
                <w:b/>
                <w:sz w:val="24"/>
                <w:szCs w:val="24"/>
              </w:rPr>
            </w:pPr>
          </w:p>
        </w:tc>
      </w:tr>
      <w:tr w:rsidR="00A76778" w:rsidRPr="00772FA0" w:rsidTr="00A76778">
        <w:trPr>
          <w:gridAfter w:val="6"/>
          <w:wAfter w:w="15816" w:type="dxa"/>
          <w:trHeight w:val="300"/>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18</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 [и] и буква И</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Развитие навыков выделения звука, уточнение артикуляции звука, соотнесение звука с </w:t>
            </w:r>
            <w:r w:rsidRPr="00772FA0">
              <w:rPr>
                <w:rFonts w:ascii="Times New Roman" w:hAnsi="Times New Roman" w:cs="Times New Roman"/>
                <w:sz w:val="24"/>
                <w:szCs w:val="24"/>
              </w:rPr>
              <w:lastRenderedPageBreak/>
              <w:t>буквой, определение места звука в слове.</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Обозначение мягкости согласных на письме при помощи гласной </w:t>
            </w:r>
            <w:r w:rsidRPr="00772FA0">
              <w:rPr>
                <w:rFonts w:ascii="Times New Roman" w:hAnsi="Times New Roman" w:cs="Times New Roman"/>
                <w:i/>
                <w:sz w:val="24"/>
                <w:szCs w:val="24"/>
              </w:rPr>
              <w:t>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четко произносить звук [и]. Знать правильную артикуляцию звука. Уметь </w:t>
            </w:r>
            <w:r w:rsidRPr="00772FA0">
              <w:rPr>
                <w:rFonts w:ascii="Times New Roman" w:hAnsi="Times New Roman" w:cs="Times New Roman"/>
                <w:sz w:val="24"/>
                <w:szCs w:val="24"/>
              </w:rPr>
              <w:lastRenderedPageBreak/>
              <w:t xml:space="preserve">выделять звук из ряда гласных, слогов, слов; позиция звука в слове; соотносить звук с буквой. Уметь обозначать мягкость согласных  на письме и в схемах при помощи гласной </w:t>
            </w:r>
            <w:r w:rsidRPr="00772FA0">
              <w:rPr>
                <w:rFonts w:ascii="Times New Roman" w:hAnsi="Times New Roman" w:cs="Times New Roman"/>
                <w:i/>
                <w:sz w:val="24"/>
                <w:szCs w:val="24"/>
              </w:rPr>
              <w:t>и.</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lastRenderedPageBreak/>
              <w:t>Познавательные:</w:t>
            </w:r>
            <w:r w:rsidRPr="00772FA0">
              <w:rPr>
                <w:rFonts w:ascii="Times New Roman" w:hAnsi="Times New Roman" w:cs="Times New Roman"/>
                <w:sz w:val="24"/>
                <w:szCs w:val="24"/>
              </w:rPr>
              <w:t xml:space="preserve"> осознают познавательную задачу, решают ее, делают </w:t>
            </w:r>
            <w:r w:rsidRPr="00772FA0">
              <w:rPr>
                <w:rFonts w:ascii="Times New Roman" w:hAnsi="Times New Roman" w:cs="Times New Roman"/>
                <w:sz w:val="24"/>
                <w:szCs w:val="24"/>
              </w:rPr>
              <w:lastRenderedPageBreak/>
              <w:t>выводы</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Коммуникативные:</w:t>
            </w:r>
            <w:r w:rsidRPr="00772FA0">
              <w:rPr>
                <w:rFonts w:ascii="Times New Roman" w:hAnsi="Times New Roman" w:cs="Times New Roman"/>
                <w:sz w:val="24"/>
                <w:szCs w:val="24"/>
              </w:rPr>
              <w:t xml:space="preserve"> ориентируются на позицию партнера в общении и взаимодействии</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Регулятивные:</w:t>
            </w:r>
            <w:r w:rsidRPr="00772FA0">
              <w:rPr>
                <w:rFonts w:ascii="Times New Roman" w:hAnsi="Times New Roman" w:cs="Times New Roman"/>
                <w:sz w:val="24"/>
                <w:szCs w:val="24"/>
              </w:rPr>
              <w:t xml:space="preserve"> открыто осмысливают и оценивают свою деятельность на занятии</w:t>
            </w:r>
          </w:p>
        </w:tc>
      </w:tr>
      <w:tr w:rsidR="00A76778" w:rsidRPr="00772FA0" w:rsidTr="00A76778">
        <w:trPr>
          <w:gridAfter w:val="6"/>
          <w:wAfter w:w="15816" w:type="dxa"/>
          <w:trHeight w:val="25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19</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[ы] - [и]</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Уточнение и сравнение артикуляции звуков [ы]-[и]. Дифференциация гласных звуков [ы] - [и]. Соотнесение звуков с буквами. </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Уметь дифференцировать звуки [ы] - [и] в слогах, словах, словосочетаниях, предложениях, текстах. Уметь сравнивать буквы а-о по начертанию.</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both"/>
              <w:rPr>
                <w:rFonts w:ascii="Times New Roman" w:hAnsi="Times New Roman" w:cs="Times New Roman"/>
                <w:i/>
                <w:sz w:val="24"/>
                <w:szCs w:val="24"/>
              </w:rPr>
            </w:pPr>
            <w:r w:rsidRPr="00772FA0">
              <w:rPr>
                <w:rFonts w:ascii="Times New Roman" w:hAnsi="Times New Roman" w:cs="Times New Roman"/>
                <w:i/>
                <w:sz w:val="24"/>
                <w:szCs w:val="24"/>
              </w:rPr>
              <w:t xml:space="preserve">П: </w:t>
            </w:r>
            <w:r w:rsidRPr="00772FA0">
              <w:rPr>
                <w:rFonts w:ascii="Times New Roman" w:hAnsi="Times New Roman" w:cs="Times New Roman"/>
                <w:sz w:val="24"/>
                <w:szCs w:val="24"/>
              </w:rPr>
              <w:t>вырабатывают каллиграфический почерк</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К:</w:t>
            </w:r>
            <w:r w:rsidRPr="00772FA0">
              <w:rPr>
                <w:rFonts w:ascii="Times New Roman" w:hAnsi="Times New Roman" w:cs="Times New Roman"/>
                <w:sz w:val="24"/>
                <w:szCs w:val="24"/>
              </w:rPr>
              <w:t xml:space="preserve"> участвуют в диалоге, общей беседе, совместной деятельности</w:t>
            </w:r>
          </w:p>
          <w:p w:rsidR="00A76778" w:rsidRPr="00772FA0" w:rsidRDefault="00A76778">
            <w:pPr>
              <w:rPr>
                <w:rFonts w:ascii="Times New Roman" w:hAnsi="Times New Roman" w:cs="Times New Roman"/>
                <w:sz w:val="24"/>
                <w:szCs w:val="24"/>
              </w:rPr>
            </w:pPr>
            <w:r w:rsidRPr="00772FA0">
              <w:rPr>
                <w:rFonts w:ascii="Times New Roman" w:hAnsi="Times New Roman" w:cs="Times New Roman"/>
                <w:i/>
                <w:sz w:val="24"/>
                <w:szCs w:val="24"/>
              </w:rPr>
              <w:t>Регулятивные:</w:t>
            </w:r>
            <w:r w:rsidRPr="00772FA0">
              <w:rPr>
                <w:rFonts w:ascii="Times New Roman" w:hAnsi="Times New Roman" w:cs="Times New Roman"/>
                <w:sz w:val="24"/>
                <w:szCs w:val="24"/>
              </w:rPr>
              <w:t xml:space="preserve"> осуществляют взаимопроверку.</w:t>
            </w:r>
          </w:p>
        </w:tc>
      </w:tr>
      <w:tr w:rsidR="00A76778" w:rsidRPr="00772FA0" w:rsidTr="00A76778">
        <w:trPr>
          <w:gridAfter w:val="6"/>
          <w:wAfter w:w="15816" w:type="dxa"/>
          <w:trHeight w:val="237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20</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Буква Я</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i/>
                <w:sz w:val="24"/>
                <w:szCs w:val="24"/>
              </w:rPr>
            </w:pPr>
            <w:r w:rsidRPr="00772FA0">
              <w:rPr>
                <w:rFonts w:ascii="Times New Roman" w:hAnsi="Times New Roman" w:cs="Times New Roman"/>
                <w:sz w:val="24"/>
                <w:szCs w:val="24"/>
              </w:rPr>
              <w:t xml:space="preserve"> Уточнение артикуляции звука, соотнесение количества  звуков йотированной гласной в разных позициях с буквой. Выделение звука из слова, определение места звука в слове. Обозначение мягкости согласных на письме при помощи гласной </w:t>
            </w:r>
            <w:r w:rsidRPr="00772FA0">
              <w:rPr>
                <w:rFonts w:ascii="Times New Roman" w:hAnsi="Times New Roman" w:cs="Times New Roman"/>
                <w:i/>
                <w:sz w:val="24"/>
                <w:szCs w:val="24"/>
              </w:rPr>
              <w:t>я.</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Уметь определять количество  звуков йотированной гласной в разных позициях с буквой. Уметь соотносить звук с буквой. Уметь  обозначать мягкость  согласных на письме и в схемах при помощи гласной </w:t>
            </w:r>
            <w:r w:rsidRPr="00772FA0">
              <w:rPr>
                <w:rFonts w:ascii="Times New Roman" w:hAnsi="Times New Roman" w:cs="Times New Roman"/>
                <w:i/>
                <w:sz w:val="24"/>
                <w:szCs w:val="24"/>
              </w:rPr>
              <w:t>я.</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i/>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 xml:space="preserve">Познавательные: </w:t>
            </w:r>
            <w:r w:rsidRPr="00772FA0">
              <w:rPr>
                <w:rFonts w:ascii="Times New Roman" w:hAnsi="Times New Roman" w:cs="Times New Roman"/>
                <w:sz w:val="24"/>
                <w:szCs w:val="24"/>
              </w:rPr>
              <w:t>планируют учебные действия, используют различные способы поиска информации</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Коммуникативные:</w:t>
            </w:r>
            <w:r w:rsidRPr="00772FA0">
              <w:rPr>
                <w:rFonts w:ascii="Times New Roman" w:hAnsi="Times New Roman" w:cs="Times New Roman"/>
                <w:sz w:val="24"/>
                <w:szCs w:val="24"/>
              </w:rPr>
              <w:t xml:space="preserve"> слушают, излагают и аргументируют свое мнение</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i/>
                <w:sz w:val="24"/>
                <w:szCs w:val="24"/>
              </w:rPr>
              <w:t>Регулятивные:</w:t>
            </w:r>
            <w:r w:rsidRPr="00772FA0">
              <w:rPr>
                <w:rFonts w:ascii="Times New Roman" w:hAnsi="Times New Roman" w:cs="Times New Roman"/>
                <w:sz w:val="24"/>
                <w:szCs w:val="24"/>
              </w:rPr>
              <w:t xml:space="preserve"> осознают и принимают учебную задачу, планируют и </w:t>
            </w:r>
            <w:r w:rsidRPr="00772FA0">
              <w:rPr>
                <w:rFonts w:ascii="Times New Roman" w:hAnsi="Times New Roman" w:cs="Times New Roman"/>
                <w:sz w:val="24"/>
                <w:szCs w:val="24"/>
              </w:rPr>
              <w:lastRenderedPageBreak/>
              <w:t>контролируют учебные действия</w:t>
            </w:r>
          </w:p>
          <w:p w:rsidR="00A76778" w:rsidRPr="00772FA0" w:rsidRDefault="00A76778">
            <w:pPr>
              <w:jc w:val="both"/>
              <w:rPr>
                <w:rFonts w:ascii="Times New Roman" w:hAnsi="Times New Roman" w:cs="Times New Roman"/>
                <w:i/>
                <w:sz w:val="24"/>
                <w:szCs w:val="24"/>
              </w:rPr>
            </w:pPr>
          </w:p>
        </w:tc>
      </w:tr>
      <w:tr w:rsidR="00A76778" w:rsidRPr="00772FA0" w:rsidTr="00E714E8">
        <w:trPr>
          <w:gridAfter w:val="6"/>
          <w:wAfter w:w="15816" w:type="dxa"/>
          <w:trHeight w:val="301"/>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21</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[а] - [я]</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Уточнение и сравнение артикуляции звуков [а]-[я]. Дифференциация гласных звуков [а] - [я]. Соотнесение звуков с буквами. </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звуки [а] - [я] в слогах, словах, словосочетаниях, предложениях, текстах. Уметь обозначать мягкость </w:t>
            </w:r>
            <w:r w:rsidRPr="00772FA0">
              <w:rPr>
                <w:rFonts w:ascii="Times New Roman" w:hAnsi="Times New Roman" w:cs="Times New Roman"/>
                <w:sz w:val="24"/>
                <w:szCs w:val="24"/>
              </w:rPr>
              <w:lastRenderedPageBreak/>
              <w:t xml:space="preserve">согласных на письме и в схемах при помощи гласной </w:t>
            </w:r>
            <w:r w:rsidRPr="00772FA0">
              <w:rPr>
                <w:rFonts w:ascii="Times New Roman" w:hAnsi="Times New Roman" w:cs="Times New Roman"/>
                <w:i/>
                <w:sz w:val="24"/>
                <w:szCs w:val="24"/>
              </w:rPr>
              <w:t>я.</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i/>
                <w:sz w:val="24"/>
                <w:szCs w:val="24"/>
              </w:rPr>
            </w:pPr>
          </w:p>
        </w:tc>
      </w:tr>
      <w:tr w:rsidR="00A76778" w:rsidRPr="00772FA0" w:rsidTr="00E714E8">
        <w:trPr>
          <w:gridAfter w:val="6"/>
          <w:wAfter w:w="15816" w:type="dxa"/>
          <w:trHeight w:val="241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22</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Буква Е</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i/>
                <w:sz w:val="24"/>
                <w:szCs w:val="24"/>
              </w:rPr>
            </w:pPr>
            <w:r w:rsidRPr="00772FA0">
              <w:rPr>
                <w:rFonts w:ascii="Times New Roman" w:hAnsi="Times New Roman" w:cs="Times New Roman"/>
                <w:sz w:val="24"/>
                <w:szCs w:val="24"/>
              </w:rPr>
              <w:t xml:space="preserve"> Уточнение артикуляции звука, соотнесение количества  звуков йотированной гласной в разных позициях с буквой. Выделение звука из слова, определение места звука в слове. Обозначение мягкости согласных на письме и в схемах при помощи гласной </w:t>
            </w:r>
            <w:r w:rsidRPr="00772FA0">
              <w:rPr>
                <w:rFonts w:ascii="Times New Roman" w:hAnsi="Times New Roman" w:cs="Times New Roman"/>
                <w:i/>
                <w:sz w:val="24"/>
                <w:szCs w:val="24"/>
              </w:rPr>
              <w:t>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Уметь определять количество  звуков йотированной гласной в разных позициях с буквой. Уметь соотносить звук с буквой. Уметь  обозначать мягкость  согласных на письме и в схемах при помощи гласной </w:t>
            </w:r>
            <w:r w:rsidRPr="00772FA0">
              <w:rPr>
                <w:rFonts w:ascii="Times New Roman" w:hAnsi="Times New Roman" w:cs="Times New Roman"/>
                <w:i/>
                <w:sz w:val="24"/>
                <w:szCs w:val="24"/>
              </w:rPr>
              <w:t>я.</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i/>
                <w:sz w:val="24"/>
                <w:szCs w:val="24"/>
              </w:rPr>
            </w:pPr>
          </w:p>
        </w:tc>
      </w:tr>
      <w:tr w:rsidR="00A76778" w:rsidRPr="00772FA0" w:rsidTr="00A76778">
        <w:trPr>
          <w:gridAfter w:val="6"/>
          <w:wAfter w:w="15816" w:type="dxa"/>
          <w:trHeight w:val="256"/>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[э] - [е]</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Уточнение артикуляции звуков [э]-[е]. Дифференциация гласных звуков [а] - [я]. Соотнесение звуков с буквами. </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звуки [э] - [е] в слогах, словах, словосочетаниях, предложениях, текстах. Уметь обозначать мягкость согласных на письме и в схемах при помощи гласной </w:t>
            </w:r>
            <w:r w:rsidRPr="00772FA0">
              <w:rPr>
                <w:rFonts w:ascii="Times New Roman" w:hAnsi="Times New Roman" w:cs="Times New Roman"/>
                <w:i/>
                <w:sz w:val="24"/>
                <w:szCs w:val="24"/>
              </w:rPr>
              <w:t>е.</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Л</w:t>
            </w:r>
            <w:r w:rsidRPr="00772FA0">
              <w:rPr>
                <w:rFonts w:ascii="Times New Roman" w:hAnsi="Times New Roman" w:cs="Times New Roman"/>
                <w:i/>
                <w:sz w:val="24"/>
                <w:szCs w:val="24"/>
              </w:rPr>
              <w:t>:</w:t>
            </w:r>
            <w:r w:rsidRPr="00772FA0">
              <w:rPr>
                <w:rFonts w:ascii="Times New Roman" w:hAnsi="Times New Roman" w:cs="Times New Roman"/>
                <w:sz w:val="24"/>
                <w:szCs w:val="24"/>
              </w:rPr>
              <w:t xml:space="preserve"> проявляют готовность к работе на занятии</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ПР:</w:t>
            </w:r>
            <w:r w:rsidRPr="00772FA0">
              <w:rPr>
                <w:rFonts w:ascii="Times New Roman" w:hAnsi="Times New Roman" w:cs="Times New Roman"/>
                <w:i/>
                <w:sz w:val="24"/>
                <w:szCs w:val="24"/>
              </w:rPr>
              <w:t xml:space="preserve"> </w:t>
            </w:r>
            <w:r w:rsidRPr="00772FA0">
              <w:rPr>
                <w:rFonts w:ascii="Times New Roman" w:hAnsi="Times New Roman" w:cs="Times New Roman"/>
                <w:sz w:val="24"/>
                <w:szCs w:val="24"/>
              </w:rPr>
              <w:t>вырабатывают каллиграфический почерк</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Р</w:t>
            </w:r>
            <w:r w:rsidRPr="00772FA0">
              <w:rPr>
                <w:rFonts w:ascii="Times New Roman" w:hAnsi="Times New Roman" w:cs="Times New Roman"/>
                <w:i/>
                <w:sz w:val="24"/>
                <w:szCs w:val="24"/>
              </w:rPr>
              <w:t>: п</w:t>
            </w:r>
            <w:r w:rsidRPr="00772FA0">
              <w:rPr>
                <w:rFonts w:ascii="Times New Roman" w:hAnsi="Times New Roman" w:cs="Times New Roman"/>
                <w:sz w:val="24"/>
                <w:szCs w:val="24"/>
              </w:rPr>
              <w:t>ринимают учебную задачу, сформулированную вместе с учителем</w:t>
            </w:r>
          </w:p>
          <w:p w:rsidR="00A76778" w:rsidRPr="00772FA0" w:rsidRDefault="00A76778">
            <w:pPr>
              <w:rPr>
                <w:rFonts w:ascii="Times New Roman" w:hAnsi="Times New Roman" w:cs="Times New Roman"/>
                <w:sz w:val="24"/>
                <w:szCs w:val="24"/>
              </w:rPr>
            </w:pPr>
          </w:p>
        </w:tc>
      </w:tr>
      <w:tr w:rsidR="00A76778" w:rsidRPr="00772FA0" w:rsidTr="00E714E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24</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Буква Ю</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i/>
                <w:sz w:val="24"/>
                <w:szCs w:val="24"/>
              </w:rPr>
            </w:pPr>
            <w:r w:rsidRPr="00772FA0">
              <w:rPr>
                <w:rFonts w:ascii="Times New Roman" w:hAnsi="Times New Roman" w:cs="Times New Roman"/>
                <w:sz w:val="24"/>
                <w:szCs w:val="24"/>
              </w:rPr>
              <w:t xml:space="preserve"> Уточнение артикуляции звука, соотнесение количества  звуков йотированной гласной в разных позициях с буквой. Выделение звука из слова, определение места звука в слове. Обозначение мягкости согласных на письме и в схемах при помощи гласной </w:t>
            </w:r>
            <w:r w:rsidRPr="00772FA0">
              <w:rPr>
                <w:rFonts w:ascii="Times New Roman" w:hAnsi="Times New Roman" w:cs="Times New Roman"/>
                <w:i/>
                <w:sz w:val="24"/>
                <w:szCs w:val="24"/>
              </w:rPr>
              <w:t>ю.</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Уметь определять количество  звуков йотированной гласной в разных позициях с буквой. Уметь соотносить звук с буквой. Уметь  обозначать мягкость  согласных на письме и в схемах при помощи гласной </w:t>
            </w:r>
            <w:r w:rsidRPr="00772FA0">
              <w:rPr>
                <w:rFonts w:ascii="Times New Roman" w:hAnsi="Times New Roman" w:cs="Times New Roman"/>
                <w:i/>
                <w:sz w:val="24"/>
                <w:szCs w:val="24"/>
              </w:rPr>
              <w:t>ю.</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E714E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25</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 - [ю]</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Уточнение и сравнение артикуляции звуков [у]-[ю]. Дифференциация гласных звуков [у] - [ю]. Соотнесение звуков с буквами. </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звуки [у] - [ю] в слогах, словах, словосочетаниях, предложениях, текстах. Уметь обозначать мягкость согласных на письме и в схемах при помощи гласной </w:t>
            </w:r>
            <w:r w:rsidRPr="00772FA0">
              <w:rPr>
                <w:rFonts w:ascii="Times New Roman" w:hAnsi="Times New Roman" w:cs="Times New Roman"/>
                <w:i/>
                <w:sz w:val="24"/>
                <w:szCs w:val="24"/>
              </w:rPr>
              <w:t>ю.</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31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26</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Буква Е</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i/>
                <w:sz w:val="24"/>
                <w:szCs w:val="24"/>
              </w:rPr>
            </w:pPr>
            <w:r w:rsidRPr="00772FA0">
              <w:rPr>
                <w:rFonts w:ascii="Times New Roman" w:hAnsi="Times New Roman" w:cs="Times New Roman"/>
                <w:sz w:val="24"/>
                <w:szCs w:val="24"/>
              </w:rPr>
              <w:t xml:space="preserve"> Уточнение артикуляции звука, соотнесение </w:t>
            </w:r>
            <w:r w:rsidR="00C03E05" w:rsidRPr="00772FA0">
              <w:rPr>
                <w:rFonts w:ascii="Times New Roman" w:hAnsi="Times New Roman" w:cs="Times New Roman"/>
                <w:sz w:val="24"/>
                <w:szCs w:val="24"/>
              </w:rPr>
              <w:t>количества звуков</w:t>
            </w:r>
            <w:r w:rsidRPr="00772FA0">
              <w:rPr>
                <w:rFonts w:ascii="Times New Roman" w:hAnsi="Times New Roman" w:cs="Times New Roman"/>
                <w:sz w:val="24"/>
                <w:szCs w:val="24"/>
              </w:rPr>
              <w:t xml:space="preserve"> йотированной гласной в разных позициях с буквой. Выделение звука из слова, определение места звука в слове. Обозначение мягкости согласных на письме и в схемах при помощи гласной </w:t>
            </w:r>
            <w:r w:rsidRPr="00772FA0">
              <w:rPr>
                <w:rFonts w:ascii="Times New Roman" w:hAnsi="Times New Roman" w:cs="Times New Roman"/>
                <w:i/>
                <w:sz w:val="24"/>
                <w:szCs w:val="24"/>
              </w:rPr>
              <w:t>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Уметь определять </w:t>
            </w:r>
            <w:r w:rsidR="00C03E05" w:rsidRPr="00772FA0">
              <w:rPr>
                <w:rFonts w:ascii="Times New Roman" w:hAnsi="Times New Roman" w:cs="Times New Roman"/>
                <w:sz w:val="24"/>
                <w:szCs w:val="24"/>
              </w:rPr>
              <w:t>количество звуков</w:t>
            </w:r>
            <w:r w:rsidRPr="00772FA0">
              <w:rPr>
                <w:rFonts w:ascii="Times New Roman" w:hAnsi="Times New Roman" w:cs="Times New Roman"/>
                <w:sz w:val="24"/>
                <w:szCs w:val="24"/>
              </w:rPr>
              <w:t xml:space="preserve"> йотированной гласной в разных позициях с буквой. Уметь соотносить звук с буквой. Уметь  обозначать мягкость  согласных на письме и в схемах при помощи гласной </w:t>
            </w:r>
            <w:r w:rsidRPr="00772FA0">
              <w:rPr>
                <w:rFonts w:ascii="Times New Roman" w:hAnsi="Times New Roman" w:cs="Times New Roman"/>
                <w:i/>
                <w:sz w:val="24"/>
                <w:szCs w:val="24"/>
              </w:rPr>
              <w:t>я.</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b/>
                <w:i/>
                <w:sz w:val="24"/>
                <w:szCs w:val="24"/>
              </w:rPr>
            </w:pPr>
          </w:p>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xml:space="preserve"> владеют логическими действиями анализа, синтеза, сравнения.</w:t>
            </w:r>
          </w:p>
          <w:p w:rsidR="00A76778" w:rsidRPr="00772FA0" w:rsidRDefault="00A76778">
            <w:pPr>
              <w:suppressAutoHyphens/>
              <w:jc w:val="both"/>
              <w:rPr>
                <w:rFonts w:ascii="Times New Roman" w:hAnsi="Times New Roman" w:cs="Times New Roman"/>
                <w:b/>
                <w:sz w:val="24"/>
                <w:szCs w:val="24"/>
              </w:rPr>
            </w:pPr>
          </w:p>
          <w:p w:rsidR="00A76778" w:rsidRPr="00772FA0" w:rsidRDefault="00A76778">
            <w:pPr>
              <w:suppressAutoHyphens/>
              <w:jc w:val="both"/>
              <w:rPr>
                <w:rFonts w:ascii="Times New Roman" w:hAnsi="Times New Roman" w:cs="Times New Roman"/>
                <w:i/>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осознают и принимают учебную задачу, планируют и контролируют учебные действия</w:t>
            </w:r>
          </w:p>
        </w:tc>
      </w:tr>
      <w:tr w:rsidR="00A76778" w:rsidRPr="00772FA0" w:rsidTr="00E714E8">
        <w:trPr>
          <w:gridAfter w:val="6"/>
          <w:wAfter w:w="15816" w:type="dxa"/>
          <w:trHeight w:val="210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27</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[о] - [е]</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 Уточнение и сравнение артикуляции гласных [о]-[е]. Дифференциация гласных звуков [о] - [е]. Соотнесение звуков с буквами. </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звуков [о] - [е] в слогах, словах, словосочетаниях, предложениях, текстах. Уметь обозначать мягкость согласных на письме и в схемах при помощи гласной </w:t>
            </w:r>
            <w:r w:rsidRPr="00772FA0">
              <w:rPr>
                <w:rFonts w:ascii="Times New Roman" w:hAnsi="Times New Roman" w:cs="Times New Roman"/>
                <w:i/>
                <w:sz w:val="24"/>
                <w:szCs w:val="24"/>
              </w:rPr>
              <w:t>е.</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i/>
                <w:sz w:val="24"/>
                <w:szCs w:val="24"/>
              </w:rPr>
            </w:pPr>
          </w:p>
        </w:tc>
      </w:tr>
      <w:tr w:rsidR="00A76778" w:rsidRPr="00772FA0" w:rsidTr="00A76778">
        <w:trPr>
          <w:gridAfter w:val="6"/>
          <w:wAfter w:w="15816" w:type="dxa"/>
          <w:trHeight w:val="189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28</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Обозначение мягкости согласных буквой </w:t>
            </w:r>
            <w:r w:rsidRPr="00772FA0">
              <w:rPr>
                <w:rFonts w:ascii="Times New Roman" w:hAnsi="Times New Roman" w:cs="Times New Roman"/>
                <w:i/>
                <w:sz w:val="24"/>
                <w:szCs w:val="24"/>
              </w:rPr>
              <w:t>ь</w:t>
            </w:r>
            <w:r w:rsidRPr="00772FA0">
              <w:rPr>
                <w:rFonts w:ascii="Times New Roman" w:hAnsi="Times New Roman" w:cs="Times New Roman"/>
                <w:sz w:val="24"/>
                <w:szCs w:val="24"/>
              </w:rPr>
              <w:t xml:space="preserve"> в конце и середине  слова.</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i/>
                <w:sz w:val="24"/>
                <w:szCs w:val="24"/>
              </w:rPr>
            </w:pPr>
            <w:r w:rsidRPr="00772FA0">
              <w:rPr>
                <w:rFonts w:ascii="Times New Roman" w:hAnsi="Times New Roman" w:cs="Times New Roman"/>
                <w:sz w:val="24"/>
                <w:szCs w:val="24"/>
              </w:rPr>
              <w:t xml:space="preserve">Соотнесение звуков и букв в слове. Смыслоразличительная роль </w:t>
            </w:r>
            <w:r w:rsidRPr="00772FA0">
              <w:rPr>
                <w:rFonts w:ascii="Times New Roman" w:hAnsi="Times New Roman" w:cs="Times New Roman"/>
                <w:i/>
                <w:sz w:val="24"/>
                <w:szCs w:val="24"/>
              </w:rPr>
              <w:t>ь.</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sz w:val="24"/>
                <w:szCs w:val="24"/>
              </w:rPr>
              <w:t>Уметь на письме обозначать мягкость согласных при помощи гласной ь. Уметь анализировать слова с ь в середине и конце слова. Уметь соотносить слова с ь со схемой.</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взрослого и сверстников, излагают и аргументируют свою точку зрения на обсуждаемую проблему.</w:t>
            </w:r>
          </w:p>
          <w:p w:rsidR="00A76778" w:rsidRPr="00772FA0" w:rsidRDefault="00A76778">
            <w:pPr>
              <w:suppressAutoHyphens/>
              <w:jc w:val="both"/>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проявляют интерес к предмету, стремятся к приобретению новых знаний</w:t>
            </w:r>
          </w:p>
        </w:tc>
      </w:tr>
      <w:tr w:rsidR="00A76778" w:rsidRPr="00772FA0" w:rsidTr="00A76778">
        <w:trPr>
          <w:trHeight w:val="243"/>
        </w:trPr>
        <w:tc>
          <w:tcPr>
            <w:tcW w:w="15864" w:type="dxa"/>
            <w:gridSpan w:val="9"/>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suppressAutoHyphens/>
              <w:jc w:val="center"/>
              <w:rPr>
                <w:rFonts w:ascii="Times New Roman" w:hAnsi="Times New Roman" w:cs="Times New Roman"/>
                <w:b/>
                <w:sz w:val="24"/>
                <w:szCs w:val="24"/>
              </w:rPr>
            </w:pPr>
            <w:r w:rsidRPr="00772FA0">
              <w:rPr>
                <w:rFonts w:ascii="Times New Roman" w:hAnsi="Times New Roman" w:cs="Times New Roman"/>
                <w:b/>
                <w:sz w:val="24"/>
                <w:szCs w:val="24"/>
              </w:rPr>
              <w:t>Звонкие и глухие согласные</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suppressAutoHyphens/>
              <w:jc w:val="center"/>
              <w:rPr>
                <w:rFonts w:ascii="Times New Roman" w:hAnsi="Times New Roman" w:cs="Times New Roman"/>
                <w:b/>
                <w:sz w:val="24"/>
                <w:szCs w:val="24"/>
              </w:rPr>
            </w:pPr>
            <w:r w:rsidRPr="00772FA0">
              <w:rPr>
                <w:rFonts w:ascii="Times New Roman" w:hAnsi="Times New Roman" w:cs="Times New Roman"/>
                <w:b/>
                <w:sz w:val="24"/>
                <w:szCs w:val="24"/>
              </w:rPr>
              <w:t>Звонкие и глухие согласные</w:t>
            </w:r>
          </w:p>
        </w:tc>
      </w:tr>
      <w:tr w:rsidR="00A76778" w:rsidRPr="00772FA0" w:rsidTr="00A76778">
        <w:trPr>
          <w:gridAfter w:val="6"/>
          <w:wAfter w:w="15816" w:type="dxa"/>
          <w:trHeight w:val="2445"/>
        </w:trPr>
        <w:tc>
          <w:tcPr>
            <w:tcW w:w="559"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2</w:t>
            </w:r>
            <w:r w:rsidR="000C1DAB" w:rsidRPr="00772FA0">
              <w:rPr>
                <w:rFonts w:ascii="Times New Roman" w:hAnsi="Times New Roman" w:cs="Times New Roman"/>
                <w:sz w:val="24"/>
                <w:szCs w:val="24"/>
              </w:rPr>
              <w:t>9</w:t>
            </w: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A76778">
            <w:pPr>
              <w:jc w:val="center"/>
              <w:rPr>
                <w:rFonts w:ascii="Times New Roman" w:hAnsi="Times New Roman" w:cs="Times New Roman"/>
                <w:sz w:val="24"/>
                <w:szCs w:val="24"/>
                <w:lang w:val="en-US"/>
              </w:rPr>
            </w:pPr>
          </w:p>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30</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[с]- [с’] .Буква С</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[с] [с’].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xml:space="preserve"> развивать слуховое восприятие, повышать мотивацию к обучению и преодолению учебных затруднений.</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и излагают свое мнение</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владеют навыками сотрудничества со взрослыми и сверстниками</w:t>
            </w:r>
          </w:p>
        </w:tc>
      </w:tr>
      <w:tr w:rsidR="00A76778" w:rsidRPr="00772FA0" w:rsidTr="00E714E8">
        <w:trPr>
          <w:gridAfter w:val="6"/>
          <w:wAfter w:w="15816" w:type="dxa"/>
        </w:trPr>
        <w:tc>
          <w:tcPr>
            <w:tcW w:w="559"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c>
          <w:tcPr>
            <w:tcW w:w="2919" w:type="dxa"/>
            <w:gridSpan w:val="2"/>
            <w:tcBorders>
              <w:top w:val="single" w:sz="4" w:space="0" w:color="auto"/>
              <w:left w:val="single" w:sz="4" w:space="0" w:color="000000" w:themeColor="text1"/>
              <w:bottom w:val="nil"/>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[з]- [з’] .Буква З</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[з] [з’].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62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31</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[с]- [з]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proofErr w:type="gramStart"/>
            <w:r w:rsidRPr="00772FA0">
              <w:rPr>
                <w:rFonts w:ascii="Times New Roman" w:hAnsi="Times New Roman" w:cs="Times New Roman"/>
                <w:sz w:val="24"/>
                <w:szCs w:val="24"/>
              </w:rPr>
              <w:t>характеристики  звуков</w:t>
            </w:r>
            <w:proofErr w:type="gramEnd"/>
            <w:r w:rsidRPr="00772FA0">
              <w:rPr>
                <w:rFonts w:ascii="Times New Roman" w:hAnsi="Times New Roman" w:cs="Times New Roman"/>
                <w:sz w:val="24"/>
                <w:szCs w:val="24"/>
              </w:rPr>
              <w:t xml:space="preserve"> [с]- [з] . Соотнесение звуков  с буквами, символами и «опорами»  для их обозначения на письме. </w:t>
            </w:r>
            <w:r w:rsidR="00C03E05"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[с] - [з]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используют различные способы поиска информации, владеют навыками чтения слогов, слов и предложений в соответствии с учебной задачей.</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и сохраняют цели и задачи учебной деятельности.</w:t>
            </w:r>
          </w:p>
        </w:tc>
      </w:tr>
      <w:tr w:rsidR="00A76778" w:rsidRPr="00772FA0" w:rsidTr="00A76778">
        <w:trPr>
          <w:gridAfter w:val="6"/>
          <w:wAfter w:w="15816" w:type="dxa"/>
          <w:trHeight w:val="314"/>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lang w:val="en-US"/>
              </w:rPr>
              <w:t>3</w:t>
            </w:r>
            <w:r w:rsidRPr="00772FA0">
              <w:rPr>
                <w:rFonts w:ascii="Times New Roman" w:hAnsi="Times New Roman" w:cs="Times New Roman"/>
                <w:sz w:val="24"/>
                <w:szCs w:val="24"/>
              </w:rPr>
              <w:t>2</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[с</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[з</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C03E05"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[с’]- [з’</w:t>
            </w:r>
            <w:r w:rsidR="00C03E05"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w:t>
            </w:r>
            <w:r w:rsidR="00C03E05" w:rsidRPr="00772FA0">
              <w:rPr>
                <w:rFonts w:ascii="Times New Roman" w:hAnsi="Times New Roman" w:cs="Times New Roman"/>
                <w:sz w:val="24"/>
                <w:szCs w:val="24"/>
              </w:rPr>
              <w:t>звуков с</w:t>
            </w:r>
            <w:r w:rsidRPr="00772FA0">
              <w:rPr>
                <w:rFonts w:ascii="Times New Roman" w:hAnsi="Times New Roman" w:cs="Times New Roman"/>
                <w:sz w:val="24"/>
                <w:szCs w:val="24"/>
              </w:rPr>
              <w:t xml:space="preserve"> буквами, символами и «</w:t>
            </w:r>
            <w:r w:rsidR="00C03E05" w:rsidRPr="00772FA0">
              <w:rPr>
                <w:rFonts w:ascii="Times New Roman" w:hAnsi="Times New Roman" w:cs="Times New Roman"/>
                <w:sz w:val="24"/>
                <w:szCs w:val="24"/>
              </w:rPr>
              <w:t>опорами» для</w:t>
            </w:r>
            <w:r w:rsidRPr="00772FA0">
              <w:rPr>
                <w:rFonts w:ascii="Times New Roman" w:hAnsi="Times New Roman" w:cs="Times New Roman"/>
                <w:sz w:val="24"/>
                <w:szCs w:val="24"/>
              </w:rPr>
              <w:t xml:space="preserve"> их обозначения на письме. </w:t>
            </w:r>
            <w:r w:rsidR="00C03E05"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[с’] - [з’]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планируют учебные действия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обмениваются мнениями, слушают друг друга.</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проявляют интерес к занятию, стремятся к приобретению новых знаний</w:t>
            </w:r>
          </w:p>
        </w:tc>
      </w:tr>
      <w:tr w:rsidR="00A76778" w:rsidRPr="00772FA0" w:rsidTr="00A7677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lang w:val="en-US"/>
              </w:rPr>
              <w:t>3</w:t>
            </w:r>
            <w:r w:rsidRPr="00772FA0">
              <w:rPr>
                <w:rFonts w:ascii="Times New Roman" w:hAnsi="Times New Roman" w:cs="Times New Roman"/>
                <w:sz w:val="24"/>
                <w:szCs w:val="24"/>
              </w:rPr>
              <w:t>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[ж]- [ж’] .Буква Ж</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[ж] [ж’].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взрослого и сверстников, излагают и аргументируют свою точку зрения </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proofErr w:type="spellStart"/>
            <w:r w:rsidRPr="00772FA0">
              <w:rPr>
                <w:rFonts w:ascii="Times New Roman" w:hAnsi="Times New Roman" w:cs="Times New Roman"/>
                <w:b/>
                <w:sz w:val="24"/>
                <w:szCs w:val="24"/>
              </w:rPr>
              <w:t>Пр</w:t>
            </w:r>
            <w:proofErr w:type="spellEnd"/>
            <w:r w:rsidRPr="00772FA0">
              <w:rPr>
                <w:rFonts w:ascii="Times New Roman" w:hAnsi="Times New Roman" w:cs="Times New Roman"/>
                <w:sz w:val="24"/>
                <w:szCs w:val="24"/>
              </w:rPr>
              <w:t>- вырабатывают каллиграфический почерк</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xml:space="preserve">- проявляют готовность </w:t>
            </w:r>
            <w:r w:rsidRPr="00772FA0">
              <w:rPr>
                <w:rFonts w:ascii="Times New Roman" w:hAnsi="Times New Roman" w:cs="Times New Roman"/>
                <w:sz w:val="24"/>
                <w:szCs w:val="24"/>
              </w:rPr>
              <w:lastRenderedPageBreak/>
              <w:t>к работе на занятии</w:t>
            </w:r>
          </w:p>
        </w:tc>
      </w:tr>
      <w:tr w:rsidR="00A76778" w:rsidRPr="00772FA0" w:rsidTr="00E714E8">
        <w:trPr>
          <w:gridAfter w:val="6"/>
          <w:wAfter w:w="15816" w:type="dxa"/>
          <w:trHeight w:val="232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lang w:val="en-US"/>
              </w:rPr>
              <w:lastRenderedPageBreak/>
              <w:t>3</w:t>
            </w:r>
            <w:r w:rsidRPr="00772FA0">
              <w:rPr>
                <w:rFonts w:ascii="Times New Roman" w:hAnsi="Times New Roman" w:cs="Times New Roman"/>
                <w:sz w:val="24"/>
                <w:szCs w:val="24"/>
              </w:rPr>
              <w:t>4</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[ш]- [ш’] .Буква Ш</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[ш] [ш’].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346"/>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35</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[ш]- [ж]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proofErr w:type="gramStart"/>
            <w:r w:rsidRPr="00772FA0">
              <w:rPr>
                <w:rFonts w:ascii="Times New Roman" w:hAnsi="Times New Roman" w:cs="Times New Roman"/>
                <w:sz w:val="24"/>
                <w:szCs w:val="24"/>
              </w:rPr>
              <w:t>характеристики  звуков</w:t>
            </w:r>
            <w:proofErr w:type="gramEnd"/>
            <w:r w:rsidRPr="00772FA0">
              <w:rPr>
                <w:rFonts w:ascii="Times New Roman" w:hAnsi="Times New Roman" w:cs="Times New Roman"/>
                <w:sz w:val="24"/>
                <w:szCs w:val="24"/>
              </w:rPr>
              <w:t xml:space="preserve"> [ш]- [ж] . Соотнесение звуков  с буквами, символами и «опорами»  для их обозначения на письме. Дифференциация  звуков [ш] - [ж]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планируют учебные действия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обмениваются мнениями, слушают друг друга, вырабатывают каллиграфический почерк</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проявляют интерес к занятию, стремятся к приобретению новых знаний</w:t>
            </w:r>
          </w:p>
        </w:tc>
      </w:tr>
      <w:tr w:rsidR="00A76778" w:rsidRPr="00772FA0" w:rsidTr="00A7677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36</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[в]- [в’] .Буква В</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[в]- [в’].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b/>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ориентируются в своей системе знаний, отличают новое от уже известного</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вырабатывают каллиграфический почерк</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xml:space="preserve">- развивать слуховое внимание и логическое </w:t>
            </w:r>
            <w:r w:rsidRPr="00772FA0">
              <w:rPr>
                <w:rFonts w:ascii="Times New Roman" w:hAnsi="Times New Roman" w:cs="Times New Roman"/>
                <w:sz w:val="24"/>
                <w:szCs w:val="24"/>
              </w:rPr>
              <w:lastRenderedPageBreak/>
              <w:t>мышление</w:t>
            </w:r>
          </w:p>
        </w:tc>
      </w:tr>
      <w:tr w:rsidR="00A76778" w:rsidRPr="00772FA0" w:rsidTr="00E714E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lang w:val="en-US"/>
              </w:rPr>
              <w:t>3</w:t>
            </w:r>
            <w:r w:rsidR="000C1DAB" w:rsidRPr="00772FA0">
              <w:rPr>
                <w:rFonts w:ascii="Times New Roman" w:hAnsi="Times New Roman" w:cs="Times New Roman"/>
                <w:sz w:val="24"/>
                <w:szCs w:val="24"/>
              </w:rPr>
              <w:t>7</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[ф]- [ф’] .Буква Ф</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Артикуляция, характеристика  звука, соотнесение звука с буквой, выделение звука из </w:t>
            </w:r>
            <w:r w:rsidRPr="00772FA0">
              <w:rPr>
                <w:rFonts w:ascii="Times New Roman" w:hAnsi="Times New Roman" w:cs="Times New Roman"/>
                <w:sz w:val="24"/>
                <w:szCs w:val="24"/>
              </w:rPr>
              <w:lastRenderedPageBreak/>
              <w:t>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четко произносить звуки [ф]- [ф’]. Знать правильную артикуляцию и </w:t>
            </w:r>
            <w:r w:rsidRPr="00772FA0">
              <w:rPr>
                <w:rFonts w:ascii="Times New Roman" w:hAnsi="Times New Roman" w:cs="Times New Roman"/>
                <w:sz w:val="24"/>
                <w:szCs w:val="24"/>
              </w:rPr>
              <w:lastRenderedPageBreak/>
              <w:t>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39"/>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lang w:val="en-US"/>
              </w:rPr>
              <w:t>3</w:t>
            </w:r>
            <w:r w:rsidR="000C1DAB" w:rsidRPr="00772FA0">
              <w:rPr>
                <w:rFonts w:ascii="Times New Roman" w:hAnsi="Times New Roman" w:cs="Times New Roman"/>
                <w:sz w:val="24"/>
                <w:szCs w:val="24"/>
              </w:rPr>
              <w:t>8</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[в]- [ф]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B274D2"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[в]- [ф</w:t>
            </w:r>
            <w:r w:rsidR="00B274D2"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B274D2"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[в] - [ф]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планируют учебные действия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обмениваются мнениями, слушают друг друга.</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проявляют интерес к занятию, стремятся к приобретению новых знаний</w:t>
            </w:r>
          </w:p>
        </w:tc>
      </w:tr>
      <w:tr w:rsidR="00A76778" w:rsidRPr="00772FA0" w:rsidTr="00E714E8">
        <w:trPr>
          <w:gridAfter w:val="6"/>
          <w:wAfter w:w="15816" w:type="dxa"/>
          <w:trHeight w:val="33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39</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[в</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[ф</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B274D2"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[в’]- [ф’</w:t>
            </w:r>
            <w:r w:rsidR="00B274D2"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B274D2"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[в’] - [ф’]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35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40</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[п]- [п’] .Буква П</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[п]- [п’].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Л</w:t>
            </w:r>
            <w:r w:rsidRPr="00772FA0">
              <w:rPr>
                <w:rFonts w:ascii="Times New Roman" w:hAnsi="Times New Roman" w:cs="Times New Roman"/>
                <w:i/>
                <w:sz w:val="24"/>
                <w:szCs w:val="24"/>
              </w:rPr>
              <w:t>:</w:t>
            </w:r>
            <w:r w:rsidRPr="00772FA0">
              <w:rPr>
                <w:rFonts w:ascii="Times New Roman" w:hAnsi="Times New Roman" w:cs="Times New Roman"/>
                <w:sz w:val="24"/>
                <w:szCs w:val="24"/>
              </w:rPr>
              <w:t xml:space="preserve"> проявляют готовность к работе на занятии</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ПР:</w:t>
            </w:r>
            <w:r w:rsidRPr="00772FA0">
              <w:rPr>
                <w:rFonts w:ascii="Times New Roman" w:hAnsi="Times New Roman" w:cs="Times New Roman"/>
                <w:i/>
                <w:sz w:val="24"/>
                <w:szCs w:val="24"/>
              </w:rPr>
              <w:t xml:space="preserve"> </w:t>
            </w:r>
            <w:r w:rsidRPr="00772FA0">
              <w:rPr>
                <w:rFonts w:ascii="Times New Roman" w:hAnsi="Times New Roman" w:cs="Times New Roman"/>
                <w:sz w:val="24"/>
                <w:szCs w:val="24"/>
              </w:rPr>
              <w:t>вырабатывают каллиграфический почерк</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Р</w:t>
            </w:r>
            <w:r w:rsidRPr="00772FA0">
              <w:rPr>
                <w:rFonts w:ascii="Times New Roman" w:hAnsi="Times New Roman" w:cs="Times New Roman"/>
                <w:i/>
                <w:sz w:val="24"/>
                <w:szCs w:val="24"/>
              </w:rPr>
              <w:t>: п</w:t>
            </w:r>
            <w:r w:rsidRPr="00772FA0">
              <w:rPr>
                <w:rFonts w:ascii="Times New Roman" w:hAnsi="Times New Roman" w:cs="Times New Roman"/>
                <w:sz w:val="24"/>
                <w:szCs w:val="24"/>
              </w:rPr>
              <w:t>ринимают учебную задачу, сформулированную вместе с учителем</w:t>
            </w:r>
          </w:p>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49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41</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[б]- [б’] .Буква Б</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[б] [б’].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ориентируются в своей системе знаний, отличают новое от уже известного</w:t>
            </w: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вырабатывают каллиграфический почерк</w:t>
            </w: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развивать слуховое внимание и логическое мышление</w:t>
            </w:r>
          </w:p>
        </w:tc>
      </w:tr>
      <w:tr w:rsidR="00A76778" w:rsidRPr="00772FA0" w:rsidTr="00A76778">
        <w:trPr>
          <w:gridAfter w:val="6"/>
          <w:wAfter w:w="15816" w:type="dxa"/>
          <w:trHeight w:val="25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40</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[п]- [б]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B274D2"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[п]- [б</w:t>
            </w:r>
            <w:r w:rsidR="00B274D2"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B274D2"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[п] - [б]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владеют умениями контролировать и оценивать учебные действия в соответствии с поставленной задачей</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xml:space="preserve">- осознают границы своего знания и </w:t>
            </w:r>
            <w:r w:rsidRPr="00772FA0">
              <w:rPr>
                <w:rFonts w:ascii="Times New Roman" w:hAnsi="Times New Roman" w:cs="Times New Roman"/>
                <w:sz w:val="24"/>
                <w:szCs w:val="24"/>
              </w:rPr>
              <w:lastRenderedPageBreak/>
              <w:t>«незнания»</w:t>
            </w:r>
          </w:p>
        </w:tc>
      </w:tr>
      <w:tr w:rsidR="00A76778" w:rsidRPr="00772FA0" w:rsidTr="00E714E8">
        <w:trPr>
          <w:gridAfter w:val="6"/>
          <w:wAfter w:w="15816" w:type="dxa"/>
          <w:trHeight w:val="18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41</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[п</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[б</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B274D2"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[п’]- [б’</w:t>
            </w:r>
            <w:r w:rsidR="00B274D2"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w:t>
            </w:r>
            <w:r w:rsidRPr="00772FA0">
              <w:rPr>
                <w:rFonts w:ascii="Times New Roman" w:hAnsi="Times New Roman" w:cs="Times New Roman"/>
                <w:sz w:val="24"/>
                <w:szCs w:val="24"/>
              </w:rPr>
              <w:lastRenderedPageBreak/>
              <w:t xml:space="preserve">звуков  с буквами, символами и «опорами»  для их обозначения на письме. </w:t>
            </w:r>
            <w:r w:rsidR="00B274D2"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[п’] - [б’]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Знать и уметь сравнивать артикуляцию и характеристику звуков. </w:t>
            </w:r>
            <w:r w:rsidRPr="00772FA0">
              <w:rPr>
                <w:rFonts w:ascii="Times New Roman" w:hAnsi="Times New Roman" w:cs="Times New Roman"/>
                <w:sz w:val="24"/>
                <w:szCs w:val="24"/>
              </w:rPr>
              <w:lastRenderedPageBreak/>
              <w:t>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42</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[т]- [т’] .Буква Т</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[т] [т’].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анализа, синтеза, сравнения.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tc>
      </w:tr>
      <w:tr w:rsidR="00A76778" w:rsidRPr="00772FA0" w:rsidTr="00E714E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[д]- [д’] .Буква Д</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[д] [д’].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44</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[т]- [д]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[т]- [д</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lastRenderedPageBreak/>
              <w:t>Дифференциация звуков</w:t>
            </w:r>
            <w:r w:rsidRPr="00772FA0">
              <w:rPr>
                <w:rFonts w:ascii="Times New Roman" w:hAnsi="Times New Roman" w:cs="Times New Roman"/>
                <w:sz w:val="24"/>
                <w:szCs w:val="24"/>
              </w:rPr>
              <w:t xml:space="preserve"> [т] - [д]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Знать и уметь сравнивать артикуляцию и характеристику звуков. Уметь соотносить звуки с символами и буквами. Уметь дифференцировать </w:t>
            </w:r>
            <w:r w:rsidRPr="00772FA0">
              <w:rPr>
                <w:rFonts w:ascii="Times New Roman" w:hAnsi="Times New Roman" w:cs="Times New Roman"/>
                <w:sz w:val="24"/>
                <w:szCs w:val="24"/>
              </w:rPr>
              <w:lastRenderedPageBreak/>
              <w:t>звуки в изолированной позиции, в логах, словах, словосочетаниях,  предложениях, текстах.</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владеют умениями контролировать и оценивать учебные действия в соответствии с поставленной задачей</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A76778" w:rsidRPr="00772FA0" w:rsidTr="00E714E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45</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[т</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[д</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[т’]- [д’</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[т’] - [д’]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19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46</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[к]- [к’] .Буква К</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[к] -[к’].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val="restart"/>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владеют умениями контролировать и </w:t>
            </w:r>
            <w:r w:rsidRPr="00772FA0">
              <w:rPr>
                <w:rFonts w:ascii="Times New Roman" w:hAnsi="Times New Roman" w:cs="Times New Roman"/>
                <w:sz w:val="24"/>
                <w:szCs w:val="24"/>
              </w:rPr>
              <w:lastRenderedPageBreak/>
              <w:t>оценивать учебные действия в соответствии с поставленной задачей</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A76778" w:rsidRPr="00772FA0" w:rsidTr="00E714E8">
        <w:trPr>
          <w:gridAfter w:val="6"/>
          <w:wAfter w:w="15816" w:type="dxa"/>
          <w:trHeight w:val="240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47</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[г]- [г’] .Буква С</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[г]- [г’].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71"/>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48</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[к]- [г]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[к]- [г</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[к] - [г]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b/>
              </w:rPr>
            </w:pPr>
            <w:r w:rsidRPr="00772FA0">
              <w:rPr>
                <w:rFonts w:ascii="Times New Roman" w:eastAsia="Times New Roman" w:hAnsi="Times New Roman" w:cs="Times New Roman"/>
                <w:color w:val="000000"/>
                <w:spacing w:val="7"/>
              </w:rPr>
              <w:t>Освоение приёмов поиска нужной информа</w:t>
            </w:r>
            <w:r w:rsidRPr="00772FA0">
              <w:rPr>
                <w:rFonts w:ascii="Times New Roman" w:eastAsia="Times New Roman" w:hAnsi="Times New Roman" w:cs="Times New Roman"/>
                <w:color w:val="000000"/>
                <w:spacing w:val="7"/>
              </w:rPr>
              <w:softHyphen/>
              <w:t xml:space="preserve">ции, овладение алгоритмами основных учебных действий по </w:t>
            </w:r>
            <w:r w:rsidRPr="00772FA0">
              <w:rPr>
                <w:rFonts w:ascii="Times New Roman" w:eastAsia="Times New Roman" w:hAnsi="Times New Roman" w:cs="Times New Roman"/>
                <w:color w:val="000000"/>
                <w:spacing w:val="5"/>
              </w:rPr>
              <w:t>анализу</w:t>
            </w:r>
          </w:p>
        </w:tc>
      </w:tr>
      <w:tr w:rsidR="00A76778" w:rsidRPr="00772FA0" w:rsidTr="00A76778">
        <w:trPr>
          <w:gridAfter w:val="6"/>
          <w:wAfter w:w="15816" w:type="dxa"/>
          <w:trHeight w:val="34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49</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[л]- [л’] .Буква Л</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[л- [л’].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eastAsia="Times New Roman" w:hAnsi="Times New Roman" w:cs="Times New Roman"/>
              </w:rPr>
            </w:pPr>
            <w:r w:rsidRPr="00772FA0">
              <w:rPr>
                <w:rFonts w:ascii="Times New Roman" w:eastAsia="Times New Roman" w:hAnsi="Times New Roman" w:cs="Times New Roman"/>
              </w:rPr>
              <w:t>Решать орфографические задачи с опорой на алгоритм (памятку по решению орфографической задачи) в ходе записи по слуху.</w:t>
            </w:r>
          </w:p>
          <w:p w:rsidR="00A76778" w:rsidRPr="00772FA0" w:rsidRDefault="00A76778">
            <w:pPr>
              <w:rPr>
                <w:rFonts w:ascii="Times New Roman" w:hAnsi="Times New Roman" w:cs="Times New Roman"/>
                <w:b/>
              </w:rPr>
            </w:pPr>
            <w:r w:rsidRPr="00772FA0">
              <w:rPr>
                <w:rFonts w:ascii="Times New Roman" w:eastAsia="Times New Roman" w:hAnsi="Times New Roman" w:cs="Times New Roman"/>
              </w:rPr>
              <w:t>Развивать навык правильного написания слов с данными звуками.</w:t>
            </w:r>
          </w:p>
        </w:tc>
      </w:tr>
      <w:tr w:rsidR="00A76778" w:rsidRPr="00772FA0" w:rsidTr="00A76778">
        <w:trPr>
          <w:gridAfter w:val="6"/>
          <w:wAfter w:w="15816" w:type="dxa"/>
          <w:trHeight w:val="559"/>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50</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[л]- [л</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[л]- [л’</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w:t>
            </w:r>
            <w:r w:rsidRPr="00772FA0">
              <w:rPr>
                <w:rFonts w:ascii="Times New Roman" w:hAnsi="Times New Roman" w:cs="Times New Roman"/>
                <w:sz w:val="24"/>
                <w:szCs w:val="24"/>
              </w:rPr>
              <w:lastRenderedPageBreak/>
              <w:t xml:space="preserve">звуков  с буквами, символами и «опорами»  для их обозначения на письме. </w:t>
            </w:r>
            <w:r w:rsidR="003B7600"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[л] - [л’]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Знать и уметь сравнивать артикуляцию и характеристику звуков. </w:t>
            </w:r>
            <w:r w:rsidRPr="00772FA0">
              <w:rPr>
                <w:rFonts w:ascii="Times New Roman" w:hAnsi="Times New Roman" w:cs="Times New Roman"/>
                <w:sz w:val="24"/>
                <w:szCs w:val="24"/>
              </w:rPr>
              <w:lastRenderedPageBreak/>
              <w:t>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eastAsia="Times New Roman" w:hAnsi="Times New Roman" w:cs="Times New Roman"/>
              </w:rPr>
            </w:pPr>
            <w:r w:rsidRPr="00772FA0">
              <w:rPr>
                <w:rFonts w:ascii="Times New Roman" w:eastAsia="Times New Roman" w:hAnsi="Times New Roman" w:cs="Times New Roman"/>
              </w:rPr>
              <w:lastRenderedPageBreak/>
              <w:t xml:space="preserve">Производить </w:t>
            </w:r>
            <w:proofErr w:type="spellStart"/>
            <w:r w:rsidRPr="00772FA0">
              <w:rPr>
                <w:rFonts w:ascii="Times New Roman" w:eastAsia="Times New Roman" w:hAnsi="Times New Roman" w:cs="Times New Roman"/>
              </w:rPr>
              <w:t>звуко</w:t>
            </w:r>
            <w:proofErr w:type="spellEnd"/>
            <w:r w:rsidRPr="00772FA0">
              <w:rPr>
                <w:rFonts w:ascii="Times New Roman" w:eastAsia="Times New Roman" w:hAnsi="Times New Roman" w:cs="Times New Roman"/>
              </w:rPr>
              <w:t xml:space="preserve">-слоговой и </w:t>
            </w:r>
            <w:proofErr w:type="spellStart"/>
            <w:proofErr w:type="gramStart"/>
            <w:r w:rsidRPr="00772FA0">
              <w:rPr>
                <w:rFonts w:ascii="Times New Roman" w:eastAsia="Times New Roman" w:hAnsi="Times New Roman" w:cs="Times New Roman"/>
              </w:rPr>
              <w:t>звуко</w:t>
            </w:r>
            <w:proofErr w:type="spellEnd"/>
            <w:r w:rsidRPr="00772FA0">
              <w:rPr>
                <w:rFonts w:ascii="Times New Roman" w:eastAsia="Times New Roman" w:hAnsi="Times New Roman" w:cs="Times New Roman"/>
              </w:rPr>
              <w:t>-буквенный</w:t>
            </w:r>
            <w:proofErr w:type="gramEnd"/>
            <w:r w:rsidRPr="00772FA0">
              <w:rPr>
                <w:rFonts w:ascii="Times New Roman" w:eastAsia="Times New Roman" w:hAnsi="Times New Roman" w:cs="Times New Roman"/>
              </w:rPr>
              <w:t xml:space="preserve"> анализы слов</w:t>
            </w:r>
          </w:p>
          <w:p w:rsidR="00A76778" w:rsidRPr="00772FA0" w:rsidRDefault="00A76778">
            <w:pPr>
              <w:rPr>
                <w:rFonts w:ascii="Times New Roman" w:eastAsia="Times New Roman" w:hAnsi="Times New Roman" w:cs="Times New Roman"/>
              </w:rPr>
            </w:pPr>
          </w:p>
          <w:p w:rsidR="00A76778" w:rsidRPr="00772FA0" w:rsidRDefault="00A76778">
            <w:pPr>
              <w:rPr>
                <w:rFonts w:ascii="Times New Roman" w:eastAsia="Calibri" w:hAnsi="Times New Roman" w:cs="Times New Roman"/>
              </w:rPr>
            </w:pPr>
            <w:r w:rsidRPr="00772FA0">
              <w:rPr>
                <w:rFonts w:ascii="Times New Roman" w:eastAsia="Calibri" w:hAnsi="Times New Roman" w:cs="Times New Roman"/>
              </w:rPr>
              <w:lastRenderedPageBreak/>
              <w:t>Соблюдать простейшие нормы речевого этикета: здороваться, прощаться, благодарить.</w:t>
            </w:r>
          </w:p>
          <w:p w:rsidR="00A76778" w:rsidRPr="00772FA0" w:rsidRDefault="00A76778">
            <w:pPr>
              <w:rPr>
                <w:rFonts w:ascii="Times New Roman" w:hAnsi="Times New Roman" w:cs="Times New Roman"/>
              </w:rPr>
            </w:pPr>
            <w:r w:rsidRPr="00772FA0">
              <w:rPr>
                <w:rFonts w:ascii="Times New Roman" w:eastAsia="Calibri" w:hAnsi="Times New Roman" w:cs="Times New Roman"/>
              </w:rPr>
              <w:t xml:space="preserve"> Вступать в  диалог отвечать на вопросы, задавать вопросы, уточнять непонятное.</w:t>
            </w:r>
          </w:p>
        </w:tc>
      </w:tr>
      <w:tr w:rsidR="00A76778" w:rsidRPr="00772FA0" w:rsidTr="00A05139">
        <w:trPr>
          <w:gridAfter w:val="6"/>
          <w:wAfter w:w="15816" w:type="dxa"/>
          <w:trHeight w:val="4137"/>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51</w:t>
            </w:r>
          </w:p>
          <w:p w:rsidR="00A76778" w:rsidRPr="00772FA0" w:rsidRDefault="00A76778">
            <w:pPr>
              <w:jc w:val="center"/>
              <w:rPr>
                <w:rFonts w:ascii="Times New Roman" w:hAnsi="Times New Roman" w:cs="Times New Roman"/>
                <w:sz w:val="24"/>
                <w:szCs w:val="24"/>
              </w:rPr>
            </w:pPr>
          </w:p>
          <w:p w:rsidR="00A76778" w:rsidRPr="00772FA0" w:rsidRDefault="00A76778">
            <w:pPr>
              <w:jc w:val="center"/>
              <w:rPr>
                <w:rFonts w:ascii="Times New Roman" w:hAnsi="Times New Roman" w:cs="Times New Roman"/>
                <w:sz w:val="24"/>
                <w:szCs w:val="24"/>
              </w:rPr>
            </w:pPr>
          </w:p>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52</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Развитие речи: «Зимующие птицы»</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Развитие речи: «Перелетные птицы»</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sz w:val="24"/>
                <w:szCs w:val="24"/>
              </w:rPr>
            </w:pPr>
          </w:p>
        </w:tc>
        <w:tc>
          <w:tcPr>
            <w:tcW w:w="111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000000" w:themeColor="text1"/>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Расширять словарный запас существительных и глаголов по теме «Зимующие птицы», «Перелетные птицы»;</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-Развитие фонематического представления;</w:t>
            </w: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-Воспитывать заботливое отношение к птицам.</w:t>
            </w:r>
          </w:p>
        </w:tc>
        <w:tc>
          <w:tcPr>
            <w:tcW w:w="3152" w:type="dxa"/>
            <w:tcBorders>
              <w:top w:val="single" w:sz="4" w:space="0" w:color="auto"/>
              <w:left w:val="single" w:sz="4" w:space="0" w:color="auto"/>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Формируют умения составлять полный ответ на вопрос, учитывая связь предложений в тексте, определять и раскрывать тему текста, составлять связное высказывание, использовать разнообразные языковые средства.</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П-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К- слушают друг друга, строят понятные для партнера по коммуникации речевые высказывания.</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Л- осознают границы своего знания и «незнания»</w:t>
            </w:r>
          </w:p>
        </w:tc>
      </w:tr>
      <w:tr w:rsidR="00A76778" w:rsidRPr="00772FA0" w:rsidTr="00A76778">
        <w:trPr>
          <w:trHeight w:val="288"/>
        </w:trPr>
        <w:tc>
          <w:tcPr>
            <w:tcW w:w="1586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СОНОРЫ</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СОНОРЫ</w:t>
            </w:r>
          </w:p>
        </w:tc>
      </w:tr>
      <w:tr w:rsidR="00A76778" w:rsidRPr="00772FA0" w:rsidTr="00A76778">
        <w:trPr>
          <w:gridAfter w:val="6"/>
          <w:wAfter w:w="15816" w:type="dxa"/>
          <w:trHeight w:val="24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[р]- [р’] .Буква Р</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Уметь четко произносить звуки [р- [р’]. Знать правильную артикуляцию и характеристику звуков. Уметь выделять звук из ряда звуков, слогов, слов; определять позицию звука в слове; соотносить звук с </w:t>
            </w:r>
            <w:r w:rsidRPr="00772FA0">
              <w:rPr>
                <w:rFonts w:ascii="Times New Roman" w:hAnsi="Times New Roman" w:cs="Times New Roman"/>
                <w:sz w:val="24"/>
                <w:szCs w:val="24"/>
              </w:rPr>
              <w:lastRenderedPageBreak/>
              <w:t>буквой.</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правильную артикуляцию и характеристику звуков. Уметь выделять звук из ряда звуков, слогов, слов; определять позицию звука в слове; соотносить звук с буквой.</w:t>
            </w:r>
          </w:p>
        </w:tc>
      </w:tr>
      <w:tr w:rsidR="00E714E8" w:rsidRPr="00772FA0" w:rsidTr="005D6819">
        <w:trPr>
          <w:gridAfter w:val="6"/>
          <w:wAfter w:w="15816" w:type="dxa"/>
          <w:trHeight w:val="3809"/>
        </w:trPr>
        <w:tc>
          <w:tcPr>
            <w:tcW w:w="559" w:type="dxa"/>
            <w:tcBorders>
              <w:top w:val="single" w:sz="4" w:space="0" w:color="auto"/>
              <w:left w:val="single" w:sz="4" w:space="0" w:color="000000" w:themeColor="text1"/>
              <w:right w:val="single" w:sz="4" w:space="0" w:color="000000" w:themeColor="text1"/>
            </w:tcBorders>
            <w:hideMark/>
          </w:tcPr>
          <w:p w:rsidR="00E714E8" w:rsidRPr="00772FA0" w:rsidRDefault="00E714E8">
            <w:pPr>
              <w:jc w:val="center"/>
              <w:rPr>
                <w:rFonts w:ascii="Times New Roman" w:hAnsi="Times New Roman" w:cs="Times New Roman"/>
                <w:sz w:val="24"/>
                <w:szCs w:val="24"/>
              </w:rPr>
            </w:pPr>
            <w:r w:rsidRPr="00772FA0">
              <w:rPr>
                <w:rFonts w:ascii="Times New Roman" w:hAnsi="Times New Roman" w:cs="Times New Roman"/>
                <w:sz w:val="24"/>
                <w:szCs w:val="24"/>
              </w:rPr>
              <w:t>54</w:t>
            </w:r>
          </w:p>
        </w:tc>
        <w:tc>
          <w:tcPr>
            <w:tcW w:w="2919" w:type="dxa"/>
            <w:gridSpan w:val="2"/>
            <w:tcBorders>
              <w:top w:val="single" w:sz="4" w:space="0" w:color="auto"/>
              <w:left w:val="single" w:sz="4" w:space="0" w:color="000000" w:themeColor="text1"/>
              <w:right w:val="single" w:sz="4" w:space="0" w:color="000000" w:themeColor="text1"/>
            </w:tcBorders>
            <w:hideMark/>
          </w:tcPr>
          <w:p w:rsidR="00E714E8" w:rsidRPr="00772FA0" w:rsidRDefault="00E714E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E714E8" w:rsidRPr="00772FA0" w:rsidRDefault="00E714E8">
            <w:pPr>
              <w:rPr>
                <w:rFonts w:ascii="Times New Roman" w:hAnsi="Times New Roman" w:cs="Times New Roman"/>
                <w:sz w:val="24"/>
                <w:szCs w:val="24"/>
              </w:rPr>
            </w:pPr>
            <w:r w:rsidRPr="00772FA0">
              <w:rPr>
                <w:rFonts w:ascii="Times New Roman" w:hAnsi="Times New Roman" w:cs="Times New Roman"/>
                <w:sz w:val="24"/>
                <w:szCs w:val="24"/>
              </w:rPr>
              <w:t>[р]- [р</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right w:val="single" w:sz="4" w:space="0" w:color="000000" w:themeColor="text1"/>
            </w:tcBorders>
            <w:hideMark/>
          </w:tcPr>
          <w:p w:rsidR="00E714E8" w:rsidRPr="00772FA0" w:rsidRDefault="00E714E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right w:val="single" w:sz="4" w:space="0" w:color="auto"/>
            </w:tcBorders>
          </w:tcPr>
          <w:p w:rsidR="00E714E8" w:rsidRPr="00772FA0" w:rsidRDefault="00E714E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right w:val="single" w:sz="4" w:space="0" w:color="auto"/>
            </w:tcBorders>
          </w:tcPr>
          <w:p w:rsidR="00E714E8" w:rsidRPr="00772FA0" w:rsidRDefault="00E714E8">
            <w:pPr>
              <w:jc w:val="center"/>
              <w:rPr>
                <w:rFonts w:ascii="Times New Roman" w:hAnsi="Times New Roman" w:cs="Times New Roman"/>
                <w:sz w:val="24"/>
                <w:szCs w:val="24"/>
              </w:rPr>
            </w:pPr>
          </w:p>
        </w:tc>
        <w:tc>
          <w:tcPr>
            <w:tcW w:w="3338" w:type="dxa"/>
            <w:tcBorders>
              <w:top w:val="single" w:sz="4" w:space="0" w:color="auto"/>
              <w:left w:val="single" w:sz="4" w:space="0" w:color="auto"/>
              <w:right w:val="single" w:sz="4" w:space="0" w:color="auto"/>
            </w:tcBorders>
            <w:hideMark/>
          </w:tcPr>
          <w:p w:rsidR="00E714E8" w:rsidRPr="00772FA0" w:rsidRDefault="00E714E8" w:rsidP="00E714E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[р]- [р’</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[р] - [р’] в слогах, словах, словосочетаниях, предложениях и текстах.</w:t>
            </w:r>
          </w:p>
          <w:p w:rsidR="00E714E8" w:rsidRPr="00772FA0" w:rsidRDefault="00E714E8">
            <w:pPr>
              <w:jc w:val="both"/>
              <w:rPr>
                <w:rFonts w:ascii="Times New Roman" w:hAnsi="Times New Roman" w:cs="Times New Roman"/>
                <w:sz w:val="24"/>
                <w:szCs w:val="24"/>
              </w:rPr>
            </w:pPr>
            <w:r w:rsidRPr="00772FA0">
              <w:rPr>
                <w:rFonts w:ascii="Times New Roman" w:hAnsi="Times New Roman" w:cs="Times New Roman"/>
                <w:sz w:val="24"/>
                <w:szCs w:val="24"/>
              </w:rPr>
              <w:t xml:space="preserve"> Работа со словами- паронимами.</w:t>
            </w:r>
          </w:p>
          <w:p w:rsidR="00E714E8" w:rsidRPr="00772FA0" w:rsidRDefault="00E714E8" w:rsidP="00E714E8">
            <w:pPr>
              <w:jc w:val="both"/>
              <w:rPr>
                <w:rFonts w:ascii="Times New Roman" w:hAnsi="Times New Roman" w:cs="Times New Roman"/>
                <w:sz w:val="24"/>
                <w:szCs w:val="24"/>
              </w:rPr>
            </w:pPr>
          </w:p>
        </w:tc>
        <w:tc>
          <w:tcPr>
            <w:tcW w:w="3152" w:type="dxa"/>
            <w:tcBorders>
              <w:top w:val="single" w:sz="4" w:space="0" w:color="auto"/>
              <w:left w:val="single" w:sz="4" w:space="0" w:color="auto"/>
              <w:right w:val="single" w:sz="4" w:space="0" w:color="000000" w:themeColor="text1"/>
            </w:tcBorders>
            <w:hideMark/>
          </w:tcPr>
          <w:p w:rsidR="00E714E8" w:rsidRPr="00772FA0" w:rsidRDefault="00E714E8">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right w:val="single" w:sz="4" w:space="0" w:color="auto"/>
            </w:tcBorders>
            <w:hideMark/>
          </w:tcPr>
          <w:p w:rsidR="00E714E8" w:rsidRPr="00772FA0" w:rsidRDefault="00E714E8">
            <w:pPr>
              <w:rPr>
                <w:rFonts w:ascii="Times New Roman" w:hAnsi="Times New Roman" w:cs="Times New Roman"/>
                <w:sz w:val="24"/>
                <w:szCs w:val="24"/>
              </w:rPr>
            </w:pPr>
            <w:r w:rsidRPr="00772FA0">
              <w:rPr>
                <w:rFonts w:ascii="Times New Roman" w:hAnsi="Times New Roman" w:cs="Times New Roman"/>
                <w:sz w:val="24"/>
                <w:szCs w:val="24"/>
              </w:rPr>
              <w:t>П- владеют логическими действиями анализа, синтеза, сравнения</w:t>
            </w:r>
          </w:p>
        </w:tc>
      </w:tr>
      <w:tr w:rsidR="00A76778" w:rsidRPr="00772FA0" w:rsidTr="00A76778">
        <w:trPr>
          <w:gridAfter w:val="6"/>
          <w:wAfter w:w="15816" w:type="dxa"/>
          <w:trHeight w:val="4154"/>
        </w:trPr>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55</w:t>
            </w:r>
          </w:p>
          <w:p w:rsidR="00A76778" w:rsidRPr="00772FA0" w:rsidRDefault="00A76778">
            <w:pPr>
              <w:jc w:val="center"/>
              <w:rPr>
                <w:rFonts w:ascii="Times New Roman" w:hAnsi="Times New Roman" w:cs="Times New Roman"/>
                <w:sz w:val="24"/>
                <w:szCs w:val="24"/>
              </w:rPr>
            </w:pPr>
          </w:p>
          <w:p w:rsidR="00A76778" w:rsidRPr="00772FA0" w:rsidRDefault="00A76778">
            <w:pPr>
              <w:jc w:val="center"/>
              <w:rPr>
                <w:rFonts w:ascii="Times New Roman" w:hAnsi="Times New Roman" w:cs="Times New Roman"/>
                <w:sz w:val="24"/>
                <w:szCs w:val="24"/>
              </w:rPr>
            </w:pPr>
          </w:p>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56</w:t>
            </w:r>
          </w:p>
        </w:tc>
        <w:tc>
          <w:tcPr>
            <w:tcW w:w="29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Развитие речи: «Транспорт»</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Развитие речи: «</w:t>
            </w:r>
            <w:proofErr w:type="spellStart"/>
            <w:r w:rsidRPr="00772FA0">
              <w:rPr>
                <w:rFonts w:ascii="Times New Roman" w:hAnsi="Times New Roman" w:cs="Times New Roman"/>
                <w:sz w:val="24"/>
                <w:szCs w:val="24"/>
              </w:rPr>
              <w:t>Професии</w:t>
            </w:r>
            <w:proofErr w:type="spellEnd"/>
            <w:r w:rsidRPr="00772FA0">
              <w:rPr>
                <w:rFonts w:ascii="Times New Roman" w:hAnsi="Times New Roman" w:cs="Times New Roman"/>
                <w:sz w:val="24"/>
                <w:szCs w:val="24"/>
              </w:rPr>
              <w:t>»</w:t>
            </w:r>
          </w:p>
        </w:tc>
        <w:tc>
          <w:tcPr>
            <w:tcW w:w="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p w:rsidR="00A76778" w:rsidRPr="00772FA0" w:rsidRDefault="00A76778">
            <w:pPr>
              <w:jc w:val="center"/>
              <w:rPr>
                <w:rFonts w:ascii="Times New Roman" w:hAnsi="Times New Roman" w:cs="Times New Roman"/>
                <w:sz w:val="24"/>
                <w:szCs w:val="24"/>
              </w:rPr>
            </w:pPr>
          </w:p>
          <w:p w:rsidR="00A76778" w:rsidRPr="00772FA0" w:rsidRDefault="00A76778">
            <w:pPr>
              <w:jc w:val="center"/>
              <w:rPr>
                <w:rFonts w:ascii="Times New Roman" w:hAnsi="Times New Roman" w:cs="Times New Roman"/>
                <w:sz w:val="24"/>
                <w:szCs w:val="24"/>
              </w:rPr>
            </w:pPr>
          </w:p>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000000" w:themeColor="text1"/>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000000" w:themeColor="text1"/>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научить составлять текст по рисунку (рассматривать рисунок, определять его тему, обсуждать содержание рассказа по рисунку, выделять части в содержании рассказа).</w:t>
            </w:r>
          </w:p>
        </w:tc>
        <w:tc>
          <w:tcPr>
            <w:tcW w:w="3152" w:type="dxa"/>
            <w:tcBorders>
              <w:top w:val="single" w:sz="4" w:space="0" w:color="auto"/>
              <w:left w:val="single" w:sz="4" w:space="0" w:color="auto"/>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Отвечают на вопросы учителя, находить нужную информацию;</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-Определяют цель и составлять план выполнения заданий на занятии под руководством учителя;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-Слушают и выступают в диалог, участвуют в коллективном обсуждении.</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друг друга, строят понятные для партнера по коммуникации речевые высказывания.</w:t>
            </w: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A76778" w:rsidRPr="00772FA0" w:rsidTr="00A76778">
        <w:trPr>
          <w:trHeight w:val="165"/>
        </w:trPr>
        <w:tc>
          <w:tcPr>
            <w:tcW w:w="15864" w:type="dxa"/>
            <w:gridSpan w:val="9"/>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Свистящие, шипящие звуки, аффрикаты.</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778" w:rsidRPr="00772FA0" w:rsidRDefault="00A76778">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Свистящие, шипящие звуки, аффрикаты.</w:t>
            </w: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57</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[с]- [ш]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w:t>
            </w:r>
            <w:r w:rsidRPr="00772FA0">
              <w:rPr>
                <w:rFonts w:ascii="Times New Roman" w:hAnsi="Times New Roman" w:cs="Times New Roman"/>
                <w:sz w:val="24"/>
                <w:szCs w:val="24"/>
              </w:rPr>
              <w:lastRenderedPageBreak/>
              <w:t xml:space="preserve">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[с]- [ш</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Дифференциация  звуков [с] - [ш]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и четко произносить </w:t>
            </w:r>
            <w:r w:rsidRPr="00772FA0">
              <w:rPr>
                <w:rFonts w:ascii="Times New Roman" w:hAnsi="Times New Roman" w:cs="Times New Roman"/>
                <w:sz w:val="24"/>
                <w:szCs w:val="24"/>
              </w:rPr>
              <w:lastRenderedPageBreak/>
              <w:t>звуки [с]- [ш</w:t>
            </w:r>
            <w:r w:rsidR="003B7600" w:rsidRPr="00772FA0">
              <w:rPr>
                <w:rFonts w:ascii="Times New Roman" w:hAnsi="Times New Roman" w:cs="Times New Roman"/>
                <w:sz w:val="24"/>
                <w:szCs w:val="24"/>
              </w:rPr>
              <w:t>]. Знать</w:t>
            </w:r>
            <w:r w:rsidRPr="00772FA0">
              <w:rPr>
                <w:rFonts w:ascii="Times New Roman" w:hAnsi="Times New Roman" w:cs="Times New Roman"/>
                <w:sz w:val="24"/>
                <w:szCs w:val="24"/>
              </w:rPr>
              <w:t xml:space="preserve">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eastAsia="Times New Roman" w:hAnsi="Times New Roman" w:cs="Times New Roman"/>
              </w:rPr>
            </w:pPr>
            <w:r w:rsidRPr="00772FA0">
              <w:rPr>
                <w:rFonts w:ascii="Times New Roman" w:eastAsia="Times New Roman" w:hAnsi="Times New Roman" w:cs="Times New Roman"/>
              </w:rPr>
              <w:lastRenderedPageBreak/>
              <w:t xml:space="preserve">Производить </w:t>
            </w:r>
            <w:proofErr w:type="spellStart"/>
            <w:r w:rsidRPr="00772FA0">
              <w:rPr>
                <w:rFonts w:ascii="Times New Roman" w:eastAsia="Times New Roman" w:hAnsi="Times New Roman" w:cs="Times New Roman"/>
              </w:rPr>
              <w:t>звуко</w:t>
            </w:r>
            <w:proofErr w:type="spellEnd"/>
            <w:r w:rsidRPr="00772FA0">
              <w:rPr>
                <w:rFonts w:ascii="Times New Roman" w:eastAsia="Times New Roman" w:hAnsi="Times New Roman" w:cs="Times New Roman"/>
              </w:rPr>
              <w:t xml:space="preserve">-слоговой и </w:t>
            </w:r>
            <w:proofErr w:type="spellStart"/>
            <w:proofErr w:type="gramStart"/>
            <w:r w:rsidRPr="00772FA0">
              <w:rPr>
                <w:rFonts w:ascii="Times New Roman" w:eastAsia="Times New Roman" w:hAnsi="Times New Roman" w:cs="Times New Roman"/>
              </w:rPr>
              <w:t>звуко</w:t>
            </w:r>
            <w:proofErr w:type="spellEnd"/>
            <w:r w:rsidRPr="00772FA0">
              <w:rPr>
                <w:rFonts w:ascii="Times New Roman" w:eastAsia="Times New Roman" w:hAnsi="Times New Roman" w:cs="Times New Roman"/>
              </w:rPr>
              <w:t>-буквенный</w:t>
            </w:r>
            <w:proofErr w:type="gramEnd"/>
            <w:r w:rsidRPr="00772FA0">
              <w:rPr>
                <w:rFonts w:ascii="Times New Roman" w:eastAsia="Times New Roman" w:hAnsi="Times New Roman" w:cs="Times New Roman"/>
              </w:rPr>
              <w:t xml:space="preserve"> анализы </w:t>
            </w:r>
            <w:r w:rsidRPr="00772FA0">
              <w:rPr>
                <w:rFonts w:ascii="Times New Roman" w:eastAsia="Times New Roman" w:hAnsi="Times New Roman" w:cs="Times New Roman"/>
              </w:rPr>
              <w:lastRenderedPageBreak/>
              <w:t>слов</w:t>
            </w:r>
          </w:p>
          <w:p w:rsidR="00A76778" w:rsidRPr="00772FA0" w:rsidRDefault="00A76778">
            <w:pPr>
              <w:rPr>
                <w:rFonts w:ascii="Times New Roman" w:eastAsia="Times New Roman" w:hAnsi="Times New Roman" w:cs="Times New Roman"/>
              </w:rPr>
            </w:pPr>
          </w:p>
          <w:p w:rsidR="00A76778" w:rsidRPr="00772FA0" w:rsidRDefault="00A76778">
            <w:pPr>
              <w:rPr>
                <w:rFonts w:ascii="Times New Roman" w:eastAsia="Calibri" w:hAnsi="Times New Roman" w:cs="Times New Roman"/>
              </w:rPr>
            </w:pPr>
            <w:r w:rsidRPr="00772FA0">
              <w:rPr>
                <w:rFonts w:ascii="Times New Roman" w:eastAsia="Calibri" w:hAnsi="Times New Roman" w:cs="Times New Roman"/>
              </w:rPr>
              <w:t>Соблюдать простейшие нормы речевого этикета: здороваться, прощаться, благодарить.</w:t>
            </w:r>
          </w:p>
          <w:p w:rsidR="00A76778" w:rsidRPr="00772FA0" w:rsidRDefault="00A76778">
            <w:pPr>
              <w:rPr>
                <w:rFonts w:ascii="Times New Roman" w:hAnsi="Times New Roman" w:cs="Times New Roman"/>
                <w:sz w:val="24"/>
                <w:szCs w:val="24"/>
              </w:rPr>
            </w:pPr>
            <w:r w:rsidRPr="00772FA0">
              <w:rPr>
                <w:rFonts w:ascii="Times New Roman" w:eastAsia="Calibri" w:hAnsi="Times New Roman" w:cs="Times New Roman"/>
              </w:rPr>
              <w:t xml:space="preserve"> Вступать в  диалог отвечать на вопросы, задавать вопросы, уточнять непонятное.</w:t>
            </w: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58</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[з]- [ж]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FD21EB">
            <w:pPr>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[з]- [ж</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Дифференциация  звуков [з] - [ж]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[з]- [ж</w:t>
            </w:r>
            <w:proofErr w:type="gramStart"/>
            <w:r w:rsidRPr="00772FA0">
              <w:rPr>
                <w:rFonts w:ascii="Times New Roman" w:hAnsi="Times New Roman" w:cs="Times New Roman"/>
                <w:sz w:val="24"/>
                <w:szCs w:val="24"/>
              </w:rPr>
              <w:t>] .Знать</w:t>
            </w:r>
            <w:proofErr w:type="gramEnd"/>
            <w:r w:rsidRPr="00772FA0">
              <w:rPr>
                <w:rFonts w:ascii="Times New Roman" w:hAnsi="Times New Roman" w:cs="Times New Roman"/>
                <w:sz w:val="24"/>
                <w:szCs w:val="24"/>
              </w:rPr>
              <w:t xml:space="preserve">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ПР:</w:t>
            </w:r>
            <w:r w:rsidRPr="00772FA0">
              <w:rPr>
                <w:rFonts w:ascii="Times New Roman" w:hAnsi="Times New Roman" w:cs="Times New Roman"/>
                <w:i/>
                <w:sz w:val="24"/>
                <w:szCs w:val="24"/>
              </w:rPr>
              <w:t xml:space="preserve"> </w:t>
            </w:r>
            <w:r w:rsidRPr="00772FA0">
              <w:rPr>
                <w:rFonts w:ascii="Times New Roman" w:hAnsi="Times New Roman" w:cs="Times New Roman"/>
                <w:sz w:val="24"/>
                <w:szCs w:val="24"/>
              </w:rPr>
              <w:t>вырабатывают каллиграфический почерк</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Р</w:t>
            </w:r>
            <w:r w:rsidRPr="00772FA0">
              <w:rPr>
                <w:rFonts w:ascii="Times New Roman" w:hAnsi="Times New Roman" w:cs="Times New Roman"/>
                <w:i/>
                <w:sz w:val="24"/>
                <w:szCs w:val="24"/>
              </w:rPr>
              <w:t>: п</w:t>
            </w:r>
            <w:r w:rsidRPr="00772FA0">
              <w:rPr>
                <w:rFonts w:ascii="Times New Roman" w:hAnsi="Times New Roman" w:cs="Times New Roman"/>
                <w:sz w:val="24"/>
                <w:szCs w:val="24"/>
              </w:rPr>
              <w:t>ринимают учебную задачу, сформулированную вместе с учителем</w:t>
            </w:r>
          </w:p>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59</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[ч] .Буква Ч</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[ч</w:t>
            </w:r>
            <w:proofErr w:type="gramStart"/>
            <w:r w:rsidRPr="00772FA0">
              <w:rPr>
                <w:rFonts w:ascii="Times New Roman" w:hAnsi="Times New Roman" w:cs="Times New Roman"/>
                <w:sz w:val="24"/>
                <w:szCs w:val="24"/>
              </w:rPr>
              <w:t>] .</w:t>
            </w:r>
            <w:proofErr w:type="gramEnd"/>
            <w:r w:rsidRPr="00772FA0">
              <w:rPr>
                <w:rFonts w:ascii="Times New Roman" w:hAnsi="Times New Roman" w:cs="Times New Roman"/>
                <w:sz w:val="24"/>
                <w:szCs w:val="24"/>
              </w:rPr>
              <w:t xml:space="preserve"> Знать правильную артикуляцию и характеристику звука. Уметь выделять звук из ряда звуков, слогов, слов; определять позицию звука в слове; соотносить звук с буквой и символом.</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владеют умениями контролировать и оценивать учебные </w:t>
            </w:r>
            <w:r w:rsidRPr="00772FA0">
              <w:rPr>
                <w:rFonts w:ascii="Times New Roman" w:hAnsi="Times New Roman" w:cs="Times New Roman"/>
                <w:sz w:val="24"/>
                <w:szCs w:val="24"/>
              </w:rPr>
              <w:lastRenderedPageBreak/>
              <w:t>действия в соответствии с поставленной задачей</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60</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 [ч]- [т</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[ч]- [т’</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t>Дифференциация звуков</w:t>
            </w:r>
            <w:r w:rsidRPr="00772FA0">
              <w:rPr>
                <w:rFonts w:ascii="Times New Roman" w:hAnsi="Times New Roman" w:cs="Times New Roman"/>
                <w:sz w:val="24"/>
                <w:szCs w:val="24"/>
              </w:rPr>
              <w:t xml:space="preserve"> [ч] - [т’]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и четко произносить звуки [ч]- [т’</w:t>
            </w:r>
            <w:r w:rsidR="003B7600" w:rsidRPr="00772FA0">
              <w:rPr>
                <w:rFonts w:ascii="Times New Roman" w:hAnsi="Times New Roman" w:cs="Times New Roman"/>
                <w:sz w:val="24"/>
                <w:szCs w:val="24"/>
              </w:rPr>
              <w:t>]. Знать</w:t>
            </w:r>
            <w:r w:rsidRPr="00772FA0">
              <w:rPr>
                <w:rFonts w:ascii="Times New Roman" w:hAnsi="Times New Roman" w:cs="Times New Roman"/>
                <w:sz w:val="24"/>
                <w:szCs w:val="24"/>
              </w:rPr>
              <w:t xml:space="preserve">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ПР:</w:t>
            </w:r>
            <w:r w:rsidRPr="00772FA0">
              <w:rPr>
                <w:rFonts w:ascii="Times New Roman" w:hAnsi="Times New Roman" w:cs="Times New Roman"/>
                <w:i/>
                <w:sz w:val="24"/>
                <w:szCs w:val="24"/>
              </w:rPr>
              <w:t xml:space="preserve"> </w:t>
            </w:r>
            <w:r w:rsidRPr="00772FA0">
              <w:rPr>
                <w:rFonts w:ascii="Times New Roman" w:hAnsi="Times New Roman" w:cs="Times New Roman"/>
                <w:sz w:val="24"/>
                <w:szCs w:val="24"/>
              </w:rPr>
              <w:t>вырабатывают каллиграфический почерк</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Р</w:t>
            </w:r>
            <w:r w:rsidRPr="00772FA0">
              <w:rPr>
                <w:rFonts w:ascii="Times New Roman" w:hAnsi="Times New Roman" w:cs="Times New Roman"/>
                <w:i/>
                <w:sz w:val="24"/>
                <w:szCs w:val="24"/>
              </w:rPr>
              <w:t>: п</w:t>
            </w:r>
            <w:r w:rsidRPr="00772FA0">
              <w:rPr>
                <w:rFonts w:ascii="Times New Roman" w:hAnsi="Times New Roman" w:cs="Times New Roman"/>
                <w:sz w:val="24"/>
                <w:szCs w:val="24"/>
              </w:rPr>
              <w:t>ринимают учебную задачу, сформулированную вместе с учителем</w:t>
            </w:r>
          </w:p>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61</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[щ] .Буква Щ</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[щ</w:t>
            </w:r>
            <w:proofErr w:type="gramStart"/>
            <w:r w:rsidRPr="00772FA0">
              <w:rPr>
                <w:rFonts w:ascii="Times New Roman" w:hAnsi="Times New Roman" w:cs="Times New Roman"/>
                <w:sz w:val="24"/>
                <w:szCs w:val="24"/>
              </w:rPr>
              <w:t>] .</w:t>
            </w:r>
            <w:proofErr w:type="gramEnd"/>
            <w:r w:rsidRPr="00772FA0">
              <w:rPr>
                <w:rFonts w:ascii="Times New Roman" w:hAnsi="Times New Roman" w:cs="Times New Roman"/>
                <w:sz w:val="24"/>
                <w:szCs w:val="24"/>
              </w:rPr>
              <w:t xml:space="preserve"> Знать правильную артикуляцию и характеристику звука. Уметь выделять звук из ряда звуков, слогов, слов; определять позицию звука в слове; соотносить звук с буквой.</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анализа, синтеза, сравнения.</w:t>
            </w:r>
          </w:p>
          <w:p w:rsidR="00A76778" w:rsidRPr="00772FA0" w:rsidRDefault="00A76778">
            <w:pPr>
              <w:rPr>
                <w:rFonts w:ascii="Times New Roman" w:hAnsi="Times New Roman" w:cs="Times New Roman"/>
                <w:sz w:val="24"/>
                <w:szCs w:val="24"/>
              </w:rPr>
            </w:pP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62</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[щ]- [с</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[щ]- [с’</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lastRenderedPageBreak/>
              <w:t>Дифференциация звуков</w:t>
            </w:r>
            <w:r w:rsidRPr="00772FA0">
              <w:rPr>
                <w:rFonts w:ascii="Times New Roman" w:hAnsi="Times New Roman" w:cs="Times New Roman"/>
                <w:sz w:val="24"/>
                <w:szCs w:val="24"/>
              </w:rPr>
              <w:t xml:space="preserve"> [щ] - [с’]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Уметь четко произносить звуки [щ]- [с’</w:t>
            </w:r>
            <w:r w:rsidR="003B7600" w:rsidRPr="00772FA0">
              <w:rPr>
                <w:rFonts w:ascii="Times New Roman" w:hAnsi="Times New Roman" w:cs="Times New Roman"/>
                <w:sz w:val="24"/>
                <w:szCs w:val="24"/>
              </w:rPr>
              <w:t>]. Знать</w:t>
            </w:r>
            <w:r w:rsidRPr="00772FA0">
              <w:rPr>
                <w:rFonts w:ascii="Times New Roman" w:hAnsi="Times New Roman" w:cs="Times New Roman"/>
                <w:sz w:val="24"/>
                <w:szCs w:val="24"/>
              </w:rPr>
              <w:t xml:space="preserve"> и уметь сравнивать артикуляцию и характеристику звуков. Уметь соотносить звуки с </w:t>
            </w:r>
            <w:r w:rsidRPr="00772FA0">
              <w:rPr>
                <w:rFonts w:ascii="Times New Roman" w:hAnsi="Times New Roman" w:cs="Times New Roman"/>
                <w:sz w:val="24"/>
                <w:szCs w:val="24"/>
              </w:rPr>
              <w:lastRenderedPageBreak/>
              <w:t>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16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63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звуков [щ]- [ч]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[щ]- [ч</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Дифференциация  звуков [щ] - [ч]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[щ]- [ч</w:t>
            </w:r>
            <w:r w:rsidR="003B7600" w:rsidRPr="00772FA0">
              <w:rPr>
                <w:rFonts w:ascii="Times New Roman" w:hAnsi="Times New Roman" w:cs="Times New Roman"/>
                <w:sz w:val="24"/>
                <w:szCs w:val="24"/>
              </w:rPr>
              <w:t>]. Знать</w:t>
            </w:r>
            <w:r w:rsidRPr="00772FA0">
              <w:rPr>
                <w:rFonts w:ascii="Times New Roman" w:hAnsi="Times New Roman" w:cs="Times New Roman"/>
                <w:sz w:val="24"/>
                <w:szCs w:val="24"/>
              </w:rPr>
              <w:t xml:space="preserve"> и уметь сравнивать артикуляцию и характеристику звуков. Уметь соотносить звуки с символами и буквами. 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2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6</w:t>
            </w:r>
            <w:r w:rsidR="00A76778" w:rsidRPr="00772FA0">
              <w:rPr>
                <w:rFonts w:ascii="Times New Roman" w:hAnsi="Times New Roman" w:cs="Times New Roman"/>
                <w:sz w:val="24"/>
                <w:szCs w:val="24"/>
              </w:rPr>
              <w:t>4</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Звуки [ц] .Буква Ц</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Артикуляция, характеристика  звука, соотнесение звука с буквой, выделение звука из слогов, слов;  определение места звука в слове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[ц</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Знать правильную артикуляцию и характеристику звука. Уметь выделять звук из ряда звуков, слогов, слов; определять позицию звука в слове; соотносить звук с буквой и символом.</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ПР:</w:t>
            </w:r>
            <w:r w:rsidRPr="00772FA0">
              <w:rPr>
                <w:rFonts w:ascii="Times New Roman" w:hAnsi="Times New Roman" w:cs="Times New Roman"/>
                <w:i/>
                <w:sz w:val="24"/>
                <w:szCs w:val="24"/>
              </w:rPr>
              <w:t xml:space="preserve"> </w:t>
            </w:r>
            <w:r w:rsidRPr="00772FA0">
              <w:rPr>
                <w:rFonts w:ascii="Times New Roman" w:hAnsi="Times New Roman" w:cs="Times New Roman"/>
                <w:sz w:val="24"/>
                <w:szCs w:val="24"/>
              </w:rPr>
              <w:t>вырабатывают каллиграфический почерк</w:t>
            </w:r>
          </w:p>
          <w:p w:rsidR="00A76778" w:rsidRPr="00772FA0" w:rsidRDefault="00A76778">
            <w:pPr>
              <w:jc w:val="both"/>
              <w:rPr>
                <w:rFonts w:ascii="Times New Roman" w:hAnsi="Times New Roman" w:cs="Times New Roman"/>
                <w:sz w:val="24"/>
                <w:szCs w:val="24"/>
              </w:rPr>
            </w:pPr>
          </w:p>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b/>
                <w:i/>
                <w:sz w:val="24"/>
                <w:szCs w:val="24"/>
              </w:rPr>
              <w:t>Р</w:t>
            </w:r>
            <w:r w:rsidRPr="00772FA0">
              <w:rPr>
                <w:rFonts w:ascii="Times New Roman" w:hAnsi="Times New Roman" w:cs="Times New Roman"/>
                <w:i/>
                <w:sz w:val="24"/>
                <w:szCs w:val="24"/>
              </w:rPr>
              <w:t>: п</w:t>
            </w:r>
            <w:r w:rsidRPr="00772FA0">
              <w:rPr>
                <w:rFonts w:ascii="Times New Roman" w:hAnsi="Times New Roman" w:cs="Times New Roman"/>
                <w:sz w:val="24"/>
                <w:szCs w:val="24"/>
              </w:rPr>
              <w:t>ринимают учебную задачу, сформулированную вместе с учителем</w:t>
            </w:r>
          </w:p>
          <w:p w:rsidR="00A76778" w:rsidRPr="00772FA0" w:rsidRDefault="00A76778">
            <w:pPr>
              <w:rPr>
                <w:rFonts w:ascii="Times New Roman" w:hAnsi="Times New Roman" w:cs="Times New Roman"/>
                <w:sz w:val="24"/>
                <w:szCs w:val="24"/>
              </w:rPr>
            </w:pPr>
          </w:p>
        </w:tc>
      </w:tr>
      <w:tr w:rsidR="00A76778" w:rsidRPr="00772FA0" w:rsidTr="00A76778">
        <w:trPr>
          <w:gridAfter w:val="6"/>
          <w:wAfter w:w="15816" w:type="dxa"/>
          <w:trHeight w:val="22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6</w:t>
            </w:r>
            <w:r w:rsidR="00A76778" w:rsidRPr="00772FA0">
              <w:rPr>
                <w:rFonts w:ascii="Times New Roman" w:hAnsi="Times New Roman" w:cs="Times New Roman"/>
                <w:sz w:val="24"/>
                <w:szCs w:val="24"/>
              </w:rPr>
              <w:t>5</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звуков </w:t>
            </w:r>
          </w:p>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[ц]- [с] .</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w:t>
            </w:r>
            <w:r w:rsidR="003B7600" w:rsidRPr="00772FA0">
              <w:rPr>
                <w:rFonts w:ascii="Times New Roman" w:hAnsi="Times New Roman" w:cs="Times New Roman"/>
                <w:sz w:val="24"/>
                <w:szCs w:val="24"/>
              </w:rPr>
              <w:t>характеристики звуков</w:t>
            </w:r>
            <w:r w:rsidRPr="00772FA0">
              <w:rPr>
                <w:rFonts w:ascii="Times New Roman" w:hAnsi="Times New Roman" w:cs="Times New Roman"/>
                <w:sz w:val="24"/>
                <w:szCs w:val="24"/>
              </w:rPr>
              <w:t xml:space="preserve"> [ц]- [с</w:t>
            </w:r>
            <w:r w:rsidR="003B7600" w:rsidRPr="00772FA0">
              <w:rPr>
                <w:rFonts w:ascii="Times New Roman" w:hAnsi="Times New Roman" w:cs="Times New Roman"/>
                <w:sz w:val="24"/>
                <w:szCs w:val="24"/>
              </w:rPr>
              <w:t>].</w:t>
            </w:r>
            <w:r w:rsidRPr="00772FA0">
              <w:rPr>
                <w:rFonts w:ascii="Times New Roman" w:hAnsi="Times New Roman" w:cs="Times New Roman"/>
                <w:sz w:val="24"/>
                <w:szCs w:val="24"/>
              </w:rPr>
              <w:t xml:space="preserve"> Соотнесение звуков  с буквами, символами и «опорами»  для их обозначения на письме. </w:t>
            </w:r>
            <w:r w:rsidR="003B7600" w:rsidRPr="00772FA0">
              <w:rPr>
                <w:rFonts w:ascii="Times New Roman" w:hAnsi="Times New Roman" w:cs="Times New Roman"/>
                <w:sz w:val="24"/>
                <w:szCs w:val="24"/>
              </w:rPr>
              <w:lastRenderedPageBreak/>
              <w:t>Дифференциация звуков</w:t>
            </w:r>
            <w:r w:rsidRPr="00772FA0">
              <w:rPr>
                <w:rFonts w:ascii="Times New Roman" w:hAnsi="Times New Roman" w:cs="Times New Roman"/>
                <w:sz w:val="24"/>
                <w:szCs w:val="24"/>
              </w:rPr>
              <w:t xml:space="preserve"> [ц] - [с] в слогах, словах, словосочетаниях, предложениях и текстах. Работа со словами- паронимами.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Уметь четко произносить звуки [ц]- [с</w:t>
            </w:r>
            <w:r w:rsidR="003B7600" w:rsidRPr="00772FA0">
              <w:rPr>
                <w:rFonts w:ascii="Times New Roman" w:hAnsi="Times New Roman" w:cs="Times New Roman"/>
                <w:sz w:val="24"/>
                <w:szCs w:val="24"/>
              </w:rPr>
              <w:t>]. Знать</w:t>
            </w:r>
            <w:r w:rsidRPr="00772FA0">
              <w:rPr>
                <w:rFonts w:ascii="Times New Roman" w:hAnsi="Times New Roman" w:cs="Times New Roman"/>
                <w:sz w:val="24"/>
                <w:szCs w:val="24"/>
              </w:rPr>
              <w:t xml:space="preserve"> и уметь сравнивать артикуляцию и характеристику звуков. Уметь соотносить звуки с символами и буквами. </w:t>
            </w:r>
            <w:r w:rsidRPr="00772FA0">
              <w:rPr>
                <w:rFonts w:ascii="Times New Roman" w:hAnsi="Times New Roman" w:cs="Times New Roman"/>
                <w:sz w:val="24"/>
                <w:szCs w:val="24"/>
              </w:rPr>
              <w:lastRenderedPageBreak/>
              <w:t>Уметь дифференцировать звуки в изолированной позиции, в логах, словах, словосочетаниях,  предложениях, текстах.</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p>
        </w:tc>
      </w:tr>
      <w:tr w:rsidR="00893D1C" w:rsidRPr="00772FA0" w:rsidTr="00893D1C">
        <w:trPr>
          <w:gridAfter w:val="6"/>
          <w:wAfter w:w="15816" w:type="dxa"/>
          <w:trHeight w:val="2838"/>
        </w:trPr>
        <w:tc>
          <w:tcPr>
            <w:tcW w:w="559" w:type="dxa"/>
            <w:tcBorders>
              <w:top w:val="single" w:sz="4" w:space="0" w:color="auto"/>
              <w:left w:val="single" w:sz="4" w:space="0" w:color="000000" w:themeColor="text1"/>
              <w:right w:val="single" w:sz="4" w:space="0" w:color="000000" w:themeColor="text1"/>
            </w:tcBorders>
            <w:hideMark/>
          </w:tcPr>
          <w:p w:rsidR="00893D1C" w:rsidRPr="00772FA0" w:rsidRDefault="00893D1C">
            <w:pPr>
              <w:jc w:val="center"/>
              <w:rPr>
                <w:rFonts w:ascii="Times New Roman" w:hAnsi="Times New Roman" w:cs="Times New Roman"/>
                <w:sz w:val="24"/>
                <w:szCs w:val="24"/>
              </w:rPr>
            </w:pPr>
            <w:r w:rsidRPr="00772FA0">
              <w:rPr>
                <w:rFonts w:ascii="Times New Roman" w:hAnsi="Times New Roman" w:cs="Times New Roman"/>
                <w:sz w:val="24"/>
                <w:szCs w:val="24"/>
              </w:rPr>
              <w:t>66</w:t>
            </w:r>
          </w:p>
          <w:p w:rsidR="00893D1C" w:rsidRPr="00772FA0" w:rsidRDefault="00893D1C">
            <w:pPr>
              <w:jc w:val="center"/>
              <w:rPr>
                <w:rFonts w:ascii="Times New Roman" w:hAnsi="Times New Roman" w:cs="Times New Roman"/>
                <w:sz w:val="24"/>
                <w:szCs w:val="24"/>
              </w:rPr>
            </w:pPr>
          </w:p>
          <w:p w:rsidR="00893D1C" w:rsidRPr="00772FA0" w:rsidRDefault="00893D1C">
            <w:pPr>
              <w:jc w:val="center"/>
              <w:rPr>
                <w:rFonts w:ascii="Times New Roman" w:hAnsi="Times New Roman" w:cs="Times New Roman"/>
                <w:sz w:val="24"/>
                <w:szCs w:val="24"/>
              </w:rPr>
            </w:pPr>
          </w:p>
          <w:p w:rsidR="00893D1C" w:rsidRPr="00772FA0" w:rsidRDefault="00893D1C">
            <w:pPr>
              <w:jc w:val="center"/>
              <w:rPr>
                <w:rFonts w:ascii="Times New Roman" w:hAnsi="Times New Roman" w:cs="Times New Roman"/>
                <w:sz w:val="24"/>
                <w:szCs w:val="24"/>
              </w:rPr>
            </w:pPr>
            <w:r w:rsidRPr="00772FA0">
              <w:rPr>
                <w:rFonts w:ascii="Times New Roman" w:hAnsi="Times New Roman" w:cs="Times New Roman"/>
                <w:sz w:val="24"/>
                <w:szCs w:val="24"/>
              </w:rPr>
              <w:t>67</w:t>
            </w:r>
          </w:p>
          <w:p w:rsidR="00893D1C" w:rsidRPr="00772FA0" w:rsidRDefault="00893D1C">
            <w:pPr>
              <w:jc w:val="center"/>
              <w:rPr>
                <w:rFonts w:ascii="Times New Roman" w:hAnsi="Times New Roman" w:cs="Times New Roman"/>
                <w:sz w:val="24"/>
                <w:szCs w:val="24"/>
              </w:rPr>
            </w:pPr>
          </w:p>
          <w:p w:rsidR="00893D1C" w:rsidRPr="00772FA0" w:rsidRDefault="00893D1C">
            <w:pPr>
              <w:jc w:val="center"/>
              <w:rPr>
                <w:rFonts w:ascii="Times New Roman" w:hAnsi="Times New Roman" w:cs="Times New Roman"/>
                <w:sz w:val="24"/>
                <w:szCs w:val="24"/>
              </w:rPr>
            </w:pPr>
          </w:p>
          <w:p w:rsidR="00893D1C" w:rsidRPr="00772FA0" w:rsidRDefault="00893D1C">
            <w:pPr>
              <w:jc w:val="center"/>
              <w:rPr>
                <w:rFonts w:ascii="Times New Roman" w:hAnsi="Times New Roman" w:cs="Times New Roman"/>
                <w:sz w:val="24"/>
                <w:szCs w:val="24"/>
              </w:rPr>
            </w:pPr>
          </w:p>
          <w:p w:rsidR="00893D1C" w:rsidRPr="00772FA0" w:rsidRDefault="00893D1C" w:rsidP="005021AE">
            <w:pPr>
              <w:rPr>
                <w:rFonts w:ascii="Times New Roman" w:hAnsi="Times New Roman" w:cs="Times New Roman"/>
                <w:sz w:val="24"/>
                <w:szCs w:val="24"/>
              </w:rPr>
            </w:pPr>
          </w:p>
        </w:tc>
        <w:tc>
          <w:tcPr>
            <w:tcW w:w="2919" w:type="dxa"/>
            <w:gridSpan w:val="2"/>
            <w:tcBorders>
              <w:top w:val="single" w:sz="4" w:space="0" w:color="auto"/>
              <w:left w:val="single" w:sz="4" w:space="0" w:color="000000" w:themeColor="text1"/>
              <w:right w:val="single" w:sz="4" w:space="0" w:color="000000" w:themeColor="text1"/>
            </w:tcBorders>
            <w:hideMark/>
          </w:tcPr>
          <w:p w:rsidR="00893D1C" w:rsidRPr="00772FA0" w:rsidRDefault="00893D1C">
            <w:pPr>
              <w:rPr>
                <w:rFonts w:ascii="Times New Roman" w:hAnsi="Times New Roman" w:cs="Times New Roman"/>
                <w:sz w:val="24"/>
                <w:szCs w:val="24"/>
              </w:rPr>
            </w:pPr>
            <w:r w:rsidRPr="00772FA0">
              <w:rPr>
                <w:rFonts w:ascii="Times New Roman" w:hAnsi="Times New Roman" w:cs="Times New Roman"/>
                <w:sz w:val="24"/>
                <w:szCs w:val="24"/>
              </w:rPr>
              <w:t>Развитие речи: «Насекомые»</w:t>
            </w:r>
          </w:p>
          <w:p w:rsidR="00893D1C" w:rsidRPr="00772FA0" w:rsidRDefault="00893D1C" w:rsidP="00C54B2B">
            <w:pPr>
              <w:rPr>
                <w:rFonts w:ascii="Times New Roman" w:hAnsi="Times New Roman" w:cs="Times New Roman"/>
                <w:sz w:val="24"/>
                <w:szCs w:val="24"/>
              </w:rPr>
            </w:pPr>
          </w:p>
          <w:p w:rsidR="00893D1C" w:rsidRPr="00772FA0" w:rsidRDefault="00893D1C" w:rsidP="00C54B2B">
            <w:pPr>
              <w:rPr>
                <w:rFonts w:ascii="Times New Roman" w:hAnsi="Times New Roman" w:cs="Times New Roman"/>
                <w:sz w:val="24"/>
                <w:szCs w:val="24"/>
              </w:rPr>
            </w:pPr>
            <w:r w:rsidRPr="00772FA0">
              <w:rPr>
                <w:rFonts w:ascii="Times New Roman" w:hAnsi="Times New Roman" w:cs="Times New Roman"/>
                <w:sz w:val="24"/>
                <w:szCs w:val="24"/>
              </w:rPr>
              <w:t>Развитие речи: «Деревья»</w:t>
            </w:r>
          </w:p>
        </w:tc>
        <w:tc>
          <w:tcPr>
            <w:tcW w:w="837" w:type="dxa"/>
            <w:tcBorders>
              <w:top w:val="single" w:sz="4" w:space="0" w:color="auto"/>
              <w:left w:val="single" w:sz="4" w:space="0" w:color="000000" w:themeColor="text1"/>
              <w:right w:val="single" w:sz="4" w:space="0" w:color="000000" w:themeColor="text1"/>
            </w:tcBorders>
          </w:tcPr>
          <w:p w:rsidR="00893D1C" w:rsidRPr="00772FA0" w:rsidRDefault="00893D1C">
            <w:pPr>
              <w:jc w:val="center"/>
              <w:rPr>
                <w:rFonts w:ascii="Times New Roman" w:hAnsi="Times New Roman" w:cs="Times New Roman"/>
                <w:sz w:val="24"/>
                <w:szCs w:val="24"/>
              </w:rPr>
            </w:pPr>
            <w:r w:rsidRPr="00772FA0">
              <w:rPr>
                <w:rFonts w:ascii="Times New Roman" w:hAnsi="Times New Roman" w:cs="Times New Roman"/>
                <w:sz w:val="24"/>
                <w:szCs w:val="24"/>
              </w:rPr>
              <w:t>1</w:t>
            </w:r>
          </w:p>
          <w:p w:rsidR="00893D1C" w:rsidRPr="00772FA0" w:rsidRDefault="00893D1C" w:rsidP="00C54B2B">
            <w:pPr>
              <w:jc w:val="center"/>
              <w:rPr>
                <w:rFonts w:ascii="Times New Roman" w:hAnsi="Times New Roman" w:cs="Times New Roman"/>
                <w:sz w:val="24"/>
                <w:szCs w:val="24"/>
              </w:rPr>
            </w:pPr>
          </w:p>
          <w:p w:rsidR="00893D1C" w:rsidRPr="00772FA0" w:rsidRDefault="00893D1C" w:rsidP="00C54B2B">
            <w:pPr>
              <w:jc w:val="center"/>
              <w:rPr>
                <w:rFonts w:ascii="Times New Roman" w:hAnsi="Times New Roman" w:cs="Times New Roman"/>
                <w:sz w:val="24"/>
                <w:szCs w:val="24"/>
              </w:rPr>
            </w:pPr>
          </w:p>
          <w:p w:rsidR="00893D1C" w:rsidRPr="00772FA0" w:rsidRDefault="00893D1C" w:rsidP="00C54B2B">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right w:val="single" w:sz="4" w:space="0" w:color="auto"/>
            </w:tcBorders>
          </w:tcPr>
          <w:p w:rsidR="00893D1C" w:rsidRPr="00772FA0" w:rsidRDefault="00893D1C">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right w:val="single" w:sz="4" w:space="0" w:color="auto"/>
            </w:tcBorders>
          </w:tcPr>
          <w:p w:rsidR="00893D1C" w:rsidRPr="00772FA0" w:rsidRDefault="00893D1C">
            <w:pPr>
              <w:jc w:val="center"/>
              <w:rPr>
                <w:rFonts w:ascii="Times New Roman" w:hAnsi="Times New Roman" w:cs="Times New Roman"/>
                <w:sz w:val="24"/>
                <w:szCs w:val="24"/>
              </w:rPr>
            </w:pPr>
          </w:p>
        </w:tc>
        <w:tc>
          <w:tcPr>
            <w:tcW w:w="3338" w:type="dxa"/>
            <w:tcBorders>
              <w:top w:val="single" w:sz="4" w:space="0" w:color="auto"/>
              <w:left w:val="single" w:sz="4" w:space="0" w:color="auto"/>
              <w:right w:val="single" w:sz="4" w:space="0" w:color="auto"/>
            </w:tcBorders>
            <w:hideMark/>
          </w:tcPr>
          <w:p w:rsidR="00893D1C" w:rsidRPr="00772FA0" w:rsidRDefault="00893D1C">
            <w:pPr>
              <w:jc w:val="both"/>
              <w:rPr>
                <w:rFonts w:ascii="Times New Roman" w:hAnsi="Times New Roman" w:cs="Times New Roman"/>
                <w:sz w:val="24"/>
                <w:szCs w:val="24"/>
              </w:rPr>
            </w:pPr>
            <w:r w:rsidRPr="00772FA0">
              <w:rPr>
                <w:rFonts w:ascii="Times New Roman" w:hAnsi="Times New Roman" w:cs="Times New Roman"/>
                <w:sz w:val="24"/>
                <w:szCs w:val="24"/>
              </w:rPr>
              <w:t>Расширять словарный запас по теме «Насекомые»; «Деревья»</w:t>
            </w:r>
          </w:p>
          <w:p w:rsidR="00893D1C" w:rsidRPr="00772FA0" w:rsidRDefault="00893D1C">
            <w:pPr>
              <w:jc w:val="both"/>
              <w:rPr>
                <w:rFonts w:ascii="Times New Roman" w:hAnsi="Times New Roman" w:cs="Times New Roman"/>
                <w:sz w:val="24"/>
                <w:szCs w:val="24"/>
              </w:rPr>
            </w:pPr>
            <w:r w:rsidRPr="00772FA0">
              <w:rPr>
                <w:rFonts w:ascii="Times New Roman" w:hAnsi="Times New Roman" w:cs="Times New Roman"/>
                <w:sz w:val="24"/>
                <w:szCs w:val="24"/>
              </w:rPr>
              <w:t xml:space="preserve">Закреплять навык </w:t>
            </w:r>
            <w:proofErr w:type="spellStart"/>
            <w:r w:rsidRPr="00772FA0">
              <w:rPr>
                <w:rFonts w:ascii="Times New Roman" w:hAnsi="Times New Roman" w:cs="Times New Roman"/>
                <w:sz w:val="24"/>
                <w:szCs w:val="24"/>
              </w:rPr>
              <w:t>звкукобуквенного</w:t>
            </w:r>
            <w:proofErr w:type="spellEnd"/>
            <w:r w:rsidRPr="00772FA0">
              <w:rPr>
                <w:rFonts w:ascii="Times New Roman" w:hAnsi="Times New Roman" w:cs="Times New Roman"/>
                <w:sz w:val="24"/>
                <w:szCs w:val="24"/>
              </w:rPr>
              <w:t xml:space="preserve"> анализа и синтеза слов.</w:t>
            </w:r>
          </w:p>
          <w:p w:rsidR="00893D1C" w:rsidRPr="00772FA0" w:rsidRDefault="00893D1C" w:rsidP="00C54B2B">
            <w:pPr>
              <w:jc w:val="both"/>
              <w:rPr>
                <w:rFonts w:ascii="Times New Roman" w:hAnsi="Times New Roman" w:cs="Times New Roman"/>
                <w:sz w:val="24"/>
                <w:szCs w:val="24"/>
              </w:rPr>
            </w:pPr>
          </w:p>
        </w:tc>
        <w:tc>
          <w:tcPr>
            <w:tcW w:w="3152" w:type="dxa"/>
            <w:tcBorders>
              <w:top w:val="single" w:sz="4" w:space="0" w:color="auto"/>
              <w:left w:val="single" w:sz="4" w:space="0" w:color="auto"/>
              <w:right w:val="single" w:sz="4" w:space="0" w:color="000000" w:themeColor="text1"/>
            </w:tcBorders>
            <w:hideMark/>
          </w:tcPr>
          <w:p w:rsidR="00893D1C" w:rsidRPr="00772FA0" w:rsidRDefault="00893D1C">
            <w:pPr>
              <w:rPr>
                <w:rFonts w:ascii="Times New Roman" w:hAnsi="Times New Roman" w:cs="Times New Roman"/>
                <w:sz w:val="24"/>
                <w:szCs w:val="24"/>
              </w:rPr>
            </w:pPr>
            <w:r w:rsidRPr="00772FA0">
              <w:rPr>
                <w:rFonts w:ascii="Times New Roman" w:hAnsi="Times New Roman" w:cs="Times New Roman"/>
                <w:sz w:val="24"/>
                <w:szCs w:val="24"/>
              </w:rPr>
              <w:t>Формируют умения определять прямое и переносное значения многозначных слов, правильного употребления образных слов и выражений.</w:t>
            </w:r>
          </w:p>
          <w:p w:rsidR="00893D1C" w:rsidRPr="00772FA0" w:rsidRDefault="00893D1C" w:rsidP="00C54B2B">
            <w:pPr>
              <w:rPr>
                <w:rFonts w:ascii="Times New Roman" w:hAnsi="Times New Roman" w:cs="Times New Roman"/>
                <w:sz w:val="24"/>
                <w:szCs w:val="24"/>
              </w:rPr>
            </w:pP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893D1C" w:rsidRPr="00772FA0" w:rsidRDefault="00893D1C">
            <w:pPr>
              <w:rPr>
                <w:rFonts w:ascii="Times New Roman" w:hAnsi="Times New Roman" w:cs="Times New Roman"/>
                <w:sz w:val="24"/>
                <w:szCs w:val="24"/>
              </w:rPr>
            </w:pPr>
            <w:r w:rsidRPr="00772FA0">
              <w:rPr>
                <w:rFonts w:ascii="Times New Roman" w:hAnsi="Times New Roman" w:cs="Times New Roman"/>
                <w:sz w:val="24"/>
                <w:szCs w:val="24"/>
              </w:rPr>
              <w:t>К- слушают, излагают и аргументируют свое мнение.</w:t>
            </w:r>
          </w:p>
          <w:p w:rsidR="00893D1C" w:rsidRPr="00772FA0" w:rsidRDefault="00893D1C">
            <w:pPr>
              <w:rPr>
                <w:rFonts w:ascii="Times New Roman" w:hAnsi="Times New Roman" w:cs="Times New Roman"/>
                <w:sz w:val="24"/>
                <w:szCs w:val="24"/>
              </w:rPr>
            </w:pPr>
          </w:p>
          <w:p w:rsidR="00893D1C" w:rsidRPr="00772FA0" w:rsidRDefault="00893D1C">
            <w:pPr>
              <w:rPr>
                <w:rFonts w:ascii="Times New Roman" w:hAnsi="Times New Roman" w:cs="Times New Roman"/>
                <w:sz w:val="24"/>
                <w:szCs w:val="24"/>
              </w:rPr>
            </w:pPr>
            <w:r w:rsidRPr="00772FA0">
              <w:rPr>
                <w:rFonts w:ascii="Times New Roman" w:hAnsi="Times New Roman" w:cs="Times New Roman"/>
                <w:sz w:val="24"/>
                <w:szCs w:val="24"/>
              </w:rPr>
              <w:t>Р- осознают и принимают учебную задачу</w:t>
            </w:r>
          </w:p>
          <w:p w:rsidR="00893D1C" w:rsidRPr="00772FA0" w:rsidRDefault="00893D1C">
            <w:pPr>
              <w:rPr>
                <w:rFonts w:ascii="Times New Roman" w:hAnsi="Times New Roman" w:cs="Times New Roman"/>
                <w:sz w:val="24"/>
                <w:szCs w:val="24"/>
              </w:rPr>
            </w:pPr>
          </w:p>
          <w:p w:rsidR="00893D1C" w:rsidRPr="00772FA0" w:rsidRDefault="00893D1C">
            <w:pPr>
              <w:rPr>
                <w:rFonts w:ascii="Times New Roman" w:hAnsi="Times New Roman" w:cs="Times New Roman"/>
                <w:sz w:val="24"/>
                <w:szCs w:val="24"/>
              </w:rPr>
            </w:pPr>
            <w:r w:rsidRPr="00772FA0">
              <w:rPr>
                <w:rFonts w:ascii="Times New Roman" w:hAnsi="Times New Roman" w:cs="Times New Roman"/>
                <w:sz w:val="24"/>
                <w:szCs w:val="24"/>
              </w:rPr>
              <w:t>Л- владеют навыками сотрудничества</w:t>
            </w:r>
          </w:p>
        </w:tc>
      </w:tr>
      <w:tr w:rsidR="005021AE" w:rsidRPr="00772FA0" w:rsidTr="005021AE">
        <w:trPr>
          <w:gridAfter w:val="6"/>
          <w:wAfter w:w="15816" w:type="dxa"/>
          <w:trHeight w:val="33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5021AE" w:rsidRPr="00772FA0" w:rsidRDefault="005021AE" w:rsidP="005021AE">
            <w:pPr>
              <w:jc w:val="center"/>
              <w:rPr>
                <w:rFonts w:ascii="Times New Roman" w:hAnsi="Times New Roman" w:cs="Times New Roman"/>
                <w:sz w:val="24"/>
                <w:szCs w:val="24"/>
              </w:rPr>
            </w:pPr>
            <w:r w:rsidRPr="00772FA0">
              <w:rPr>
                <w:rFonts w:ascii="Times New Roman" w:hAnsi="Times New Roman" w:cs="Times New Roman"/>
                <w:sz w:val="24"/>
                <w:szCs w:val="24"/>
              </w:rPr>
              <w:t>68</w:t>
            </w:r>
            <w:r w:rsidR="006F5D6A" w:rsidRPr="00772FA0">
              <w:rPr>
                <w:rFonts w:ascii="Times New Roman" w:hAnsi="Times New Roman" w:cs="Times New Roman"/>
                <w:sz w:val="24"/>
                <w:szCs w:val="24"/>
              </w:rPr>
              <w:t>-69</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tcPr>
          <w:p w:rsidR="005021AE" w:rsidRPr="00772FA0" w:rsidRDefault="005021AE" w:rsidP="005021AE">
            <w:pPr>
              <w:rPr>
                <w:rFonts w:ascii="Times New Roman" w:hAnsi="Times New Roman" w:cs="Times New Roman"/>
                <w:sz w:val="24"/>
                <w:szCs w:val="24"/>
              </w:rPr>
            </w:pPr>
            <w:r w:rsidRPr="00772FA0">
              <w:rPr>
                <w:rFonts w:ascii="Times New Roman" w:hAnsi="Times New Roman" w:cs="Times New Roman"/>
                <w:sz w:val="24"/>
                <w:szCs w:val="24"/>
              </w:rPr>
              <w:t>Диктант « Это весна»</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5021AE" w:rsidRPr="00772FA0" w:rsidRDefault="006F5D6A">
            <w:pPr>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16" w:type="dxa"/>
            <w:tcBorders>
              <w:top w:val="single" w:sz="4" w:space="0" w:color="auto"/>
              <w:left w:val="single" w:sz="4" w:space="0" w:color="000000" w:themeColor="text1"/>
              <w:bottom w:val="single" w:sz="4" w:space="0" w:color="auto"/>
              <w:right w:val="single" w:sz="4" w:space="0" w:color="auto"/>
            </w:tcBorders>
          </w:tcPr>
          <w:p w:rsidR="005021AE" w:rsidRPr="00772FA0" w:rsidRDefault="005021AE">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5021AE" w:rsidRPr="00772FA0" w:rsidRDefault="005021AE">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5021AE" w:rsidRPr="00772FA0" w:rsidRDefault="005021AE">
            <w:pPr>
              <w:jc w:val="both"/>
              <w:rPr>
                <w:rFonts w:ascii="Times New Roman" w:hAnsi="Times New Roman" w:cs="Times New Roman"/>
                <w:sz w:val="24"/>
                <w:szCs w:val="24"/>
              </w:rPr>
            </w:pPr>
            <w:r w:rsidRPr="00772FA0">
              <w:rPr>
                <w:rFonts w:ascii="Times New Roman" w:hAnsi="Times New Roman" w:cs="Times New Roman"/>
                <w:sz w:val="24"/>
                <w:szCs w:val="24"/>
              </w:rPr>
              <w:t xml:space="preserve">Проверить умение записывать текст под диктовку с использованием правил написания большой буквы в начале предложения, в именах людей. </w:t>
            </w:r>
          </w:p>
        </w:tc>
        <w:tc>
          <w:tcPr>
            <w:tcW w:w="3152" w:type="dxa"/>
            <w:tcBorders>
              <w:top w:val="single" w:sz="4" w:space="0" w:color="auto"/>
              <w:left w:val="single" w:sz="4" w:space="0" w:color="auto"/>
              <w:bottom w:val="single" w:sz="4" w:space="0" w:color="auto"/>
              <w:right w:val="single" w:sz="4" w:space="0" w:color="000000" w:themeColor="text1"/>
            </w:tcBorders>
            <w:hideMark/>
          </w:tcPr>
          <w:p w:rsidR="005021AE" w:rsidRPr="00772FA0" w:rsidRDefault="005021AE">
            <w:pPr>
              <w:rPr>
                <w:rFonts w:ascii="Times New Roman" w:hAnsi="Times New Roman" w:cs="Times New Roman"/>
                <w:sz w:val="24"/>
                <w:szCs w:val="24"/>
              </w:rPr>
            </w:pPr>
            <w:r w:rsidRPr="00772FA0">
              <w:rPr>
                <w:rFonts w:ascii="Times New Roman" w:hAnsi="Times New Roman" w:cs="Times New Roman"/>
                <w:sz w:val="24"/>
                <w:szCs w:val="24"/>
              </w:rPr>
              <w:t>При диктовке четко проговариваются окончания слов.</w:t>
            </w:r>
          </w:p>
        </w:tc>
        <w:tc>
          <w:tcPr>
            <w:tcW w:w="2967"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D62467" w:rsidRPr="00772FA0" w:rsidRDefault="00D62467" w:rsidP="00D62467">
            <w:pPr>
              <w:rPr>
                <w:rFonts w:ascii="Times New Roman" w:hAnsi="Times New Roman" w:cs="Times New Roman"/>
                <w:sz w:val="24"/>
                <w:szCs w:val="24"/>
              </w:rPr>
            </w:pPr>
            <w:r w:rsidRPr="00772FA0">
              <w:rPr>
                <w:rFonts w:ascii="Times New Roman" w:hAnsi="Times New Roman" w:cs="Times New Roman"/>
                <w:sz w:val="24"/>
                <w:szCs w:val="24"/>
              </w:rPr>
              <w:t>К- слушают друг друга, строят понятные для партнера по коммуникации речевые высказывания.</w:t>
            </w:r>
          </w:p>
          <w:p w:rsidR="00D62467" w:rsidRPr="00772FA0" w:rsidRDefault="00D62467" w:rsidP="00D62467">
            <w:pPr>
              <w:rPr>
                <w:rFonts w:ascii="Times New Roman" w:hAnsi="Times New Roman" w:cs="Times New Roman"/>
                <w:sz w:val="24"/>
                <w:szCs w:val="24"/>
              </w:rPr>
            </w:pPr>
          </w:p>
          <w:p w:rsidR="005021AE" w:rsidRPr="00772FA0" w:rsidRDefault="00D62467" w:rsidP="00D62467">
            <w:pPr>
              <w:rPr>
                <w:rFonts w:ascii="Times New Roman" w:hAnsi="Times New Roman" w:cs="Times New Roman"/>
                <w:sz w:val="24"/>
                <w:szCs w:val="24"/>
              </w:rPr>
            </w:pPr>
            <w:r w:rsidRPr="00772FA0">
              <w:rPr>
                <w:rFonts w:ascii="Times New Roman" w:hAnsi="Times New Roman" w:cs="Times New Roman"/>
                <w:sz w:val="24"/>
                <w:szCs w:val="24"/>
              </w:rPr>
              <w:t>Л- осознают границы своего знания и «незнания»</w:t>
            </w:r>
          </w:p>
        </w:tc>
      </w:tr>
      <w:tr w:rsidR="0014625E" w:rsidRPr="00772FA0" w:rsidTr="00C54B2B">
        <w:trPr>
          <w:gridAfter w:val="6"/>
          <w:wAfter w:w="15816" w:type="dxa"/>
          <w:trHeight w:val="241"/>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14625E" w:rsidRPr="00772FA0" w:rsidRDefault="0014625E" w:rsidP="005021AE">
            <w:pPr>
              <w:jc w:val="center"/>
              <w:rPr>
                <w:rFonts w:ascii="Times New Roman" w:hAnsi="Times New Roman" w:cs="Times New Roman"/>
                <w:sz w:val="24"/>
                <w:szCs w:val="24"/>
              </w:rPr>
            </w:pPr>
            <w:r w:rsidRPr="00772FA0">
              <w:rPr>
                <w:rFonts w:ascii="Times New Roman" w:hAnsi="Times New Roman" w:cs="Times New Roman"/>
                <w:sz w:val="24"/>
                <w:szCs w:val="24"/>
              </w:rPr>
              <w:t>70</w:t>
            </w:r>
          </w:p>
          <w:p w:rsidR="0014625E" w:rsidRPr="00772FA0" w:rsidRDefault="0014625E" w:rsidP="005021AE">
            <w:pPr>
              <w:jc w:val="center"/>
              <w:rPr>
                <w:rFonts w:ascii="Times New Roman" w:hAnsi="Times New Roman" w:cs="Times New Roman"/>
                <w:sz w:val="24"/>
                <w:szCs w:val="24"/>
              </w:rPr>
            </w:pPr>
          </w:p>
          <w:p w:rsidR="0014625E" w:rsidRPr="00772FA0" w:rsidRDefault="0014625E" w:rsidP="005021AE">
            <w:pPr>
              <w:jc w:val="center"/>
              <w:rPr>
                <w:rFonts w:ascii="Times New Roman" w:hAnsi="Times New Roman" w:cs="Times New Roman"/>
                <w:sz w:val="24"/>
                <w:szCs w:val="24"/>
              </w:rPr>
            </w:pPr>
          </w:p>
          <w:p w:rsidR="0014625E" w:rsidRPr="00772FA0" w:rsidRDefault="0014625E" w:rsidP="005021AE">
            <w:pPr>
              <w:jc w:val="center"/>
              <w:rPr>
                <w:rFonts w:ascii="Times New Roman" w:hAnsi="Times New Roman" w:cs="Times New Roman"/>
                <w:sz w:val="24"/>
                <w:szCs w:val="24"/>
              </w:rPr>
            </w:pPr>
            <w:r w:rsidRPr="00772FA0">
              <w:rPr>
                <w:rFonts w:ascii="Times New Roman" w:hAnsi="Times New Roman" w:cs="Times New Roman"/>
                <w:sz w:val="24"/>
                <w:szCs w:val="24"/>
              </w:rPr>
              <w:t>71</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tcPr>
          <w:p w:rsidR="0014625E" w:rsidRPr="00772FA0" w:rsidRDefault="0014625E" w:rsidP="00C54B2B">
            <w:pPr>
              <w:rPr>
                <w:rFonts w:ascii="Times New Roman" w:hAnsi="Times New Roman" w:cs="Times New Roman"/>
                <w:b/>
                <w:sz w:val="24"/>
                <w:szCs w:val="24"/>
              </w:rPr>
            </w:pPr>
            <w:r w:rsidRPr="00772FA0">
              <w:rPr>
                <w:rFonts w:ascii="Times New Roman" w:hAnsi="Times New Roman" w:cs="Times New Roman"/>
                <w:sz w:val="24"/>
                <w:szCs w:val="24"/>
              </w:rPr>
              <w:t xml:space="preserve">Рассказ описание: </w:t>
            </w:r>
            <w:r w:rsidRPr="00772FA0">
              <w:rPr>
                <w:rFonts w:ascii="Times New Roman" w:hAnsi="Times New Roman" w:cs="Times New Roman"/>
                <w:b/>
                <w:sz w:val="24"/>
                <w:szCs w:val="24"/>
              </w:rPr>
              <w:t>«Моя комната»</w:t>
            </w:r>
          </w:p>
          <w:p w:rsidR="0014625E" w:rsidRPr="00772FA0" w:rsidRDefault="0014625E" w:rsidP="00C54B2B">
            <w:pPr>
              <w:rPr>
                <w:rFonts w:ascii="Times New Roman" w:hAnsi="Times New Roman" w:cs="Times New Roman"/>
                <w:sz w:val="24"/>
                <w:szCs w:val="24"/>
              </w:rPr>
            </w:pPr>
          </w:p>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t xml:space="preserve">Рассказ-описание </w:t>
            </w:r>
            <w:r w:rsidRPr="00772FA0">
              <w:rPr>
                <w:rFonts w:ascii="Times New Roman" w:hAnsi="Times New Roman" w:cs="Times New Roman"/>
                <w:b/>
                <w:sz w:val="24"/>
                <w:szCs w:val="24"/>
              </w:rPr>
              <w:t>«Грузовик»</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14625E" w:rsidRPr="00772FA0" w:rsidRDefault="0014625E" w:rsidP="00C54B2B">
            <w:pPr>
              <w:jc w:val="center"/>
              <w:rPr>
                <w:rFonts w:ascii="Times New Roman" w:hAnsi="Times New Roman" w:cs="Times New Roman"/>
                <w:sz w:val="24"/>
                <w:szCs w:val="24"/>
              </w:rPr>
            </w:pPr>
            <w:r w:rsidRPr="00772FA0">
              <w:rPr>
                <w:rFonts w:ascii="Times New Roman" w:hAnsi="Times New Roman" w:cs="Times New Roman"/>
                <w:sz w:val="24"/>
                <w:szCs w:val="24"/>
              </w:rPr>
              <w:t>1</w:t>
            </w:r>
          </w:p>
          <w:p w:rsidR="0014625E" w:rsidRPr="00772FA0" w:rsidRDefault="0014625E" w:rsidP="00C54B2B">
            <w:pPr>
              <w:jc w:val="center"/>
              <w:rPr>
                <w:rFonts w:ascii="Times New Roman" w:hAnsi="Times New Roman" w:cs="Times New Roman"/>
                <w:sz w:val="24"/>
                <w:szCs w:val="24"/>
              </w:rPr>
            </w:pPr>
          </w:p>
          <w:p w:rsidR="0014625E" w:rsidRPr="00772FA0" w:rsidRDefault="0014625E" w:rsidP="00C54B2B">
            <w:pPr>
              <w:jc w:val="center"/>
              <w:rPr>
                <w:rFonts w:ascii="Times New Roman" w:hAnsi="Times New Roman" w:cs="Times New Roman"/>
                <w:sz w:val="24"/>
                <w:szCs w:val="24"/>
              </w:rPr>
            </w:pPr>
          </w:p>
          <w:p w:rsidR="0014625E" w:rsidRPr="00772FA0" w:rsidRDefault="00F80D2F" w:rsidP="0014625E">
            <w:pPr>
              <w:rPr>
                <w:rFonts w:ascii="Times New Roman" w:hAnsi="Times New Roman" w:cs="Times New Roman"/>
                <w:sz w:val="24"/>
                <w:szCs w:val="24"/>
              </w:rPr>
            </w:pPr>
            <w:r w:rsidRPr="00772FA0">
              <w:rPr>
                <w:rFonts w:ascii="Times New Roman" w:hAnsi="Times New Roman" w:cs="Times New Roman"/>
                <w:sz w:val="24"/>
                <w:szCs w:val="24"/>
              </w:rPr>
              <w:t xml:space="preserve">     </w:t>
            </w:r>
            <w:r w:rsidR="0014625E"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14625E" w:rsidRPr="00772FA0" w:rsidRDefault="0014625E" w:rsidP="00C54B2B">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14625E" w:rsidRPr="00772FA0" w:rsidRDefault="0014625E" w:rsidP="00C54B2B">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14625E" w:rsidRPr="00772FA0" w:rsidRDefault="0014625E" w:rsidP="00C54B2B">
            <w:pPr>
              <w:jc w:val="both"/>
              <w:rPr>
                <w:rFonts w:ascii="Times New Roman" w:hAnsi="Times New Roman" w:cs="Times New Roman"/>
                <w:sz w:val="24"/>
                <w:szCs w:val="24"/>
              </w:rPr>
            </w:pPr>
            <w:r w:rsidRPr="00772FA0">
              <w:rPr>
                <w:rFonts w:ascii="Times New Roman" w:hAnsi="Times New Roman" w:cs="Times New Roman"/>
                <w:sz w:val="24"/>
                <w:szCs w:val="24"/>
              </w:rPr>
              <w:t>Умеют строить монологическое высказывание с учетом поставленной коммуникативной задачи воспринимают оценку совей работы учителем, товарищами</w:t>
            </w:r>
          </w:p>
          <w:p w:rsidR="0014625E" w:rsidRPr="00772FA0" w:rsidRDefault="0014625E" w:rsidP="00C54B2B">
            <w:pPr>
              <w:jc w:val="both"/>
              <w:rPr>
                <w:rFonts w:ascii="Times New Roman" w:hAnsi="Times New Roman" w:cs="Times New Roman"/>
                <w:sz w:val="24"/>
                <w:szCs w:val="24"/>
              </w:rPr>
            </w:pPr>
          </w:p>
        </w:tc>
        <w:tc>
          <w:tcPr>
            <w:tcW w:w="3152" w:type="dxa"/>
            <w:tcBorders>
              <w:top w:val="single" w:sz="4" w:space="0" w:color="auto"/>
              <w:left w:val="single" w:sz="4" w:space="0" w:color="auto"/>
              <w:bottom w:val="single" w:sz="4" w:space="0" w:color="auto"/>
              <w:right w:val="single" w:sz="4" w:space="0" w:color="000000" w:themeColor="text1"/>
            </w:tcBorders>
            <w:hideMark/>
          </w:tcPr>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Формируют умения собрать материал для рассказа путем наблюдений, определять и раскрывать тему текста, составлять связное высказывание, использовать средства выразительности для </w:t>
            </w:r>
            <w:r w:rsidRPr="00772FA0">
              <w:rPr>
                <w:rFonts w:ascii="Times New Roman" w:hAnsi="Times New Roman" w:cs="Times New Roman"/>
                <w:sz w:val="24"/>
                <w:szCs w:val="24"/>
              </w:rPr>
              <w:lastRenderedPageBreak/>
              <w:t>описания своих наблюдений</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lastRenderedPageBreak/>
              <w:t>П- осуществляют анализ, сравнение языкового материала.</w:t>
            </w:r>
          </w:p>
          <w:p w:rsidR="0014625E" w:rsidRPr="00772FA0" w:rsidRDefault="0014625E" w:rsidP="00C54B2B">
            <w:pPr>
              <w:rPr>
                <w:rFonts w:ascii="Times New Roman" w:hAnsi="Times New Roman" w:cs="Times New Roman"/>
                <w:sz w:val="24"/>
                <w:szCs w:val="24"/>
              </w:rPr>
            </w:pPr>
          </w:p>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t>Р- принимают учебную задачу, сформированную вместе с учителем</w:t>
            </w:r>
          </w:p>
          <w:p w:rsidR="0014625E" w:rsidRPr="00772FA0" w:rsidRDefault="0014625E" w:rsidP="00C54B2B">
            <w:pPr>
              <w:rPr>
                <w:rFonts w:ascii="Times New Roman" w:hAnsi="Times New Roman" w:cs="Times New Roman"/>
                <w:sz w:val="24"/>
                <w:szCs w:val="24"/>
              </w:rPr>
            </w:pPr>
          </w:p>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К- участвуют в диалоге, </w:t>
            </w:r>
          </w:p>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t>общей беседе</w:t>
            </w:r>
          </w:p>
        </w:tc>
      </w:tr>
      <w:tr w:rsidR="0014625E" w:rsidRPr="00772FA0" w:rsidTr="00C54B2B">
        <w:trPr>
          <w:gridAfter w:val="6"/>
          <w:wAfter w:w="15816" w:type="dxa"/>
          <w:trHeight w:val="24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14625E" w:rsidRPr="00772FA0" w:rsidRDefault="0014625E" w:rsidP="005021AE">
            <w:pPr>
              <w:jc w:val="center"/>
              <w:rPr>
                <w:rFonts w:ascii="Times New Roman" w:hAnsi="Times New Roman" w:cs="Times New Roman"/>
                <w:sz w:val="24"/>
                <w:szCs w:val="24"/>
              </w:rPr>
            </w:pPr>
            <w:r w:rsidRPr="00772FA0">
              <w:rPr>
                <w:rFonts w:ascii="Times New Roman" w:hAnsi="Times New Roman" w:cs="Times New Roman"/>
                <w:sz w:val="24"/>
                <w:szCs w:val="24"/>
              </w:rPr>
              <w:t>72</w:t>
            </w:r>
            <w:r w:rsidR="006F5D6A" w:rsidRPr="00772FA0">
              <w:rPr>
                <w:rFonts w:ascii="Times New Roman" w:hAnsi="Times New Roman" w:cs="Times New Roman"/>
                <w:sz w:val="24"/>
                <w:szCs w:val="24"/>
              </w:rPr>
              <w:t>-73</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tcPr>
          <w:p w:rsidR="0014625E" w:rsidRPr="00772FA0" w:rsidRDefault="0014625E" w:rsidP="00C54B2B">
            <w:pPr>
              <w:rPr>
                <w:rFonts w:ascii="Times New Roman" w:hAnsi="Times New Roman" w:cs="Times New Roman"/>
                <w:sz w:val="24"/>
                <w:szCs w:val="24"/>
              </w:rPr>
            </w:pPr>
            <w:r w:rsidRPr="00772FA0">
              <w:rPr>
                <w:rFonts w:ascii="Times New Roman" w:hAnsi="Times New Roman" w:cs="Times New Roman"/>
                <w:sz w:val="24"/>
                <w:szCs w:val="24"/>
              </w:rPr>
              <w:t>Проверочное списывание</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14625E" w:rsidRPr="00772FA0" w:rsidRDefault="006F5D6A" w:rsidP="00C54B2B">
            <w:pPr>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16" w:type="dxa"/>
            <w:tcBorders>
              <w:top w:val="single" w:sz="4" w:space="0" w:color="auto"/>
              <w:left w:val="single" w:sz="4" w:space="0" w:color="000000" w:themeColor="text1"/>
              <w:bottom w:val="single" w:sz="4" w:space="0" w:color="auto"/>
              <w:right w:val="single" w:sz="4" w:space="0" w:color="auto"/>
            </w:tcBorders>
          </w:tcPr>
          <w:p w:rsidR="0014625E" w:rsidRPr="00772FA0" w:rsidRDefault="0014625E" w:rsidP="00C54B2B">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14625E" w:rsidRPr="00772FA0" w:rsidRDefault="0014625E" w:rsidP="00C54B2B">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14625E" w:rsidRPr="00772FA0" w:rsidRDefault="0014625E" w:rsidP="0014625E">
            <w:pPr>
              <w:jc w:val="both"/>
              <w:rPr>
                <w:rFonts w:ascii="Times New Roman" w:hAnsi="Times New Roman" w:cs="Times New Roman"/>
                <w:sz w:val="24"/>
                <w:szCs w:val="24"/>
              </w:rPr>
            </w:pPr>
            <w:r w:rsidRPr="00772FA0">
              <w:rPr>
                <w:rFonts w:ascii="Times New Roman" w:hAnsi="Times New Roman" w:cs="Times New Roman"/>
                <w:sz w:val="24"/>
                <w:szCs w:val="24"/>
              </w:rPr>
              <w:t>Выявить умение списывать текст и сличать написанное с образцом.</w:t>
            </w:r>
          </w:p>
        </w:tc>
        <w:tc>
          <w:tcPr>
            <w:tcW w:w="3152" w:type="dxa"/>
            <w:tcBorders>
              <w:top w:val="single" w:sz="4" w:space="0" w:color="auto"/>
              <w:left w:val="single" w:sz="4" w:space="0" w:color="auto"/>
              <w:bottom w:val="single" w:sz="4" w:space="0" w:color="auto"/>
              <w:right w:val="single" w:sz="4" w:space="0" w:color="000000" w:themeColor="text1"/>
            </w:tcBorders>
            <w:hideMark/>
          </w:tcPr>
          <w:p w:rsidR="0014625E" w:rsidRPr="00772FA0" w:rsidRDefault="0014625E" w:rsidP="00C54B2B">
            <w:pPr>
              <w:rPr>
                <w:rFonts w:ascii="Times New Roman" w:hAnsi="Times New Roman" w:cs="Times New Roman"/>
                <w:sz w:val="24"/>
                <w:szCs w:val="24"/>
              </w:rPr>
            </w:pP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14625E" w:rsidRPr="00772FA0" w:rsidRDefault="0014625E" w:rsidP="00C54B2B">
            <w:pPr>
              <w:rPr>
                <w:rFonts w:ascii="Times New Roman" w:hAnsi="Times New Roman" w:cs="Times New Roman"/>
                <w:sz w:val="24"/>
                <w:szCs w:val="24"/>
              </w:rPr>
            </w:pPr>
          </w:p>
        </w:tc>
      </w:tr>
      <w:tr w:rsidR="00F80D2F" w:rsidRPr="00772FA0" w:rsidTr="00C54B2B">
        <w:trPr>
          <w:gridAfter w:val="6"/>
          <w:wAfter w:w="15816" w:type="dxa"/>
          <w:trHeight w:val="360"/>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F80D2F" w:rsidRPr="00772FA0" w:rsidRDefault="00F80D2F" w:rsidP="005021AE">
            <w:pPr>
              <w:jc w:val="center"/>
              <w:rPr>
                <w:rFonts w:ascii="Times New Roman" w:hAnsi="Times New Roman" w:cs="Times New Roman"/>
                <w:sz w:val="24"/>
                <w:szCs w:val="24"/>
              </w:rPr>
            </w:pPr>
            <w:r w:rsidRPr="00772FA0">
              <w:rPr>
                <w:rFonts w:ascii="Times New Roman" w:hAnsi="Times New Roman" w:cs="Times New Roman"/>
                <w:sz w:val="24"/>
                <w:szCs w:val="24"/>
              </w:rPr>
              <w:t>74</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 xml:space="preserve">Автоматизация звука [л] в </w:t>
            </w:r>
            <w:r w:rsidR="0066710A" w:rsidRPr="00772FA0">
              <w:rPr>
                <w:rFonts w:ascii="Times New Roman" w:hAnsi="Times New Roman" w:cs="Times New Roman"/>
                <w:sz w:val="24"/>
                <w:szCs w:val="24"/>
              </w:rPr>
              <w:t xml:space="preserve">прямых и </w:t>
            </w:r>
            <w:r w:rsidRPr="00772FA0">
              <w:rPr>
                <w:rFonts w:ascii="Times New Roman" w:hAnsi="Times New Roman" w:cs="Times New Roman"/>
                <w:sz w:val="24"/>
                <w:szCs w:val="24"/>
              </w:rPr>
              <w:t>обратных слогах</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F80D2F" w:rsidRPr="00772FA0" w:rsidRDefault="00F80D2F">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F80D2F" w:rsidRPr="00772FA0" w:rsidRDefault="00F80D2F">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F80D2F" w:rsidRPr="00772FA0" w:rsidRDefault="00F80D2F">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характеристики звука [л]. Развитие моторики пальцев рук, артикуляционной моторики.</w:t>
            </w:r>
          </w:p>
        </w:tc>
        <w:tc>
          <w:tcPr>
            <w:tcW w:w="3152" w:type="dxa"/>
            <w:tcBorders>
              <w:top w:val="single" w:sz="4" w:space="0" w:color="auto"/>
              <w:left w:val="single" w:sz="4" w:space="0" w:color="auto"/>
              <w:bottom w:val="single" w:sz="4" w:space="0" w:color="auto"/>
              <w:right w:val="single" w:sz="4" w:space="0" w:color="000000" w:themeColor="text1"/>
            </w:tcBorders>
            <w:hideMark/>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звуки [л</w:t>
            </w:r>
            <w:r w:rsidR="003B7600" w:rsidRPr="00772FA0">
              <w:rPr>
                <w:rFonts w:ascii="Times New Roman" w:hAnsi="Times New Roman" w:cs="Times New Roman"/>
                <w:sz w:val="24"/>
                <w:szCs w:val="24"/>
              </w:rPr>
              <w:t>]. Знать</w:t>
            </w:r>
            <w:r w:rsidRPr="00772FA0">
              <w:rPr>
                <w:rFonts w:ascii="Times New Roman" w:hAnsi="Times New Roman" w:cs="Times New Roman"/>
                <w:sz w:val="24"/>
                <w:szCs w:val="24"/>
              </w:rPr>
              <w:t xml:space="preserve"> и </w:t>
            </w:r>
            <w:r w:rsidR="003B7600" w:rsidRPr="00772FA0">
              <w:rPr>
                <w:rFonts w:ascii="Times New Roman" w:hAnsi="Times New Roman" w:cs="Times New Roman"/>
                <w:sz w:val="24"/>
                <w:szCs w:val="24"/>
              </w:rPr>
              <w:t>уметь правильную</w:t>
            </w:r>
            <w:r w:rsidRPr="00772FA0">
              <w:rPr>
                <w:rFonts w:ascii="Times New Roman" w:hAnsi="Times New Roman" w:cs="Times New Roman"/>
                <w:sz w:val="24"/>
                <w:szCs w:val="24"/>
              </w:rPr>
              <w:t xml:space="preserve"> артикуляцию и характеристику звука. </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F80D2F" w:rsidRPr="00772FA0" w:rsidRDefault="00F80D2F" w:rsidP="00C54B2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Развивать фонематическое  восприятие и способность запоминанию</w:t>
            </w:r>
          </w:p>
        </w:tc>
      </w:tr>
      <w:tr w:rsidR="00F80D2F" w:rsidRPr="00772FA0" w:rsidTr="00C54B2B">
        <w:trPr>
          <w:gridAfter w:val="6"/>
          <w:wAfter w:w="15816" w:type="dxa"/>
          <w:trHeight w:val="256"/>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F80D2F" w:rsidRPr="00772FA0" w:rsidRDefault="00F80D2F" w:rsidP="0014625E">
            <w:pPr>
              <w:rPr>
                <w:rFonts w:ascii="Times New Roman" w:hAnsi="Times New Roman" w:cs="Times New Roman"/>
                <w:sz w:val="24"/>
                <w:szCs w:val="24"/>
              </w:rPr>
            </w:pPr>
            <w:r w:rsidRPr="00772FA0">
              <w:rPr>
                <w:rFonts w:ascii="Times New Roman" w:hAnsi="Times New Roman" w:cs="Times New Roman"/>
                <w:sz w:val="24"/>
                <w:szCs w:val="24"/>
              </w:rPr>
              <w:t>7</w:t>
            </w:r>
            <w:r w:rsidR="0066710A" w:rsidRPr="00772FA0">
              <w:rPr>
                <w:rFonts w:ascii="Times New Roman" w:hAnsi="Times New Roman" w:cs="Times New Roman"/>
                <w:sz w:val="24"/>
                <w:szCs w:val="24"/>
              </w:rPr>
              <w:t>5</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Автоматизация звука [л] в слогах со стечением согласных</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F80D2F" w:rsidRPr="00772FA0" w:rsidRDefault="00F80D2F">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F80D2F" w:rsidRPr="00772FA0" w:rsidRDefault="00F80D2F">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F80D2F" w:rsidRPr="00772FA0" w:rsidRDefault="00F80D2F">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 xml:space="preserve">Развивать общую </w:t>
            </w:r>
            <w:r w:rsidR="003B7600" w:rsidRPr="00772FA0">
              <w:rPr>
                <w:rFonts w:ascii="Times New Roman" w:hAnsi="Times New Roman" w:cs="Times New Roman"/>
                <w:sz w:val="24"/>
                <w:szCs w:val="24"/>
              </w:rPr>
              <w:t>моторику,</w:t>
            </w:r>
            <w:r w:rsidRPr="00772FA0">
              <w:rPr>
                <w:rFonts w:ascii="Times New Roman" w:hAnsi="Times New Roman" w:cs="Times New Roman"/>
                <w:sz w:val="24"/>
                <w:szCs w:val="24"/>
              </w:rPr>
              <w:t xml:space="preserve"> </w:t>
            </w:r>
            <w:r w:rsidR="003B7600" w:rsidRPr="00772FA0">
              <w:rPr>
                <w:rFonts w:ascii="Times New Roman" w:hAnsi="Times New Roman" w:cs="Times New Roman"/>
                <w:sz w:val="24"/>
                <w:szCs w:val="24"/>
              </w:rPr>
              <w:t>развивать</w:t>
            </w:r>
            <w:r w:rsidRPr="00772FA0">
              <w:rPr>
                <w:rFonts w:ascii="Times New Roman" w:hAnsi="Times New Roman" w:cs="Times New Roman"/>
                <w:sz w:val="24"/>
                <w:szCs w:val="24"/>
              </w:rPr>
              <w:t xml:space="preserve"> просодику и речевое дыхание. Научить сочинять </w:t>
            </w:r>
            <w:proofErr w:type="spellStart"/>
            <w:r w:rsidRPr="00772FA0">
              <w:rPr>
                <w:rFonts w:ascii="Times New Roman" w:hAnsi="Times New Roman" w:cs="Times New Roman"/>
                <w:sz w:val="24"/>
                <w:szCs w:val="24"/>
              </w:rPr>
              <w:t>чистоговорки</w:t>
            </w:r>
            <w:proofErr w:type="spellEnd"/>
            <w:r w:rsidRPr="00772FA0">
              <w:rPr>
                <w:rFonts w:ascii="Times New Roman" w:hAnsi="Times New Roman" w:cs="Times New Roman"/>
                <w:sz w:val="24"/>
                <w:szCs w:val="24"/>
              </w:rPr>
              <w:t>.</w:t>
            </w:r>
          </w:p>
        </w:tc>
        <w:tc>
          <w:tcPr>
            <w:tcW w:w="3152" w:type="dxa"/>
            <w:tcBorders>
              <w:top w:val="single" w:sz="4" w:space="0" w:color="auto"/>
              <w:left w:val="single" w:sz="4" w:space="0" w:color="auto"/>
              <w:bottom w:val="single" w:sz="4" w:space="0" w:color="auto"/>
              <w:right w:val="single" w:sz="4" w:space="0" w:color="000000" w:themeColor="text1"/>
            </w:tcBorders>
            <w:hideMark/>
          </w:tcPr>
          <w:p w:rsidR="00F80D2F" w:rsidRPr="00772FA0" w:rsidRDefault="00F80D2F" w:rsidP="00C54B2B">
            <w:pPr>
              <w:rPr>
                <w:rFonts w:ascii="Times New Roman" w:hAnsi="Times New Roman" w:cs="Times New Roman"/>
                <w:i/>
                <w:sz w:val="24"/>
                <w:szCs w:val="24"/>
              </w:rPr>
            </w:pPr>
            <w:r w:rsidRPr="00772FA0">
              <w:rPr>
                <w:rFonts w:ascii="Times New Roman" w:hAnsi="Times New Roman" w:cs="Times New Roman"/>
                <w:sz w:val="24"/>
                <w:szCs w:val="24"/>
              </w:rPr>
              <w:t xml:space="preserve">Уметь сделать </w:t>
            </w:r>
            <w:proofErr w:type="spellStart"/>
            <w:r w:rsidRPr="00772FA0">
              <w:rPr>
                <w:rFonts w:ascii="Times New Roman" w:hAnsi="Times New Roman" w:cs="Times New Roman"/>
                <w:sz w:val="24"/>
                <w:szCs w:val="24"/>
              </w:rPr>
              <w:t>звукослоговой</w:t>
            </w:r>
            <w:proofErr w:type="spellEnd"/>
            <w:r w:rsidRPr="00772FA0">
              <w:rPr>
                <w:rFonts w:ascii="Times New Roman" w:hAnsi="Times New Roman" w:cs="Times New Roman"/>
                <w:sz w:val="24"/>
                <w:szCs w:val="24"/>
              </w:rPr>
              <w:t xml:space="preserve"> анализ и синтез в словах</w:t>
            </w:r>
            <w:r w:rsidRPr="00772FA0">
              <w:rPr>
                <w:rFonts w:ascii="Times New Roman" w:hAnsi="Times New Roman" w:cs="Times New Roman"/>
                <w:i/>
                <w:sz w:val="24"/>
                <w:szCs w:val="24"/>
              </w:rPr>
              <w:t xml:space="preserve"> слон, лось, волк.</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F80D2F" w:rsidRPr="00772FA0" w:rsidRDefault="00F80D2F" w:rsidP="00C54B2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Развитие связной речи.</w:t>
            </w:r>
          </w:p>
        </w:tc>
      </w:tr>
      <w:tr w:rsidR="00F80D2F" w:rsidRPr="00772FA0" w:rsidTr="00C54B2B">
        <w:trPr>
          <w:gridAfter w:val="6"/>
          <w:wAfter w:w="15816" w:type="dxa"/>
          <w:trHeight w:val="31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F80D2F" w:rsidRPr="00772FA0" w:rsidRDefault="00F80D2F" w:rsidP="0014625E">
            <w:pPr>
              <w:rPr>
                <w:rFonts w:ascii="Times New Roman" w:hAnsi="Times New Roman" w:cs="Times New Roman"/>
                <w:sz w:val="24"/>
                <w:szCs w:val="24"/>
              </w:rPr>
            </w:pPr>
            <w:r w:rsidRPr="00772FA0">
              <w:rPr>
                <w:rFonts w:ascii="Times New Roman" w:hAnsi="Times New Roman" w:cs="Times New Roman"/>
                <w:sz w:val="24"/>
                <w:szCs w:val="24"/>
              </w:rPr>
              <w:t>7</w:t>
            </w:r>
            <w:r w:rsidR="0066710A" w:rsidRPr="00772FA0">
              <w:rPr>
                <w:rFonts w:ascii="Times New Roman" w:hAnsi="Times New Roman" w:cs="Times New Roman"/>
                <w:sz w:val="24"/>
                <w:szCs w:val="24"/>
              </w:rPr>
              <w:t>6</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 xml:space="preserve">Автоматизация звука [л] в связной речи на основе сказочного сюжета «Путешествие Колобка в Голубую страну» </w:t>
            </w:r>
          </w:p>
        </w:tc>
        <w:tc>
          <w:tcPr>
            <w:tcW w:w="837" w:type="dxa"/>
            <w:tcBorders>
              <w:top w:val="single" w:sz="4" w:space="0" w:color="auto"/>
              <w:left w:val="single" w:sz="4" w:space="0" w:color="000000" w:themeColor="text1"/>
              <w:bottom w:val="single" w:sz="4" w:space="0" w:color="auto"/>
              <w:right w:val="single" w:sz="4" w:space="0" w:color="000000" w:themeColor="text1"/>
            </w:tcBorders>
          </w:tcPr>
          <w:p w:rsidR="00F80D2F" w:rsidRPr="00772FA0" w:rsidRDefault="00F80D2F">
            <w:pPr>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16" w:type="dxa"/>
            <w:tcBorders>
              <w:top w:val="single" w:sz="4" w:space="0" w:color="auto"/>
              <w:left w:val="single" w:sz="4" w:space="0" w:color="000000" w:themeColor="text1"/>
              <w:bottom w:val="single" w:sz="4" w:space="0" w:color="auto"/>
              <w:right w:val="single" w:sz="4" w:space="0" w:color="auto"/>
            </w:tcBorders>
          </w:tcPr>
          <w:p w:rsidR="00F80D2F" w:rsidRPr="00772FA0" w:rsidRDefault="00F80D2F">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F80D2F" w:rsidRPr="00772FA0" w:rsidRDefault="00F80D2F">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Развитие пространственного и слухового восприятия,</w:t>
            </w:r>
          </w:p>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моторики пальцев рук, артикуляционной моторики. Массаж и самомассаж.</w:t>
            </w:r>
          </w:p>
        </w:tc>
        <w:tc>
          <w:tcPr>
            <w:tcW w:w="3152" w:type="dxa"/>
            <w:tcBorders>
              <w:top w:val="single" w:sz="4" w:space="0" w:color="auto"/>
              <w:left w:val="single" w:sz="4" w:space="0" w:color="auto"/>
              <w:bottom w:val="single" w:sz="4" w:space="0" w:color="auto"/>
              <w:right w:val="single" w:sz="4" w:space="0" w:color="000000" w:themeColor="text1"/>
            </w:tcBorders>
            <w:hideMark/>
          </w:tcPr>
          <w:p w:rsidR="00F80D2F" w:rsidRPr="00772FA0" w:rsidRDefault="00F80D2F" w:rsidP="00C54B2B">
            <w:pPr>
              <w:rPr>
                <w:rFonts w:ascii="Times New Roman" w:hAnsi="Times New Roman" w:cs="Times New Roman"/>
                <w:sz w:val="24"/>
                <w:szCs w:val="24"/>
              </w:rPr>
            </w:pPr>
            <w:r w:rsidRPr="00772FA0">
              <w:rPr>
                <w:rFonts w:ascii="Times New Roman" w:hAnsi="Times New Roman" w:cs="Times New Roman"/>
                <w:sz w:val="24"/>
                <w:szCs w:val="24"/>
              </w:rPr>
              <w:t>Произнесение слоговых сочетаний. Координация дыхания, артикуляции и фонации.</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F80D2F" w:rsidRPr="00772FA0" w:rsidRDefault="00F80D2F" w:rsidP="00C54B2B">
            <w:pPr>
              <w:rPr>
                <w:rFonts w:ascii="Times New Roman" w:hAnsi="Times New Roman" w:cs="Times New Roman"/>
              </w:rPr>
            </w:pPr>
            <w:r w:rsidRPr="00772FA0">
              <w:rPr>
                <w:rFonts w:ascii="Times New Roman" w:hAnsi="Times New Roman" w:cs="Times New Roman"/>
                <w:sz w:val="24"/>
                <w:szCs w:val="24"/>
              </w:rPr>
              <w:t>Развитие связной речи.</w:t>
            </w:r>
          </w:p>
        </w:tc>
      </w:tr>
      <w:tr w:rsidR="0066710A" w:rsidRPr="00772FA0" w:rsidTr="0066710A">
        <w:trPr>
          <w:trHeight w:val="395"/>
        </w:trPr>
        <w:tc>
          <w:tcPr>
            <w:tcW w:w="18500" w:type="dxa"/>
            <w:gridSpan w:val="10"/>
            <w:tcBorders>
              <w:top w:val="single" w:sz="4" w:space="0" w:color="auto"/>
              <w:left w:val="nil"/>
              <w:bottom w:val="single" w:sz="4" w:space="0" w:color="auto"/>
              <w:right w:val="single" w:sz="4" w:space="0" w:color="000000" w:themeColor="text1"/>
            </w:tcBorders>
          </w:tcPr>
          <w:p w:rsidR="0066710A" w:rsidRPr="00772FA0" w:rsidRDefault="0066710A" w:rsidP="0066710A">
            <w:pPr>
              <w:rPr>
                <w:rFonts w:ascii="Times New Roman" w:hAnsi="Times New Roman" w:cs="Times New Roman"/>
                <w:b/>
                <w:sz w:val="24"/>
                <w:szCs w:val="24"/>
              </w:rPr>
            </w:pPr>
            <w:r w:rsidRPr="00772FA0">
              <w:rPr>
                <w:rFonts w:ascii="Times New Roman" w:hAnsi="Times New Roman" w:cs="Times New Roman"/>
                <w:b/>
                <w:sz w:val="24"/>
                <w:szCs w:val="24"/>
              </w:rPr>
              <w:t xml:space="preserve">                                                                    Буквы, сходные </w:t>
            </w:r>
            <w:r w:rsidR="003B7600" w:rsidRPr="00772FA0">
              <w:rPr>
                <w:rFonts w:ascii="Times New Roman" w:hAnsi="Times New Roman" w:cs="Times New Roman"/>
                <w:b/>
                <w:sz w:val="24"/>
                <w:szCs w:val="24"/>
              </w:rPr>
              <w:t>по кинетическому и оптическому признаку</w:t>
            </w:r>
          </w:p>
          <w:p w:rsidR="0066710A" w:rsidRPr="00772FA0" w:rsidRDefault="0066710A">
            <w:pPr>
              <w:rPr>
                <w:rFonts w:ascii="Times New Roman" w:hAnsi="Times New Roman" w:cs="Times New Roman"/>
                <w:sz w:val="24"/>
                <w:szCs w:val="24"/>
              </w:rPr>
            </w:pPr>
          </w:p>
          <w:p w:rsidR="0066710A" w:rsidRPr="00772FA0" w:rsidRDefault="0066710A">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10A" w:rsidRPr="00772FA0" w:rsidRDefault="0066710A">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10A" w:rsidRPr="00772FA0" w:rsidRDefault="0066710A">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10A" w:rsidRPr="00772FA0" w:rsidRDefault="0066710A">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10A" w:rsidRPr="00772FA0" w:rsidRDefault="0066710A">
            <w:pPr>
              <w:rPr>
                <w:rFonts w:ascii="Times New Roman" w:hAnsi="Times New Roman" w:cs="Times New Roman"/>
                <w:sz w:val="24"/>
                <w:szCs w:val="24"/>
              </w:rPr>
            </w:pP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10A" w:rsidRPr="00772FA0" w:rsidRDefault="0066710A">
            <w:pPr>
              <w:jc w:val="center"/>
              <w:rPr>
                <w:rFonts w:ascii="Times New Roman" w:hAnsi="Times New Roman" w:cs="Times New Roman"/>
                <w:b/>
                <w:sz w:val="24"/>
                <w:szCs w:val="24"/>
              </w:rPr>
            </w:pPr>
            <w:r w:rsidRPr="00772FA0">
              <w:rPr>
                <w:rFonts w:ascii="Times New Roman" w:hAnsi="Times New Roman" w:cs="Times New Roman"/>
                <w:b/>
                <w:sz w:val="24"/>
                <w:szCs w:val="24"/>
              </w:rPr>
              <w:t>Буквы, сходные по кинетическим и оптическим признакам</w:t>
            </w:r>
          </w:p>
        </w:tc>
      </w:tr>
      <w:tr w:rsidR="00A76778" w:rsidRPr="00772FA0" w:rsidTr="00A76778">
        <w:trPr>
          <w:gridAfter w:val="6"/>
          <w:wAfter w:w="15816" w:type="dxa"/>
          <w:trHeight w:val="22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66710A">
            <w:pPr>
              <w:rPr>
                <w:rFonts w:ascii="Times New Roman" w:hAnsi="Times New Roman" w:cs="Times New Roman"/>
                <w:sz w:val="24"/>
                <w:szCs w:val="24"/>
              </w:rPr>
            </w:pPr>
            <w:r w:rsidRPr="00772FA0">
              <w:rPr>
                <w:rFonts w:ascii="Times New Roman" w:hAnsi="Times New Roman" w:cs="Times New Roman"/>
                <w:sz w:val="24"/>
                <w:szCs w:val="24"/>
              </w:rPr>
              <w:t>77</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i/>
                <w:sz w:val="24"/>
                <w:szCs w:val="24"/>
              </w:rPr>
            </w:pPr>
            <w:r w:rsidRPr="00772FA0">
              <w:rPr>
                <w:rFonts w:ascii="Times New Roman" w:hAnsi="Times New Roman" w:cs="Times New Roman"/>
                <w:sz w:val="24"/>
                <w:szCs w:val="24"/>
              </w:rPr>
              <w:t xml:space="preserve">Дифференциация букв </w:t>
            </w:r>
            <w:r w:rsidRPr="00772FA0">
              <w:rPr>
                <w:rFonts w:ascii="Times New Roman" w:hAnsi="Times New Roman" w:cs="Times New Roman"/>
                <w:i/>
                <w:sz w:val="24"/>
                <w:szCs w:val="24"/>
              </w:rPr>
              <w:t xml:space="preserve">б-д, а-о, и-у, п-т, и-ш, </w:t>
            </w:r>
            <w:proofErr w:type="gramStart"/>
            <w:r w:rsidRPr="00772FA0">
              <w:rPr>
                <w:rFonts w:ascii="Times New Roman" w:hAnsi="Times New Roman" w:cs="Times New Roman"/>
                <w:i/>
                <w:sz w:val="24"/>
                <w:szCs w:val="24"/>
              </w:rPr>
              <w:t>л-м</w:t>
            </w:r>
            <w:proofErr w:type="gramEnd"/>
            <w:r w:rsidRPr="00772FA0">
              <w:rPr>
                <w:rFonts w:ascii="Times New Roman" w:hAnsi="Times New Roman" w:cs="Times New Roman"/>
                <w:i/>
                <w:sz w:val="24"/>
                <w:szCs w:val="24"/>
              </w:rPr>
              <w:t xml:space="preserve">, к-н, </w:t>
            </w:r>
          </w:p>
          <w:p w:rsidR="00A76778" w:rsidRPr="00772FA0" w:rsidRDefault="00A76778">
            <w:pPr>
              <w:rPr>
                <w:rFonts w:ascii="Times New Roman" w:hAnsi="Times New Roman" w:cs="Times New Roman"/>
                <w:i/>
                <w:sz w:val="24"/>
                <w:szCs w:val="24"/>
              </w:rPr>
            </w:pPr>
            <w:r w:rsidRPr="00772FA0">
              <w:rPr>
                <w:rFonts w:ascii="Times New Roman" w:hAnsi="Times New Roman" w:cs="Times New Roman"/>
                <w:i/>
                <w:sz w:val="24"/>
                <w:szCs w:val="24"/>
              </w:rPr>
              <w:t>н-п.</w:t>
            </w:r>
          </w:p>
        </w:tc>
        <w:tc>
          <w:tcPr>
            <w:tcW w:w="83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sz w:val="24"/>
                <w:szCs w:val="24"/>
              </w:rPr>
            </w:pPr>
            <w:r w:rsidRPr="00772FA0">
              <w:rPr>
                <w:rFonts w:ascii="Times New Roman" w:hAnsi="Times New Roman" w:cs="Times New Roman"/>
                <w:sz w:val="24"/>
                <w:szCs w:val="24"/>
              </w:rPr>
              <w:t>5</w:t>
            </w:r>
          </w:p>
        </w:tc>
        <w:tc>
          <w:tcPr>
            <w:tcW w:w="111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976" w:type="dxa"/>
            <w:tcBorders>
              <w:top w:val="single" w:sz="4" w:space="0" w:color="auto"/>
              <w:left w:val="single" w:sz="4" w:space="0" w:color="000000" w:themeColor="text1"/>
              <w:bottom w:val="single" w:sz="4" w:space="0" w:color="auto"/>
              <w:right w:val="single" w:sz="4" w:space="0" w:color="auto"/>
            </w:tcBorders>
          </w:tcPr>
          <w:p w:rsidR="00A76778" w:rsidRPr="00772FA0" w:rsidRDefault="00A76778">
            <w:pPr>
              <w:jc w:val="center"/>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и характеристики звуков. Соотнесение звуков с буквами, символами и «опорами» для их обозначения на письме. Различение букв по оптическим и кинетическим </w:t>
            </w:r>
            <w:r w:rsidRPr="00772FA0">
              <w:rPr>
                <w:rFonts w:ascii="Times New Roman" w:hAnsi="Times New Roman" w:cs="Times New Roman"/>
                <w:sz w:val="24"/>
                <w:szCs w:val="24"/>
              </w:rPr>
              <w:lastRenderedPageBreak/>
              <w:t>признакам.</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Знать и уметь сравнивать правильную артикуляцию и характеристику звуков. Уметь устанавливать связь между произнесенным звуком и его графическим изображением. Уметь дифференцировать буквы по оптическим и </w:t>
            </w:r>
            <w:r w:rsidRPr="00772FA0">
              <w:rPr>
                <w:rFonts w:ascii="Times New Roman" w:hAnsi="Times New Roman" w:cs="Times New Roman"/>
                <w:sz w:val="24"/>
                <w:szCs w:val="24"/>
              </w:rPr>
              <w:lastRenderedPageBreak/>
              <w:t>кинетическим признакам, опираясь на количество и пространственное расположение элементов букв.</w:t>
            </w:r>
          </w:p>
        </w:tc>
        <w:tc>
          <w:tcPr>
            <w:tcW w:w="2967" w:type="dxa"/>
            <w:tcBorders>
              <w:top w:val="single" w:sz="4" w:space="0" w:color="auto"/>
              <w:left w:val="single" w:sz="4" w:space="0" w:color="000000" w:themeColor="text1"/>
              <w:bottom w:val="single" w:sz="4" w:space="0" w:color="auto"/>
              <w:right w:val="single" w:sz="4" w:space="0" w:color="000000" w:themeColor="text1"/>
            </w:tcBorders>
          </w:tcPr>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извлекают необходимую информацию из высказываний одноклассников, сведений учителя.</w:t>
            </w: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владеют умениями контролировать и оценивать учебные </w:t>
            </w:r>
            <w:r w:rsidRPr="00772FA0">
              <w:rPr>
                <w:rFonts w:ascii="Times New Roman" w:hAnsi="Times New Roman" w:cs="Times New Roman"/>
                <w:sz w:val="24"/>
                <w:szCs w:val="24"/>
              </w:rPr>
              <w:lastRenderedPageBreak/>
              <w:t>действия в соответствии с поставленной задачей</w:t>
            </w:r>
          </w:p>
          <w:p w:rsidR="00A76778" w:rsidRPr="00772FA0" w:rsidRDefault="00A76778">
            <w:pPr>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A76778" w:rsidRPr="00772FA0" w:rsidTr="00A76778">
        <w:trPr>
          <w:gridAfter w:val="6"/>
          <w:wAfter w:w="15816" w:type="dxa"/>
          <w:trHeight w:val="225"/>
        </w:trPr>
        <w:tc>
          <w:tcPr>
            <w:tcW w:w="15864" w:type="dxa"/>
            <w:gridSpan w:val="9"/>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jc w:val="center"/>
              <w:rPr>
                <w:rFonts w:ascii="Times New Roman" w:hAnsi="Times New Roman" w:cs="Times New Roman"/>
                <w:b/>
                <w:sz w:val="24"/>
                <w:szCs w:val="24"/>
              </w:rPr>
            </w:pPr>
            <w:r w:rsidRPr="00772FA0">
              <w:rPr>
                <w:rFonts w:ascii="Times New Roman" w:hAnsi="Times New Roman" w:cs="Times New Roman"/>
                <w:b/>
                <w:sz w:val="24"/>
                <w:szCs w:val="24"/>
              </w:rPr>
              <w:t>Обследование знаний, умений и навыков.</w:t>
            </w:r>
          </w:p>
        </w:tc>
      </w:tr>
      <w:tr w:rsidR="00A76778" w:rsidRPr="00772FA0" w:rsidTr="00A76778">
        <w:trPr>
          <w:gridAfter w:val="6"/>
          <w:wAfter w:w="15816" w:type="dxa"/>
          <w:trHeight w:val="225"/>
        </w:trPr>
        <w:tc>
          <w:tcPr>
            <w:tcW w:w="559"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0C1DAB">
            <w:pPr>
              <w:jc w:val="center"/>
              <w:rPr>
                <w:rFonts w:ascii="Times New Roman" w:hAnsi="Times New Roman" w:cs="Times New Roman"/>
                <w:sz w:val="24"/>
                <w:szCs w:val="24"/>
              </w:rPr>
            </w:pPr>
            <w:r w:rsidRPr="00772FA0">
              <w:rPr>
                <w:rFonts w:ascii="Times New Roman" w:hAnsi="Times New Roman" w:cs="Times New Roman"/>
                <w:sz w:val="24"/>
                <w:szCs w:val="24"/>
              </w:rPr>
              <w:t>7</w:t>
            </w:r>
            <w:r w:rsidR="006F5D6A" w:rsidRPr="00772FA0">
              <w:rPr>
                <w:rFonts w:ascii="Times New Roman" w:hAnsi="Times New Roman" w:cs="Times New Roman"/>
                <w:sz w:val="24"/>
                <w:szCs w:val="24"/>
              </w:rPr>
              <w:t>8</w:t>
            </w:r>
          </w:p>
        </w:tc>
        <w:tc>
          <w:tcPr>
            <w:tcW w:w="2919" w:type="dxa"/>
            <w:gridSpan w:val="2"/>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Итоговая контрольная работа</w:t>
            </w:r>
          </w:p>
        </w:tc>
        <w:tc>
          <w:tcPr>
            <w:tcW w:w="2929" w:type="dxa"/>
            <w:gridSpan w:val="3"/>
            <w:tcBorders>
              <w:top w:val="single" w:sz="4" w:space="0" w:color="auto"/>
              <w:left w:val="single" w:sz="4" w:space="0" w:color="000000" w:themeColor="text1"/>
              <w:bottom w:val="single" w:sz="4" w:space="0" w:color="auto"/>
              <w:right w:val="single" w:sz="4" w:space="0" w:color="auto"/>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с 15 по 25 мая</w:t>
            </w:r>
          </w:p>
        </w:tc>
        <w:tc>
          <w:tcPr>
            <w:tcW w:w="3338" w:type="dxa"/>
            <w:tcBorders>
              <w:top w:val="single" w:sz="4" w:space="0" w:color="auto"/>
              <w:left w:val="single" w:sz="4" w:space="0" w:color="auto"/>
              <w:bottom w:val="single" w:sz="4" w:space="0" w:color="auto"/>
              <w:right w:val="single" w:sz="4" w:space="0" w:color="auto"/>
            </w:tcBorders>
            <w:hideMark/>
          </w:tcPr>
          <w:p w:rsidR="00A76778" w:rsidRPr="00772FA0" w:rsidRDefault="00A76778">
            <w:pPr>
              <w:jc w:val="both"/>
              <w:rPr>
                <w:rFonts w:ascii="Times New Roman" w:hAnsi="Times New Roman" w:cs="Times New Roman"/>
                <w:sz w:val="24"/>
                <w:szCs w:val="24"/>
              </w:rPr>
            </w:pPr>
            <w:r w:rsidRPr="00772FA0">
              <w:rPr>
                <w:rFonts w:ascii="Times New Roman" w:hAnsi="Times New Roman" w:cs="Times New Roman"/>
                <w:sz w:val="24"/>
                <w:szCs w:val="24"/>
              </w:rPr>
              <w:t xml:space="preserve">Проверка усвоения навыков </w:t>
            </w:r>
            <w:proofErr w:type="spellStart"/>
            <w:r w:rsidRPr="00772FA0">
              <w:rPr>
                <w:rFonts w:ascii="Times New Roman" w:hAnsi="Times New Roman" w:cs="Times New Roman"/>
                <w:sz w:val="24"/>
                <w:szCs w:val="24"/>
              </w:rPr>
              <w:t>сформированности</w:t>
            </w:r>
            <w:proofErr w:type="spellEnd"/>
            <w:r w:rsidRPr="00772FA0">
              <w:rPr>
                <w:rFonts w:ascii="Times New Roman" w:hAnsi="Times New Roman" w:cs="Times New Roman"/>
                <w:sz w:val="24"/>
                <w:szCs w:val="24"/>
              </w:rPr>
              <w:t xml:space="preserve"> письма под диктовку и списывания. Тестирование.</w:t>
            </w:r>
          </w:p>
        </w:tc>
        <w:tc>
          <w:tcPr>
            <w:tcW w:w="3152" w:type="dxa"/>
            <w:tcBorders>
              <w:top w:val="single" w:sz="4" w:space="0" w:color="auto"/>
              <w:left w:val="single" w:sz="4" w:space="0" w:color="auto"/>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 xml:space="preserve">Выявить </w:t>
            </w:r>
            <w:proofErr w:type="spellStart"/>
            <w:r w:rsidRPr="00772FA0">
              <w:rPr>
                <w:rFonts w:ascii="Times New Roman" w:hAnsi="Times New Roman" w:cs="Times New Roman"/>
                <w:sz w:val="24"/>
                <w:szCs w:val="24"/>
              </w:rPr>
              <w:t>сформированность</w:t>
            </w:r>
            <w:proofErr w:type="spellEnd"/>
            <w:r w:rsidRPr="00772FA0">
              <w:rPr>
                <w:rFonts w:ascii="Times New Roman" w:hAnsi="Times New Roman" w:cs="Times New Roman"/>
                <w:sz w:val="24"/>
                <w:szCs w:val="24"/>
              </w:rPr>
              <w:t xml:space="preserve"> действия самоконтроля</w:t>
            </w:r>
          </w:p>
        </w:tc>
        <w:tc>
          <w:tcPr>
            <w:tcW w:w="2967" w:type="dxa"/>
            <w:tcBorders>
              <w:top w:val="single" w:sz="4" w:space="0" w:color="auto"/>
              <w:left w:val="single" w:sz="4" w:space="0" w:color="000000" w:themeColor="text1"/>
              <w:bottom w:val="single" w:sz="4" w:space="0" w:color="auto"/>
              <w:right w:val="single" w:sz="4" w:space="0" w:color="000000" w:themeColor="text1"/>
            </w:tcBorders>
            <w:hideMark/>
          </w:tcPr>
          <w:p w:rsidR="00A76778" w:rsidRPr="00772FA0" w:rsidRDefault="00A76778">
            <w:pPr>
              <w:rPr>
                <w:rFonts w:ascii="Times New Roman" w:hAnsi="Times New Roman" w:cs="Times New Roman"/>
                <w:sz w:val="24"/>
                <w:szCs w:val="24"/>
              </w:rPr>
            </w:pPr>
            <w:r w:rsidRPr="00772FA0">
              <w:rPr>
                <w:rFonts w:ascii="Times New Roman" w:hAnsi="Times New Roman" w:cs="Times New Roman"/>
                <w:sz w:val="24"/>
                <w:szCs w:val="24"/>
              </w:rPr>
              <w:t>Уметь списывать с печатного текста и сличать написанное с образцом. Уметь писать под диктовку в соответствии с программными требованиями.  Уметь работать с  тестированием.</w:t>
            </w:r>
          </w:p>
        </w:tc>
      </w:tr>
    </w:tbl>
    <w:p w:rsidR="00B266E7" w:rsidRPr="00772FA0" w:rsidRDefault="00B266E7" w:rsidP="00D5726D">
      <w:pPr>
        <w:spacing w:after="0" w:line="240" w:lineRule="auto"/>
        <w:contextualSpacing/>
        <w:jc w:val="center"/>
        <w:rPr>
          <w:rFonts w:ascii="Times New Roman" w:hAnsi="Times New Roman" w:cs="Times New Roman"/>
          <w:b/>
          <w:sz w:val="32"/>
          <w:szCs w:val="24"/>
        </w:rPr>
      </w:pPr>
      <w:r w:rsidRPr="00772FA0">
        <w:rPr>
          <w:rFonts w:ascii="Times New Roman" w:hAnsi="Times New Roman" w:cs="Times New Roman"/>
          <w:b/>
          <w:sz w:val="32"/>
          <w:szCs w:val="24"/>
        </w:rPr>
        <w:t xml:space="preserve">Календарно- тематическое планирование </w:t>
      </w:r>
      <w:r w:rsidR="00A76778" w:rsidRPr="00772FA0">
        <w:rPr>
          <w:rFonts w:ascii="Times New Roman" w:hAnsi="Times New Roman" w:cs="Times New Roman"/>
          <w:b/>
          <w:sz w:val="32"/>
          <w:szCs w:val="24"/>
        </w:rPr>
        <w:t>коррекционной работы 2 класс</w:t>
      </w:r>
    </w:p>
    <w:p w:rsidR="00B266E7" w:rsidRPr="00772FA0" w:rsidRDefault="00B266E7" w:rsidP="00B266E7">
      <w:pPr>
        <w:spacing w:after="0" w:line="240" w:lineRule="auto"/>
        <w:contextualSpacing/>
        <w:jc w:val="center"/>
        <w:rPr>
          <w:rFonts w:ascii="Times New Roman" w:hAnsi="Times New Roman" w:cs="Times New Roman"/>
          <w:sz w:val="24"/>
          <w:szCs w:val="24"/>
        </w:rPr>
      </w:pPr>
    </w:p>
    <w:tbl>
      <w:tblPr>
        <w:tblStyle w:val="a3"/>
        <w:tblW w:w="16444" w:type="dxa"/>
        <w:tblInd w:w="-885" w:type="dxa"/>
        <w:tblLayout w:type="fixed"/>
        <w:tblLook w:val="04A0" w:firstRow="1" w:lastRow="0" w:firstColumn="1" w:lastColumn="0" w:noHBand="0" w:noVBand="1"/>
      </w:tblPr>
      <w:tblGrid>
        <w:gridCol w:w="846"/>
        <w:gridCol w:w="2132"/>
        <w:gridCol w:w="12"/>
        <w:gridCol w:w="3371"/>
        <w:gridCol w:w="3648"/>
        <w:gridCol w:w="2409"/>
        <w:gridCol w:w="1101"/>
        <w:gridCol w:w="789"/>
        <w:gridCol w:w="1140"/>
        <w:gridCol w:w="996"/>
      </w:tblGrid>
      <w:tr w:rsidR="001D0207" w:rsidRPr="00772FA0" w:rsidTr="003357EB">
        <w:trPr>
          <w:trHeight w:val="510"/>
        </w:trPr>
        <w:tc>
          <w:tcPr>
            <w:tcW w:w="846" w:type="dxa"/>
            <w:vMerge w:val="restart"/>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w:t>
            </w:r>
          </w:p>
        </w:tc>
        <w:tc>
          <w:tcPr>
            <w:tcW w:w="2144" w:type="dxa"/>
            <w:gridSpan w:val="2"/>
            <w:vMerge w:val="restart"/>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Тема занятия</w:t>
            </w:r>
          </w:p>
        </w:tc>
        <w:tc>
          <w:tcPr>
            <w:tcW w:w="3371" w:type="dxa"/>
            <w:vMerge w:val="restart"/>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Содержание коррекционной работы</w:t>
            </w:r>
          </w:p>
        </w:tc>
        <w:tc>
          <w:tcPr>
            <w:tcW w:w="3648" w:type="dxa"/>
            <w:vMerge w:val="restart"/>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Основные требования к формированию умений и навыков</w:t>
            </w:r>
          </w:p>
        </w:tc>
        <w:tc>
          <w:tcPr>
            <w:tcW w:w="2409" w:type="dxa"/>
            <w:vMerge w:val="restart"/>
          </w:tcPr>
          <w:p w:rsidR="00267C4D"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Развитие психологических предпосылок и навыков учебной деятельности</w:t>
            </w:r>
          </w:p>
        </w:tc>
        <w:tc>
          <w:tcPr>
            <w:tcW w:w="1101" w:type="dxa"/>
            <w:vMerge w:val="restart"/>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Дата</w:t>
            </w:r>
          </w:p>
        </w:tc>
        <w:tc>
          <w:tcPr>
            <w:tcW w:w="789" w:type="dxa"/>
            <w:vMerge w:val="restart"/>
          </w:tcPr>
          <w:p w:rsidR="00C94AA2"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Кол-во час</w:t>
            </w:r>
          </w:p>
          <w:p w:rsidR="00B266E7" w:rsidRPr="00772FA0" w:rsidRDefault="00B266E7" w:rsidP="00416846">
            <w:pPr>
              <w:contextualSpacing/>
              <w:jc w:val="both"/>
              <w:rPr>
                <w:rFonts w:ascii="Times New Roman" w:hAnsi="Times New Roman" w:cs="Times New Roman"/>
                <w:b/>
                <w:sz w:val="24"/>
                <w:szCs w:val="24"/>
              </w:rPr>
            </w:pPr>
            <w:proofErr w:type="spellStart"/>
            <w:r w:rsidRPr="00772FA0">
              <w:rPr>
                <w:rFonts w:ascii="Times New Roman" w:hAnsi="Times New Roman" w:cs="Times New Roman"/>
                <w:b/>
                <w:sz w:val="24"/>
                <w:szCs w:val="24"/>
              </w:rPr>
              <w:t>ов</w:t>
            </w:r>
            <w:proofErr w:type="spellEnd"/>
          </w:p>
        </w:tc>
        <w:tc>
          <w:tcPr>
            <w:tcW w:w="2136" w:type="dxa"/>
            <w:gridSpan w:val="2"/>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 xml:space="preserve">   Сроки</w:t>
            </w:r>
          </w:p>
        </w:tc>
      </w:tr>
      <w:tr w:rsidR="00267C4D" w:rsidRPr="00772FA0" w:rsidTr="003357EB">
        <w:trPr>
          <w:trHeight w:val="900"/>
        </w:trPr>
        <w:tc>
          <w:tcPr>
            <w:tcW w:w="846" w:type="dxa"/>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2144" w:type="dxa"/>
            <w:gridSpan w:val="2"/>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3371" w:type="dxa"/>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3648" w:type="dxa"/>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2409" w:type="dxa"/>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1101" w:type="dxa"/>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789" w:type="dxa"/>
            <w:vMerge/>
            <w:tcBorders>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tc>
        <w:tc>
          <w:tcPr>
            <w:tcW w:w="1140" w:type="dxa"/>
            <w:tcBorders>
              <w:top w:val="single" w:sz="4" w:space="0" w:color="auto"/>
              <w:bottom w:val="single" w:sz="4" w:space="0" w:color="auto"/>
              <w:right w:val="single" w:sz="4" w:space="0" w:color="auto"/>
            </w:tcBorders>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план</w:t>
            </w:r>
          </w:p>
        </w:tc>
        <w:tc>
          <w:tcPr>
            <w:tcW w:w="996" w:type="dxa"/>
            <w:tcBorders>
              <w:top w:val="single" w:sz="4" w:space="0" w:color="auto"/>
              <w:left w:val="single" w:sz="4" w:space="0" w:color="auto"/>
              <w:bottom w:val="single" w:sz="4" w:space="0" w:color="auto"/>
            </w:tcBorders>
          </w:tcPr>
          <w:p w:rsidR="00B266E7" w:rsidRPr="00772FA0" w:rsidRDefault="00B266E7" w:rsidP="00416846">
            <w:pPr>
              <w:contextualSpacing/>
              <w:jc w:val="both"/>
              <w:rPr>
                <w:rFonts w:ascii="Times New Roman" w:hAnsi="Times New Roman" w:cs="Times New Roman"/>
                <w:b/>
                <w:sz w:val="24"/>
                <w:szCs w:val="24"/>
              </w:rPr>
            </w:pPr>
          </w:p>
          <w:p w:rsidR="00B266E7" w:rsidRPr="00772FA0" w:rsidRDefault="00B266E7" w:rsidP="00416846">
            <w:pPr>
              <w:contextualSpacing/>
              <w:jc w:val="both"/>
              <w:rPr>
                <w:rFonts w:ascii="Times New Roman" w:hAnsi="Times New Roman" w:cs="Times New Roman"/>
                <w:b/>
                <w:sz w:val="24"/>
                <w:szCs w:val="24"/>
              </w:rPr>
            </w:pPr>
            <w:r w:rsidRPr="00772FA0">
              <w:rPr>
                <w:rFonts w:ascii="Times New Roman" w:hAnsi="Times New Roman" w:cs="Times New Roman"/>
                <w:b/>
                <w:sz w:val="24"/>
                <w:szCs w:val="24"/>
              </w:rPr>
              <w:t>факт</w:t>
            </w:r>
          </w:p>
        </w:tc>
      </w:tr>
      <w:tr w:rsidR="00267C4D" w:rsidRPr="00772FA0" w:rsidTr="003357EB">
        <w:trPr>
          <w:trHeight w:val="327"/>
        </w:trPr>
        <w:tc>
          <w:tcPr>
            <w:tcW w:w="16444" w:type="dxa"/>
            <w:gridSpan w:val="10"/>
            <w:tcBorders>
              <w:top w:val="single" w:sz="4" w:space="0" w:color="auto"/>
              <w:bottom w:val="single" w:sz="4" w:space="0" w:color="auto"/>
            </w:tcBorders>
          </w:tcPr>
          <w:p w:rsidR="00267C4D" w:rsidRPr="00772FA0" w:rsidRDefault="00267C4D" w:rsidP="00267C4D">
            <w:pPr>
              <w:contextualSpacing/>
              <w:jc w:val="center"/>
              <w:rPr>
                <w:rFonts w:ascii="Times New Roman" w:hAnsi="Times New Roman" w:cs="Times New Roman"/>
                <w:b/>
                <w:sz w:val="24"/>
                <w:szCs w:val="24"/>
              </w:rPr>
            </w:pPr>
            <w:r w:rsidRPr="00772FA0">
              <w:rPr>
                <w:rFonts w:ascii="Times New Roman" w:hAnsi="Times New Roman" w:cs="Times New Roman"/>
                <w:b/>
                <w:sz w:val="24"/>
                <w:szCs w:val="24"/>
              </w:rPr>
              <w:t>с 01 по 15 сентября обследование устной и письменной речи</w:t>
            </w:r>
          </w:p>
          <w:p w:rsidR="004E7848" w:rsidRPr="00772FA0" w:rsidRDefault="004E7848" w:rsidP="00267C4D">
            <w:pPr>
              <w:contextualSpacing/>
              <w:jc w:val="center"/>
              <w:rPr>
                <w:rFonts w:ascii="Times New Roman" w:hAnsi="Times New Roman" w:cs="Times New Roman"/>
                <w:b/>
                <w:sz w:val="24"/>
                <w:szCs w:val="24"/>
              </w:rPr>
            </w:pPr>
          </w:p>
        </w:tc>
      </w:tr>
      <w:tr w:rsidR="00267C4D" w:rsidRPr="00772FA0" w:rsidTr="003357EB">
        <w:trPr>
          <w:trHeight w:val="223"/>
        </w:trPr>
        <w:tc>
          <w:tcPr>
            <w:tcW w:w="16444" w:type="dxa"/>
            <w:gridSpan w:val="10"/>
            <w:tcBorders>
              <w:top w:val="single" w:sz="4" w:space="0" w:color="auto"/>
            </w:tcBorders>
          </w:tcPr>
          <w:p w:rsidR="00267C4D" w:rsidRPr="00772FA0" w:rsidRDefault="00267C4D" w:rsidP="00E81C91">
            <w:pPr>
              <w:contextualSpacing/>
              <w:rPr>
                <w:rFonts w:ascii="Times New Roman" w:hAnsi="Times New Roman" w:cs="Times New Roman"/>
                <w:b/>
                <w:sz w:val="28"/>
                <w:szCs w:val="28"/>
              </w:rPr>
            </w:pPr>
          </w:p>
          <w:p w:rsidR="00267C4D" w:rsidRPr="00772FA0" w:rsidRDefault="00751790" w:rsidP="00751790">
            <w:pPr>
              <w:ind w:left="708"/>
              <w:contextualSpacing/>
              <w:jc w:val="center"/>
              <w:rPr>
                <w:rFonts w:ascii="Times New Roman" w:hAnsi="Times New Roman" w:cs="Times New Roman"/>
                <w:b/>
                <w:sz w:val="28"/>
                <w:szCs w:val="28"/>
              </w:rPr>
            </w:pPr>
            <w:r w:rsidRPr="00772FA0">
              <w:rPr>
                <w:rFonts w:ascii="Times New Roman" w:hAnsi="Times New Roman" w:cs="Times New Roman"/>
                <w:b/>
                <w:sz w:val="24"/>
                <w:szCs w:val="24"/>
              </w:rPr>
              <w:t xml:space="preserve">           </w:t>
            </w:r>
            <w:r w:rsidR="00D01CCA" w:rsidRPr="00772FA0">
              <w:rPr>
                <w:rFonts w:ascii="Times New Roman" w:hAnsi="Times New Roman" w:cs="Times New Roman"/>
                <w:b/>
                <w:sz w:val="24"/>
                <w:szCs w:val="24"/>
              </w:rPr>
              <w:t xml:space="preserve">                            </w:t>
            </w:r>
            <w:r w:rsidR="00E81C91" w:rsidRPr="00772FA0">
              <w:rPr>
                <w:rFonts w:ascii="Times New Roman" w:hAnsi="Times New Roman" w:cs="Times New Roman"/>
                <w:b/>
                <w:sz w:val="24"/>
                <w:szCs w:val="24"/>
              </w:rPr>
              <w:t xml:space="preserve"> </w:t>
            </w:r>
            <w:r w:rsidRPr="00772FA0">
              <w:rPr>
                <w:rFonts w:ascii="Times New Roman" w:hAnsi="Times New Roman" w:cs="Times New Roman"/>
                <w:b/>
                <w:sz w:val="24"/>
                <w:szCs w:val="24"/>
              </w:rPr>
              <w:t xml:space="preserve"> </w:t>
            </w:r>
            <w:r w:rsidR="00267C4D" w:rsidRPr="00772FA0">
              <w:rPr>
                <w:rFonts w:ascii="Times New Roman" w:hAnsi="Times New Roman" w:cs="Times New Roman"/>
                <w:b/>
                <w:sz w:val="24"/>
                <w:szCs w:val="24"/>
              </w:rPr>
              <w:t xml:space="preserve">Речь. </w:t>
            </w:r>
            <w:r w:rsidR="00C03E05" w:rsidRPr="00772FA0">
              <w:rPr>
                <w:rFonts w:ascii="Times New Roman" w:hAnsi="Times New Roman" w:cs="Times New Roman"/>
                <w:b/>
                <w:sz w:val="24"/>
                <w:szCs w:val="24"/>
              </w:rPr>
              <w:t>Предложение.</w:t>
            </w:r>
            <w:r w:rsidR="00267C4D" w:rsidRPr="00772FA0">
              <w:rPr>
                <w:rFonts w:ascii="Times New Roman" w:hAnsi="Times New Roman" w:cs="Times New Roman"/>
                <w:b/>
                <w:sz w:val="24"/>
                <w:szCs w:val="24"/>
              </w:rPr>
              <w:t xml:space="preserve"> Слово</w:t>
            </w:r>
            <w:r w:rsidRPr="00772FA0">
              <w:rPr>
                <w:rFonts w:ascii="Times New Roman" w:hAnsi="Times New Roman" w:cs="Times New Roman"/>
                <w:b/>
                <w:sz w:val="28"/>
                <w:szCs w:val="28"/>
              </w:rPr>
              <w:t xml:space="preserve">                                                        9</w:t>
            </w:r>
          </w:p>
        </w:tc>
      </w:tr>
      <w:tr w:rsidR="001D0207" w:rsidRPr="00772FA0" w:rsidTr="003357EB">
        <w:tc>
          <w:tcPr>
            <w:tcW w:w="846" w:type="dxa"/>
          </w:tcPr>
          <w:p w:rsidR="00267C4D" w:rsidRPr="00772FA0" w:rsidRDefault="00267C4D"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2144" w:type="dxa"/>
            <w:gridSpan w:val="2"/>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Речь</w:t>
            </w:r>
          </w:p>
        </w:tc>
        <w:tc>
          <w:tcPr>
            <w:tcW w:w="3371" w:type="dxa"/>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Звуки речи, способы их образования. Органы речи. Речевые и неречевые звуки</w:t>
            </w:r>
          </w:p>
        </w:tc>
        <w:tc>
          <w:tcPr>
            <w:tcW w:w="3648" w:type="dxa"/>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Знать строение артикуляционного аппарата. Уметь различать речевые и неречевые звуки</w:t>
            </w:r>
          </w:p>
          <w:p w:rsidR="004E7848" w:rsidRPr="00772FA0" w:rsidRDefault="004E7848" w:rsidP="005E27CB">
            <w:pPr>
              <w:pStyle w:val="a4"/>
              <w:rPr>
                <w:rFonts w:ascii="Times New Roman" w:hAnsi="Times New Roman" w:cs="Times New Roman"/>
                <w:sz w:val="24"/>
                <w:szCs w:val="24"/>
              </w:rPr>
            </w:pPr>
          </w:p>
        </w:tc>
        <w:tc>
          <w:tcPr>
            <w:tcW w:w="2409" w:type="dxa"/>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слуховое внимание, фонематическое восприятие</w:t>
            </w:r>
          </w:p>
        </w:tc>
        <w:tc>
          <w:tcPr>
            <w:tcW w:w="1101" w:type="dxa"/>
          </w:tcPr>
          <w:p w:rsidR="00267C4D" w:rsidRPr="00772FA0" w:rsidRDefault="00267C4D" w:rsidP="00416846">
            <w:pPr>
              <w:contextualSpacing/>
              <w:jc w:val="both"/>
              <w:rPr>
                <w:rFonts w:ascii="Times New Roman" w:hAnsi="Times New Roman" w:cs="Times New Roman"/>
                <w:sz w:val="28"/>
                <w:szCs w:val="28"/>
              </w:rPr>
            </w:pPr>
          </w:p>
        </w:tc>
        <w:tc>
          <w:tcPr>
            <w:tcW w:w="789" w:type="dxa"/>
          </w:tcPr>
          <w:p w:rsidR="00267C4D" w:rsidRPr="00772FA0" w:rsidRDefault="00267C4D"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Pr>
          <w:p w:rsidR="00267C4D" w:rsidRPr="00772FA0" w:rsidRDefault="00267C4D" w:rsidP="00416846">
            <w:pPr>
              <w:contextualSpacing/>
              <w:jc w:val="both"/>
              <w:rPr>
                <w:rFonts w:ascii="Times New Roman" w:hAnsi="Times New Roman" w:cs="Times New Roman"/>
                <w:sz w:val="28"/>
                <w:szCs w:val="28"/>
              </w:rPr>
            </w:pPr>
          </w:p>
        </w:tc>
        <w:tc>
          <w:tcPr>
            <w:tcW w:w="996" w:type="dxa"/>
          </w:tcPr>
          <w:p w:rsidR="00267C4D" w:rsidRPr="00772FA0" w:rsidRDefault="00267C4D" w:rsidP="00416846">
            <w:pPr>
              <w:contextualSpacing/>
              <w:jc w:val="both"/>
              <w:rPr>
                <w:rFonts w:ascii="Times New Roman" w:hAnsi="Times New Roman" w:cs="Times New Roman"/>
                <w:sz w:val="28"/>
                <w:szCs w:val="28"/>
              </w:rPr>
            </w:pPr>
          </w:p>
        </w:tc>
      </w:tr>
      <w:tr w:rsidR="001D0207" w:rsidRPr="00772FA0" w:rsidTr="003357EB">
        <w:trPr>
          <w:trHeight w:val="1627"/>
        </w:trPr>
        <w:tc>
          <w:tcPr>
            <w:tcW w:w="846" w:type="dxa"/>
            <w:tcBorders>
              <w:bottom w:val="single" w:sz="4" w:space="0" w:color="auto"/>
            </w:tcBorders>
          </w:tcPr>
          <w:p w:rsidR="00267C4D" w:rsidRPr="00772FA0" w:rsidRDefault="00267C4D"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lastRenderedPageBreak/>
              <w:t>2</w:t>
            </w:r>
          </w:p>
          <w:p w:rsidR="00923ED3" w:rsidRPr="00772FA0" w:rsidRDefault="00923ED3" w:rsidP="00267B72">
            <w:pPr>
              <w:contextualSpacing/>
              <w:jc w:val="center"/>
              <w:rPr>
                <w:rFonts w:ascii="Times New Roman" w:hAnsi="Times New Roman" w:cs="Times New Roman"/>
                <w:sz w:val="28"/>
                <w:szCs w:val="28"/>
              </w:rPr>
            </w:pPr>
          </w:p>
          <w:p w:rsidR="00923ED3" w:rsidRPr="00772FA0" w:rsidRDefault="00923ED3" w:rsidP="00923ED3">
            <w:pPr>
              <w:contextualSpacing/>
              <w:rPr>
                <w:rFonts w:ascii="Times New Roman" w:hAnsi="Times New Roman" w:cs="Times New Roman"/>
                <w:sz w:val="28"/>
                <w:szCs w:val="28"/>
              </w:rPr>
            </w:pPr>
          </w:p>
        </w:tc>
        <w:tc>
          <w:tcPr>
            <w:tcW w:w="2144" w:type="dxa"/>
            <w:gridSpan w:val="2"/>
            <w:tcBorders>
              <w:bottom w:val="single" w:sz="4" w:space="0" w:color="auto"/>
            </w:tcBorders>
          </w:tcPr>
          <w:p w:rsidR="00267C4D"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Развитие речи: «Сентябрь начало осени»</w:t>
            </w:r>
            <w:r w:rsidR="00923ED3" w:rsidRPr="00772FA0">
              <w:rPr>
                <w:rFonts w:ascii="Times New Roman" w:hAnsi="Times New Roman" w:cs="Times New Roman"/>
                <w:sz w:val="24"/>
                <w:szCs w:val="24"/>
              </w:rPr>
              <w:t xml:space="preserve"> (экскурсия)</w:t>
            </w:r>
          </w:p>
        </w:tc>
        <w:tc>
          <w:tcPr>
            <w:tcW w:w="3371" w:type="dxa"/>
            <w:tcBorders>
              <w:bottom w:val="single" w:sz="4" w:space="0" w:color="auto"/>
            </w:tcBorders>
          </w:tcPr>
          <w:p w:rsidR="00A73ACE"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Учить наблюдать признаки осени; изменение окраски листьев деревьев и кустарников, созревание семян и плодов.</w:t>
            </w:r>
          </w:p>
          <w:p w:rsidR="00923ED3" w:rsidRPr="00772FA0" w:rsidRDefault="00923ED3" w:rsidP="005E27CB">
            <w:pPr>
              <w:pStyle w:val="a4"/>
              <w:rPr>
                <w:rFonts w:ascii="Times New Roman" w:hAnsi="Times New Roman" w:cs="Times New Roman"/>
                <w:sz w:val="24"/>
                <w:szCs w:val="24"/>
              </w:rPr>
            </w:pPr>
          </w:p>
        </w:tc>
        <w:tc>
          <w:tcPr>
            <w:tcW w:w="3648" w:type="dxa"/>
            <w:tcBorders>
              <w:bottom w:val="single" w:sz="4" w:space="0" w:color="auto"/>
            </w:tcBorders>
          </w:tcPr>
          <w:p w:rsidR="00A73ACE"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Учить любоваться красотой осеннего пейзажа.</w:t>
            </w:r>
          </w:p>
          <w:p w:rsidR="00A73ACE" w:rsidRPr="00772FA0" w:rsidRDefault="00A73ACE" w:rsidP="005E27CB">
            <w:pPr>
              <w:pStyle w:val="a4"/>
              <w:rPr>
                <w:rFonts w:ascii="Times New Roman" w:hAnsi="Times New Roman" w:cs="Times New Roman"/>
                <w:sz w:val="24"/>
                <w:szCs w:val="24"/>
              </w:rPr>
            </w:pPr>
          </w:p>
          <w:p w:rsidR="00A73ACE" w:rsidRPr="00772FA0" w:rsidRDefault="00A73ACE" w:rsidP="005E27CB">
            <w:pPr>
              <w:pStyle w:val="a4"/>
              <w:rPr>
                <w:rFonts w:ascii="Times New Roman" w:hAnsi="Times New Roman" w:cs="Times New Roman"/>
                <w:sz w:val="24"/>
                <w:szCs w:val="24"/>
              </w:rPr>
            </w:pPr>
          </w:p>
          <w:p w:rsidR="00A73ACE" w:rsidRPr="00772FA0" w:rsidRDefault="00A73ACE" w:rsidP="005E27CB">
            <w:pPr>
              <w:pStyle w:val="a4"/>
              <w:rPr>
                <w:rFonts w:ascii="Times New Roman" w:hAnsi="Times New Roman" w:cs="Times New Roman"/>
                <w:sz w:val="24"/>
                <w:szCs w:val="24"/>
              </w:rPr>
            </w:pPr>
          </w:p>
          <w:p w:rsidR="00267C4D" w:rsidRPr="00772FA0" w:rsidRDefault="00267C4D" w:rsidP="005E27CB">
            <w:pPr>
              <w:pStyle w:val="a4"/>
              <w:rPr>
                <w:rFonts w:ascii="Times New Roman" w:hAnsi="Times New Roman" w:cs="Times New Roman"/>
                <w:sz w:val="24"/>
                <w:szCs w:val="24"/>
              </w:rPr>
            </w:pPr>
          </w:p>
        </w:tc>
        <w:tc>
          <w:tcPr>
            <w:tcW w:w="2409" w:type="dxa"/>
            <w:tcBorders>
              <w:bottom w:val="single" w:sz="4" w:space="0" w:color="auto"/>
            </w:tcBorders>
          </w:tcPr>
          <w:p w:rsidR="00267C4D"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устойчивость внимания, способность к запоминанию, переключению</w:t>
            </w:r>
          </w:p>
        </w:tc>
        <w:tc>
          <w:tcPr>
            <w:tcW w:w="1101" w:type="dxa"/>
            <w:tcBorders>
              <w:bottom w:val="single" w:sz="4" w:space="0" w:color="auto"/>
            </w:tcBorders>
          </w:tcPr>
          <w:p w:rsidR="00267C4D" w:rsidRPr="00772FA0" w:rsidRDefault="00267C4D" w:rsidP="00416846">
            <w:pPr>
              <w:contextualSpacing/>
              <w:jc w:val="both"/>
              <w:rPr>
                <w:rFonts w:ascii="Times New Roman" w:hAnsi="Times New Roman" w:cs="Times New Roman"/>
                <w:sz w:val="28"/>
                <w:szCs w:val="28"/>
              </w:rPr>
            </w:pPr>
          </w:p>
        </w:tc>
        <w:tc>
          <w:tcPr>
            <w:tcW w:w="789" w:type="dxa"/>
            <w:tcBorders>
              <w:bottom w:val="single" w:sz="4" w:space="0" w:color="auto"/>
            </w:tcBorders>
          </w:tcPr>
          <w:p w:rsidR="00267C4D" w:rsidRPr="00772FA0" w:rsidRDefault="00267C4D"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bottom w:val="single" w:sz="4" w:space="0" w:color="auto"/>
            </w:tcBorders>
          </w:tcPr>
          <w:p w:rsidR="00267C4D" w:rsidRPr="00772FA0" w:rsidRDefault="00267C4D" w:rsidP="00416846">
            <w:pPr>
              <w:contextualSpacing/>
              <w:jc w:val="both"/>
              <w:rPr>
                <w:rFonts w:ascii="Times New Roman" w:hAnsi="Times New Roman" w:cs="Times New Roman"/>
                <w:sz w:val="28"/>
                <w:szCs w:val="28"/>
              </w:rPr>
            </w:pPr>
          </w:p>
        </w:tc>
        <w:tc>
          <w:tcPr>
            <w:tcW w:w="996" w:type="dxa"/>
            <w:tcBorders>
              <w:bottom w:val="single" w:sz="4" w:space="0" w:color="auto"/>
            </w:tcBorders>
          </w:tcPr>
          <w:p w:rsidR="00267C4D" w:rsidRPr="00772FA0" w:rsidRDefault="00267C4D" w:rsidP="00416846">
            <w:pPr>
              <w:contextualSpacing/>
              <w:jc w:val="both"/>
              <w:rPr>
                <w:rFonts w:ascii="Times New Roman" w:hAnsi="Times New Roman" w:cs="Times New Roman"/>
                <w:sz w:val="28"/>
                <w:szCs w:val="28"/>
              </w:rPr>
            </w:pPr>
          </w:p>
        </w:tc>
      </w:tr>
      <w:tr w:rsidR="001D0207" w:rsidRPr="00772FA0" w:rsidTr="003357EB">
        <w:tc>
          <w:tcPr>
            <w:tcW w:w="846" w:type="dxa"/>
          </w:tcPr>
          <w:p w:rsidR="00267C4D" w:rsidRPr="00772FA0" w:rsidRDefault="00267C4D"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3</w:t>
            </w:r>
          </w:p>
        </w:tc>
        <w:tc>
          <w:tcPr>
            <w:tcW w:w="2144" w:type="dxa"/>
            <w:gridSpan w:val="2"/>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Временные представления</w:t>
            </w:r>
          </w:p>
        </w:tc>
        <w:tc>
          <w:tcPr>
            <w:tcW w:w="3371" w:type="dxa"/>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Основные единицы времени, периоды человеческого возраста. Временная последовательность действий, событий</w:t>
            </w:r>
          </w:p>
        </w:tc>
        <w:tc>
          <w:tcPr>
            <w:tcW w:w="3648" w:type="dxa"/>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Знать возраст и роли членов семьи, названия и последовательность частей суток, дней недели, месяцев, времен года</w:t>
            </w:r>
          </w:p>
        </w:tc>
        <w:tc>
          <w:tcPr>
            <w:tcW w:w="2409" w:type="dxa"/>
          </w:tcPr>
          <w:p w:rsidR="00267C4D" w:rsidRPr="00772FA0" w:rsidRDefault="00267C4D" w:rsidP="005E27CB">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отвечать а вопросы в точном соответствии с инструкцией, заданием</w:t>
            </w:r>
          </w:p>
        </w:tc>
        <w:tc>
          <w:tcPr>
            <w:tcW w:w="1101" w:type="dxa"/>
          </w:tcPr>
          <w:p w:rsidR="00267C4D" w:rsidRPr="00772FA0" w:rsidRDefault="00267C4D" w:rsidP="00416846">
            <w:pPr>
              <w:contextualSpacing/>
              <w:jc w:val="both"/>
              <w:rPr>
                <w:rFonts w:ascii="Times New Roman" w:hAnsi="Times New Roman" w:cs="Times New Roman"/>
                <w:sz w:val="28"/>
                <w:szCs w:val="28"/>
              </w:rPr>
            </w:pPr>
          </w:p>
        </w:tc>
        <w:tc>
          <w:tcPr>
            <w:tcW w:w="789" w:type="dxa"/>
          </w:tcPr>
          <w:p w:rsidR="00267C4D" w:rsidRPr="00772FA0" w:rsidRDefault="00267C4D"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Pr>
          <w:p w:rsidR="00267C4D" w:rsidRPr="00772FA0" w:rsidRDefault="00267C4D" w:rsidP="00416846">
            <w:pPr>
              <w:contextualSpacing/>
              <w:jc w:val="both"/>
              <w:rPr>
                <w:rFonts w:ascii="Times New Roman" w:hAnsi="Times New Roman" w:cs="Times New Roman"/>
                <w:sz w:val="28"/>
                <w:szCs w:val="28"/>
              </w:rPr>
            </w:pPr>
          </w:p>
        </w:tc>
        <w:tc>
          <w:tcPr>
            <w:tcW w:w="996" w:type="dxa"/>
          </w:tcPr>
          <w:p w:rsidR="00267C4D" w:rsidRPr="00772FA0" w:rsidRDefault="00267C4D" w:rsidP="00416846">
            <w:pPr>
              <w:contextualSpacing/>
              <w:jc w:val="both"/>
              <w:rPr>
                <w:rFonts w:ascii="Times New Roman" w:hAnsi="Times New Roman" w:cs="Times New Roman"/>
                <w:sz w:val="28"/>
                <w:szCs w:val="28"/>
              </w:rPr>
            </w:pPr>
          </w:p>
        </w:tc>
      </w:tr>
      <w:tr w:rsidR="00A73ACE" w:rsidRPr="00772FA0" w:rsidTr="003357EB">
        <w:trPr>
          <w:trHeight w:val="288"/>
        </w:trPr>
        <w:tc>
          <w:tcPr>
            <w:tcW w:w="846" w:type="dxa"/>
            <w:tcBorders>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4</w:t>
            </w:r>
          </w:p>
        </w:tc>
        <w:tc>
          <w:tcPr>
            <w:tcW w:w="2132" w:type="dxa"/>
            <w:tcBorders>
              <w:bottom w:val="single" w:sz="4" w:space="0" w:color="auto"/>
            </w:tcBorders>
          </w:tcPr>
          <w:p w:rsidR="00A73ACE" w:rsidRPr="00772FA0" w:rsidRDefault="00A73ACE" w:rsidP="00923ED3">
            <w:pPr>
              <w:pStyle w:val="a4"/>
              <w:rPr>
                <w:rFonts w:ascii="Times New Roman" w:hAnsi="Times New Roman" w:cs="Times New Roman"/>
                <w:sz w:val="24"/>
                <w:szCs w:val="24"/>
              </w:rPr>
            </w:pPr>
            <w:r w:rsidRPr="00772FA0">
              <w:rPr>
                <w:rFonts w:ascii="Times New Roman" w:hAnsi="Times New Roman" w:cs="Times New Roman"/>
                <w:sz w:val="24"/>
                <w:szCs w:val="24"/>
              </w:rPr>
              <w:t>Пространственные представления</w:t>
            </w:r>
          </w:p>
        </w:tc>
        <w:tc>
          <w:tcPr>
            <w:tcW w:w="3383" w:type="dxa"/>
            <w:gridSpan w:val="2"/>
            <w:tcBorders>
              <w:bottom w:val="single" w:sz="4" w:space="0" w:color="auto"/>
            </w:tcBorders>
          </w:tcPr>
          <w:p w:rsidR="00A73ACE" w:rsidRPr="00772FA0" w:rsidRDefault="00A73ACE" w:rsidP="00923ED3">
            <w:pPr>
              <w:pStyle w:val="a4"/>
              <w:rPr>
                <w:rFonts w:ascii="Times New Roman" w:hAnsi="Times New Roman" w:cs="Times New Roman"/>
                <w:sz w:val="24"/>
                <w:szCs w:val="24"/>
              </w:rPr>
            </w:pPr>
            <w:r w:rsidRPr="00772FA0">
              <w:rPr>
                <w:rFonts w:ascii="Times New Roman" w:hAnsi="Times New Roman" w:cs="Times New Roman"/>
                <w:sz w:val="24"/>
                <w:szCs w:val="24"/>
              </w:rPr>
              <w:t>Ориентация в схеме собственного тела, ориентировка в пространстве, определение последовательности предметов ряда</w:t>
            </w:r>
          </w:p>
        </w:tc>
        <w:tc>
          <w:tcPr>
            <w:tcW w:w="3648" w:type="dxa"/>
            <w:tcBorders>
              <w:bottom w:val="single" w:sz="4" w:space="0" w:color="auto"/>
            </w:tcBorders>
          </w:tcPr>
          <w:p w:rsidR="004E7848" w:rsidRPr="00772FA0" w:rsidRDefault="00A73ACE" w:rsidP="00923ED3">
            <w:pPr>
              <w:pStyle w:val="a4"/>
              <w:rPr>
                <w:rFonts w:ascii="Times New Roman" w:hAnsi="Times New Roman" w:cs="Times New Roman"/>
                <w:sz w:val="24"/>
                <w:szCs w:val="24"/>
              </w:rPr>
            </w:pPr>
            <w:r w:rsidRPr="00772FA0">
              <w:rPr>
                <w:rFonts w:ascii="Times New Roman" w:hAnsi="Times New Roman" w:cs="Times New Roman"/>
                <w:sz w:val="24"/>
                <w:szCs w:val="24"/>
              </w:rPr>
              <w:t>Уметь определять правое и левое направления в пространстве, пространственные взаимоотношения объектов, последовательность предметного ряда;  ориентироваться в схеме собственного тела и схеме человека, стоящего напротив</w:t>
            </w:r>
          </w:p>
        </w:tc>
        <w:tc>
          <w:tcPr>
            <w:tcW w:w="2409" w:type="dxa"/>
            <w:tcBorders>
              <w:bottom w:val="single" w:sz="4" w:space="0" w:color="auto"/>
            </w:tcBorders>
          </w:tcPr>
          <w:p w:rsidR="00A73ACE" w:rsidRPr="00772FA0" w:rsidRDefault="00A73ACE" w:rsidP="00923ED3">
            <w:pPr>
              <w:pStyle w:val="a4"/>
              <w:rPr>
                <w:rFonts w:ascii="Times New Roman" w:hAnsi="Times New Roman" w:cs="Times New Roman"/>
                <w:sz w:val="24"/>
                <w:szCs w:val="24"/>
              </w:rPr>
            </w:pPr>
            <w:r w:rsidRPr="00772FA0">
              <w:rPr>
                <w:rFonts w:ascii="Times New Roman" w:hAnsi="Times New Roman" w:cs="Times New Roman"/>
                <w:sz w:val="24"/>
                <w:szCs w:val="24"/>
              </w:rPr>
              <w:t>Развивать устойчивость внимания, способность к запоминанию, переключению</w:t>
            </w:r>
          </w:p>
        </w:tc>
        <w:tc>
          <w:tcPr>
            <w:tcW w:w="1101" w:type="dxa"/>
            <w:tcBorders>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288"/>
        </w:trPr>
        <w:tc>
          <w:tcPr>
            <w:tcW w:w="846" w:type="dxa"/>
            <w:tcBorders>
              <w:top w:val="single" w:sz="4" w:space="0" w:color="auto"/>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5</w:t>
            </w:r>
          </w:p>
        </w:tc>
        <w:tc>
          <w:tcPr>
            <w:tcW w:w="2144" w:type="dxa"/>
            <w:gridSpan w:val="2"/>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Слова-предметы</w:t>
            </w:r>
          </w:p>
        </w:tc>
        <w:tc>
          <w:tcPr>
            <w:tcW w:w="3371" w:type="dxa"/>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Слово как часть предложения. Лексическое значение слова. Слова, обозначающие живые и неживые предметы. Обозначение изучаемых слов при помощи схемы.</w:t>
            </w:r>
          </w:p>
        </w:tc>
        <w:tc>
          <w:tcPr>
            <w:tcW w:w="3648" w:type="dxa"/>
            <w:tcBorders>
              <w:top w:val="single" w:sz="4" w:space="0" w:color="auto"/>
              <w:bottom w:val="single" w:sz="4" w:space="0" w:color="auto"/>
            </w:tcBorders>
          </w:tcPr>
          <w:p w:rsidR="004E7848"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Владеть термином «слово». Уметь называть и графически изображать слова, обозначающие предметы (живые и неживые). Уметь ставить вопросы к словам-предметам</w:t>
            </w:r>
          </w:p>
        </w:tc>
        <w:tc>
          <w:tcPr>
            <w:tcW w:w="2409" w:type="dxa"/>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p>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Развивать коммуникативные навыки</w:t>
            </w:r>
          </w:p>
        </w:tc>
        <w:tc>
          <w:tcPr>
            <w:tcW w:w="1101"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top w:val="single" w:sz="4" w:space="0" w:color="auto"/>
              <w:bottom w:val="single" w:sz="4" w:space="0" w:color="auto"/>
            </w:tcBorders>
          </w:tcPr>
          <w:p w:rsidR="00A73ACE" w:rsidRPr="00772FA0" w:rsidRDefault="000C1DAB"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314"/>
        </w:trPr>
        <w:tc>
          <w:tcPr>
            <w:tcW w:w="846" w:type="dxa"/>
            <w:tcBorders>
              <w:top w:val="single" w:sz="4" w:space="0" w:color="auto"/>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6</w:t>
            </w:r>
          </w:p>
        </w:tc>
        <w:tc>
          <w:tcPr>
            <w:tcW w:w="2144" w:type="dxa"/>
            <w:gridSpan w:val="2"/>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Слова-действия</w:t>
            </w:r>
          </w:p>
        </w:tc>
        <w:tc>
          <w:tcPr>
            <w:tcW w:w="3371" w:type="dxa"/>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Обогащение глагольного словаря. Графическое изображение слов-действий. Подбор действия к предмету</w:t>
            </w:r>
          </w:p>
        </w:tc>
        <w:tc>
          <w:tcPr>
            <w:tcW w:w="3648" w:type="dxa"/>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Уметь называть и графически изображать слова, обозначающие действия. Уметь подбирать слова-действия и ставить вопросы к словам-предметам</w:t>
            </w:r>
          </w:p>
        </w:tc>
        <w:tc>
          <w:tcPr>
            <w:tcW w:w="2409" w:type="dxa"/>
            <w:tcBorders>
              <w:top w:val="single" w:sz="4" w:space="0" w:color="auto"/>
              <w:bottom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Развивать зрительное, слуховое внимание и память</w:t>
            </w:r>
          </w:p>
        </w:tc>
        <w:tc>
          <w:tcPr>
            <w:tcW w:w="1101"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top w:val="single" w:sz="4" w:space="0" w:color="auto"/>
              <w:bottom w:val="single" w:sz="4" w:space="0" w:color="auto"/>
            </w:tcBorders>
          </w:tcPr>
          <w:p w:rsidR="00A73ACE" w:rsidRPr="00772FA0" w:rsidRDefault="000C1DAB"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1725"/>
        </w:trPr>
        <w:tc>
          <w:tcPr>
            <w:tcW w:w="846" w:type="dxa"/>
            <w:tcBorders>
              <w:top w:val="single" w:sz="4" w:space="0" w:color="auto"/>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lastRenderedPageBreak/>
              <w:t>7</w:t>
            </w:r>
          </w:p>
        </w:tc>
        <w:tc>
          <w:tcPr>
            <w:tcW w:w="2144" w:type="dxa"/>
            <w:gridSpan w:val="2"/>
            <w:tcBorders>
              <w:top w:val="single" w:sz="4" w:space="0" w:color="auto"/>
              <w:bottom w:val="single" w:sz="4" w:space="0" w:color="auto"/>
            </w:tcBorders>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Развитие речи: «Овощи»</w:t>
            </w:r>
          </w:p>
        </w:tc>
        <w:tc>
          <w:tcPr>
            <w:tcW w:w="3371" w:type="dxa"/>
            <w:tcBorders>
              <w:top w:val="single" w:sz="4" w:space="0" w:color="auto"/>
              <w:bottom w:val="single" w:sz="4" w:space="0" w:color="auto"/>
            </w:tcBorders>
          </w:tcPr>
          <w:p w:rsidR="00A73ACE"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Уточнить и расширять представления детей об овощах, их значении для человека;</w:t>
            </w:r>
          </w:p>
          <w:p w:rsidR="00A73ACE" w:rsidRPr="00772FA0" w:rsidRDefault="00A73ACE" w:rsidP="005E27CB">
            <w:pPr>
              <w:pStyle w:val="a4"/>
              <w:rPr>
                <w:rFonts w:ascii="Times New Roman" w:hAnsi="Times New Roman" w:cs="Times New Roman"/>
                <w:sz w:val="24"/>
                <w:szCs w:val="24"/>
              </w:rPr>
            </w:pPr>
          </w:p>
          <w:p w:rsidR="00A73ACE" w:rsidRPr="00772FA0" w:rsidRDefault="00A73ACE" w:rsidP="005E27CB">
            <w:pPr>
              <w:pStyle w:val="a4"/>
              <w:rPr>
                <w:rFonts w:ascii="Times New Roman" w:hAnsi="Times New Roman" w:cs="Times New Roman"/>
                <w:sz w:val="24"/>
                <w:szCs w:val="24"/>
              </w:rPr>
            </w:pPr>
          </w:p>
        </w:tc>
        <w:tc>
          <w:tcPr>
            <w:tcW w:w="3648" w:type="dxa"/>
            <w:tcBorders>
              <w:top w:val="single" w:sz="4" w:space="0" w:color="auto"/>
              <w:bottom w:val="single" w:sz="4" w:space="0" w:color="auto"/>
            </w:tcBorders>
          </w:tcPr>
          <w:p w:rsidR="00A73ACE"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речь на примере составления описательного рассказа.</w:t>
            </w:r>
          </w:p>
        </w:tc>
        <w:tc>
          <w:tcPr>
            <w:tcW w:w="2409" w:type="dxa"/>
            <w:tcBorders>
              <w:top w:val="single" w:sz="4" w:space="0" w:color="auto"/>
              <w:bottom w:val="single" w:sz="4" w:space="0" w:color="auto"/>
            </w:tcBorders>
          </w:tcPr>
          <w:p w:rsidR="004E7848"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отвечать а вопросы в точном соответствии с инструкцией, заданием</w:t>
            </w:r>
          </w:p>
        </w:tc>
        <w:tc>
          <w:tcPr>
            <w:tcW w:w="1101"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top w:val="single" w:sz="4" w:space="0" w:color="auto"/>
              <w:bottom w:val="single" w:sz="4" w:space="0" w:color="auto"/>
            </w:tcBorders>
          </w:tcPr>
          <w:p w:rsidR="00A73ACE" w:rsidRPr="00772FA0" w:rsidRDefault="000C1DAB"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900"/>
        </w:trPr>
        <w:tc>
          <w:tcPr>
            <w:tcW w:w="846" w:type="dxa"/>
            <w:tcBorders>
              <w:top w:val="single" w:sz="4" w:space="0" w:color="auto"/>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8</w:t>
            </w:r>
          </w:p>
        </w:tc>
        <w:tc>
          <w:tcPr>
            <w:tcW w:w="2144" w:type="dxa"/>
            <w:gridSpan w:val="2"/>
            <w:tcBorders>
              <w:top w:val="single" w:sz="4" w:space="0" w:color="auto"/>
              <w:bottom w:val="single" w:sz="4" w:space="0" w:color="auto"/>
            </w:tcBorders>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Развитие речи: «Фрукты»</w:t>
            </w:r>
          </w:p>
        </w:tc>
        <w:tc>
          <w:tcPr>
            <w:tcW w:w="3371" w:type="dxa"/>
            <w:tcBorders>
              <w:top w:val="single" w:sz="4" w:space="0" w:color="auto"/>
              <w:bottom w:val="single" w:sz="4" w:space="0" w:color="auto"/>
            </w:tcBorders>
          </w:tcPr>
          <w:p w:rsidR="00A73ACE"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Уточнить и расширять понятия о фруктах; познакомить с понятием «цитрусовые».</w:t>
            </w:r>
          </w:p>
        </w:tc>
        <w:tc>
          <w:tcPr>
            <w:tcW w:w="3648" w:type="dxa"/>
            <w:tcBorders>
              <w:top w:val="single" w:sz="4" w:space="0" w:color="auto"/>
              <w:bottom w:val="single" w:sz="4" w:space="0" w:color="auto"/>
            </w:tcBorders>
          </w:tcPr>
          <w:p w:rsidR="00A73ACE" w:rsidRPr="00772FA0" w:rsidRDefault="00923ED3"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умение сравнивать и выделять характерн</w:t>
            </w:r>
            <w:r w:rsidR="004E7848" w:rsidRPr="00772FA0">
              <w:rPr>
                <w:rFonts w:ascii="Times New Roman" w:hAnsi="Times New Roman" w:cs="Times New Roman"/>
                <w:sz w:val="24"/>
                <w:szCs w:val="24"/>
              </w:rPr>
              <w:t>ые признаки отдельного предмета</w:t>
            </w:r>
          </w:p>
          <w:p w:rsidR="004E7848" w:rsidRPr="00772FA0" w:rsidRDefault="004E7848" w:rsidP="005E27CB">
            <w:pPr>
              <w:pStyle w:val="a4"/>
              <w:rPr>
                <w:rFonts w:ascii="Times New Roman" w:hAnsi="Times New Roman" w:cs="Times New Roman"/>
                <w:sz w:val="24"/>
                <w:szCs w:val="24"/>
              </w:rPr>
            </w:pPr>
          </w:p>
        </w:tc>
        <w:tc>
          <w:tcPr>
            <w:tcW w:w="2409" w:type="dxa"/>
            <w:tcBorders>
              <w:top w:val="single" w:sz="4" w:space="0" w:color="auto"/>
              <w:bottom w:val="single" w:sz="4" w:space="0" w:color="auto"/>
            </w:tcBorders>
          </w:tcPr>
          <w:p w:rsidR="00A73ACE" w:rsidRPr="00772FA0" w:rsidRDefault="00A73ACE" w:rsidP="005E27CB">
            <w:pPr>
              <w:pStyle w:val="a4"/>
              <w:rPr>
                <w:rFonts w:ascii="Times New Roman" w:hAnsi="Times New Roman" w:cs="Times New Roman"/>
                <w:sz w:val="24"/>
                <w:szCs w:val="24"/>
              </w:rPr>
            </w:pPr>
          </w:p>
        </w:tc>
        <w:tc>
          <w:tcPr>
            <w:tcW w:w="1101"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top w:val="single" w:sz="4" w:space="0" w:color="auto"/>
              <w:bottom w:val="single" w:sz="4" w:space="0" w:color="auto"/>
            </w:tcBorders>
          </w:tcPr>
          <w:p w:rsidR="00A73ACE" w:rsidRPr="00772FA0" w:rsidRDefault="000C1DAB"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top w:val="single" w:sz="4" w:space="0" w:color="auto"/>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2330"/>
        </w:trPr>
        <w:tc>
          <w:tcPr>
            <w:tcW w:w="846" w:type="dxa"/>
            <w:tcBorders>
              <w:top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9</w:t>
            </w:r>
          </w:p>
        </w:tc>
        <w:tc>
          <w:tcPr>
            <w:tcW w:w="2144" w:type="dxa"/>
            <w:gridSpan w:val="2"/>
            <w:tcBorders>
              <w:top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Дифференциация слов-предметов и слов-действий</w:t>
            </w:r>
          </w:p>
        </w:tc>
        <w:tc>
          <w:tcPr>
            <w:tcW w:w="3371" w:type="dxa"/>
            <w:tcBorders>
              <w:top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Практическое овладение навыками составления простого нераспространенного предложения. Графическое изображение простых предложений. Подбор слов к графическим схемам</w:t>
            </w:r>
          </w:p>
        </w:tc>
        <w:tc>
          <w:tcPr>
            <w:tcW w:w="3648" w:type="dxa"/>
            <w:tcBorders>
              <w:top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Уметь различать и графически изображать слова-предметы и слова-действия. Уметь составлять простые нераспространенные предложения</w:t>
            </w:r>
          </w:p>
        </w:tc>
        <w:tc>
          <w:tcPr>
            <w:tcW w:w="2409" w:type="dxa"/>
            <w:tcBorders>
              <w:top w:val="single" w:sz="4" w:space="0" w:color="auto"/>
            </w:tcBorders>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Развивать  мыслительные операции</w:t>
            </w:r>
          </w:p>
        </w:tc>
        <w:tc>
          <w:tcPr>
            <w:tcW w:w="1101" w:type="dxa"/>
            <w:tcBorders>
              <w:top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top w:val="single" w:sz="4" w:space="0" w:color="auto"/>
            </w:tcBorders>
          </w:tcPr>
          <w:p w:rsidR="00A73ACE" w:rsidRPr="00772FA0" w:rsidRDefault="000C1DAB"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top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top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c>
          <w:tcPr>
            <w:tcW w:w="846" w:type="dxa"/>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10</w:t>
            </w:r>
          </w:p>
        </w:tc>
        <w:tc>
          <w:tcPr>
            <w:tcW w:w="2144" w:type="dxa"/>
            <w:gridSpan w:val="2"/>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Слова-признаки</w:t>
            </w:r>
          </w:p>
        </w:tc>
        <w:tc>
          <w:tcPr>
            <w:tcW w:w="3371" w:type="dxa"/>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Развитие словаря признаков. Подбор признаков к предметам. Соотнесение слов, обозначающих признаки предметов, со схемой. Развитие навыков постановки вопросов к словам-признакам. Роль имен прилагательных в речи</w:t>
            </w:r>
          </w:p>
        </w:tc>
        <w:tc>
          <w:tcPr>
            <w:tcW w:w="3648" w:type="dxa"/>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Уметь называть и графически изображать слова, обозначающие признаки предметов (цвет, величину, форму, вкус и т.д.). Уметь согласовывать существительное с прилагательным в роде и числе.</w:t>
            </w:r>
          </w:p>
        </w:tc>
        <w:tc>
          <w:tcPr>
            <w:tcW w:w="2409" w:type="dxa"/>
          </w:tcPr>
          <w:p w:rsidR="00A73ACE" w:rsidRPr="00772FA0" w:rsidRDefault="00A73ACE" w:rsidP="00F7278C">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отвечать на вопросы по ходу учебной деятельности</w:t>
            </w:r>
          </w:p>
        </w:tc>
        <w:tc>
          <w:tcPr>
            <w:tcW w:w="1101" w:type="dxa"/>
          </w:tcPr>
          <w:p w:rsidR="00A73ACE" w:rsidRPr="00772FA0" w:rsidRDefault="00A73ACE" w:rsidP="00416846">
            <w:pPr>
              <w:contextualSpacing/>
              <w:jc w:val="both"/>
              <w:rPr>
                <w:rFonts w:ascii="Times New Roman" w:hAnsi="Times New Roman" w:cs="Times New Roman"/>
                <w:sz w:val="28"/>
                <w:szCs w:val="28"/>
              </w:rPr>
            </w:pPr>
          </w:p>
        </w:tc>
        <w:tc>
          <w:tcPr>
            <w:tcW w:w="789" w:type="dxa"/>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Pr>
          <w:p w:rsidR="00A73ACE" w:rsidRPr="00772FA0" w:rsidRDefault="00A73ACE" w:rsidP="00416846">
            <w:pPr>
              <w:contextualSpacing/>
              <w:jc w:val="both"/>
              <w:rPr>
                <w:rFonts w:ascii="Times New Roman" w:hAnsi="Times New Roman" w:cs="Times New Roman"/>
                <w:sz w:val="28"/>
                <w:szCs w:val="28"/>
              </w:rPr>
            </w:pPr>
          </w:p>
        </w:tc>
        <w:tc>
          <w:tcPr>
            <w:tcW w:w="996" w:type="dxa"/>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1725"/>
        </w:trPr>
        <w:tc>
          <w:tcPr>
            <w:tcW w:w="846" w:type="dxa"/>
            <w:tcBorders>
              <w:bottom w:val="single" w:sz="4" w:space="0" w:color="auto"/>
            </w:tcBorders>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lastRenderedPageBreak/>
              <w:t>11</w:t>
            </w:r>
          </w:p>
        </w:tc>
        <w:tc>
          <w:tcPr>
            <w:tcW w:w="2144" w:type="dxa"/>
            <w:gridSpan w:val="2"/>
            <w:tcBorders>
              <w:bottom w:val="single" w:sz="4" w:space="0" w:color="auto"/>
            </w:tcBorders>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Рассказ-описание «Овощи и фрукты»</w:t>
            </w:r>
          </w:p>
        </w:tc>
        <w:tc>
          <w:tcPr>
            <w:tcW w:w="3371" w:type="dxa"/>
            <w:tcBorders>
              <w:bottom w:val="single" w:sz="4" w:space="0" w:color="auto"/>
            </w:tcBorders>
          </w:tcPr>
          <w:p w:rsidR="00A73ACE" w:rsidRPr="00772FA0" w:rsidRDefault="004E7848" w:rsidP="005E27CB">
            <w:pPr>
              <w:pStyle w:val="a4"/>
              <w:rPr>
                <w:rFonts w:ascii="Times New Roman" w:hAnsi="Times New Roman" w:cs="Times New Roman"/>
                <w:sz w:val="24"/>
                <w:szCs w:val="24"/>
              </w:rPr>
            </w:pPr>
            <w:r w:rsidRPr="00772FA0">
              <w:rPr>
                <w:rFonts w:ascii="Times New Roman" w:hAnsi="Times New Roman" w:cs="Times New Roman"/>
                <w:sz w:val="24"/>
                <w:szCs w:val="24"/>
              </w:rPr>
              <w:t>Закрепить знания учащихся об овощах и фруктах; развивать умения употреблять относительные прилагательные.</w:t>
            </w:r>
          </w:p>
          <w:p w:rsidR="00A73ACE" w:rsidRPr="00772FA0" w:rsidRDefault="00A73ACE" w:rsidP="005E27CB">
            <w:pPr>
              <w:pStyle w:val="a4"/>
              <w:rPr>
                <w:rFonts w:ascii="Times New Roman" w:hAnsi="Times New Roman" w:cs="Times New Roman"/>
                <w:sz w:val="24"/>
                <w:szCs w:val="24"/>
              </w:rPr>
            </w:pPr>
          </w:p>
        </w:tc>
        <w:tc>
          <w:tcPr>
            <w:tcW w:w="3648" w:type="dxa"/>
            <w:tcBorders>
              <w:bottom w:val="single" w:sz="4" w:space="0" w:color="auto"/>
            </w:tcBorders>
          </w:tcPr>
          <w:p w:rsidR="00A73ACE" w:rsidRPr="00772FA0" w:rsidRDefault="004E7848" w:rsidP="005E27CB">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приемы таких умственных действий, как сравнение и обобщение.</w:t>
            </w:r>
          </w:p>
        </w:tc>
        <w:tc>
          <w:tcPr>
            <w:tcW w:w="2409" w:type="dxa"/>
            <w:tcBorders>
              <w:bottom w:val="single" w:sz="4" w:space="0" w:color="auto"/>
            </w:tcBorders>
          </w:tcPr>
          <w:p w:rsidR="00A73ACE" w:rsidRPr="00772FA0" w:rsidRDefault="004E7848" w:rsidP="001237BC">
            <w:pPr>
              <w:pStyle w:val="a4"/>
              <w:rPr>
                <w:rFonts w:ascii="Times New Roman" w:hAnsi="Times New Roman" w:cs="Times New Roman"/>
                <w:sz w:val="24"/>
                <w:szCs w:val="24"/>
              </w:rPr>
            </w:pPr>
            <w:r w:rsidRPr="00772FA0">
              <w:rPr>
                <w:rFonts w:ascii="Times New Roman" w:hAnsi="Times New Roman" w:cs="Times New Roman"/>
                <w:sz w:val="24"/>
                <w:szCs w:val="24"/>
              </w:rPr>
              <w:t>Воспитывать мотивацию к учению</w:t>
            </w:r>
          </w:p>
        </w:tc>
        <w:tc>
          <w:tcPr>
            <w:tcW w:w="1101" w:type="dxa"/>
            <w:tcBorders>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789" w:type="dxa"/>
            <w:tcBorders>
              <w:bottom w:val="single" w:sz="4" w:space="0" w:color="auto"/>
            </w:tcBorders>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Borders>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c>
          <w:tcPr>
            <w:tcW w:w="996" w:type="dxa"/>
            <w:tcBorders>
              <w:bottom w:val="single" w:sz="4" w:space="0" w:color="auto"/>
            </w:tcBorders>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rPr>
          <w:trHeight w:val="1580"/>
        </w:trPr>
        <w:tc>
          <w:tcPr>
            <w:tcW w:w="846" w:type="dxa"/>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12</w:t>
            </w:r>
          </w:p>
        </w:tc>
        <w:tc>
          <w:tcPr>
            <w:tcW w:w="2144" w:type="dxa"/>
            <w:gridSpan w:val="2"/>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Предложение</w:t>
            </w:r>
          </w:p>
        </w:tc>
        <w:tc>
          <w:tcPr>
            <w:tcW w:w="3371" w:type="dxa"/>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Уточнить знания детей о предложении, развивать умение отделять паузой в устной речи одно предложение от другого.</w:t>
            </w:r>
          </w:p>
        </w:tc>
        <w:tc>
          <w:tcPr>
            <w:tcW w:w="3648" w:type="dxa"/>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Уметь оформлять предложение на письме, находить в нем подлежащее и сказуемое.</w:t>
            </w:r>
          </w:p>
        </w:tc>
        <w:tc>
          <w:tcPr>
            <w:tcW w:w="2409" w:type="dxa"/>
          </w:tcPr>
          <w:p w:rsidR="00A73ACE" w:rsidRPr="00772FA0" w:rsidRDefault="00A73ACE"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интеллектуальные способности учащихся</w:t>
            </w:r>
          </w:p>
        </w:tc>
        <w:tc>
          <w:tcPr>
            <w:tcW w:w="1101" w:type="dxa"/>
          </w:tcPr>
          <w:p w:rsidR="00A73ACE" w:rsidRPr="00772FA0" w:rsidRDefault="00A73ACE" w:rsidP="00416846">
            <w:pPr>
              <w:contextualSpacing/>
              <w:jc w:val="both"/>
              <w:rPr>
                <w:rFonts w:ascii="Times New Roman" w:hAnsi="Times New Roman" w:cs="Times New Roman"/>
                <w:sz w:val="28"/>
                <w:szCs w:val="28"/>
              </w:rPr>
            </w:pPr>
          </w:p>
        </w:tc>
        <w:tc>
          <w:tcPr>
            <w:tcW w:w="789" w:type="dxa"/>
          </w:tcPr>
          <w:p w:rsidR="00A73ACE" w:rsidRPr="00772FA0" w:rsidRDefault="00A73ACE" w:rsidP="00267B72">
            <w:pPr>
              <w:contextualSpacing/>
              <w:jc w:val="center"/>
              <w:rPr>
                <w:rFonts w:ascii="Times New Roman" w:hAnsi="Times New Roman" w:cs="Times New Roman"/>
                <w:sz w:val="28"/>
                <w:szCs w:val="28"/>
              </w:rPr>
            </w:pPr>
            <w:r w:rsidRPr="00772FA0">
              <w:rPr>
                <w:rFonts w:ascii="Times New Roman" w:hAnsi="Times New Roman" w:cs="Times New Roman"/>
                <w:sz w:val="28"/>
                <w:szCs w:val="28"/>
              </w:rPr>
              <w:t>1</w:t>
            </w:r>
          </w:p>
        </w:tc>
        <w:tc>
          <w:tcPr>
            <w:tcW w:w="1140" w:type="dxa"/>
          </w:tcPr>
          <w:p w:rsidR="00A73ACE" w:rsidRPr="00772FA0" w:rsidRDefault="00A73ACE" w:rsidP="00416846">
            <w:pPr>
              <w:contextualSpacing/>
              <w:jc w:val="both"/>
              <w:rPr>
                <w:rFonts w:ascii="Times New Roman" w:hAnsi="Times New Roman" w:cs="Times New Roman"/>
                <w:sz w:val="28"/>
                <w:szCs w:val="28"/>
              </w:rPr>
            </w:pPr>
          </w:p>
        </w:tc>
        <w:tc>
          <w:tcPr>
            <w:tcW w:w="996" w:type="dxa"/>
          </w:tcPr>
          <w:p w:rsidR="00A73ACE" w:rsidRPr="00772FA0" w:rsidRDefault="00A73ACE" w:rsidP="00416846">
            <w:pPr>
              <w:contextualSpacing/>
              <w:jc w:val="both"/>
              <w:rPr>
                <w:rFonts w:ascii="Times New Roman" w:hAnsi="Times New Roman" w:cs="Times New Roman"/>
                <w:sz w:val="28"/>
                <w:szCs w:val="28"/>
              </w:rPr>
            </w:pPr>
          </w:p>
        </w:tc>
      </w:tr>
      <w:tr w:rsidR="00A73ACE" w:rsidRPr="00772FA0" w:rsidTr="003357EB">
        <w:tc>
          <w:tcPr>
            <w:tcW w:w="846" w:type="dxa"/>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13</w:t>
            </w:r>
          </w:p>
        </w:tc>
        <w:tc>
          <w:tcPr>
            <w:tcW w:w="2144" w:type="dxa"/>
            <w:gridSpan w:val="2"/>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Распространение простого двусоставного предложения определением</w:t>
            </w:r>
          </w:p>
        </w:tc>
        <w:tc>
          <w:tcPr>
            <w:tcW w:w="3371" w:type="dxa"/>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сочетание прилагательных с существительными. Правильное употребление окончаний прилагательных. Распространение двусоставного предложения прилагательными</w:t>
            </w:r>
          </w:p>
        </w:tc>
        <w:tc>
          <w:tcPr>
            <w:tcW w:w="3648" w:type="dxa"/>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согласовывать существительное с прилагательным в роде и числе и правильно ставить вопрос к слову.</w:t>
            </w:r>
          </w:p>
        </w:tc>
        <w:tc>
          <w:tcPr>
            <w:tcW w:w="2409" w:type="dxa"/>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слуховое внимание</w:t>
            </w:r>
          </w:p>
        </w:tc>
        <w:tc>
          <w:tcPr>
            <w:tcW w:w="1101" w:type="dxa"/>
          </w:tcPr>
          <w:p w:rsidR="00A73ACE" w:rsidRPr="00772FA0" w:rsidRDefault="00A73ACE" w:rsidP="00416846">
            <w:pPr>
              <w:contextualSpacing/>
              <w:jc w:val="both"/>
              <w:rPr>
                <w:rFonts w:ascii="Times New Roman" w:hAnsi="Times New Roman" w:cs="Times New Roman"/>
                <w:sz w:val="24"/>
                <w:szCs w:val="24"/>
              </w:rPr>
            </w:pPr>
          </w:p>
        </w:tc>
        <w:tc>
          <w:tcPr>
            <w:tcW w:w="789" w:type="dxa"/>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Pr>
          <w:p w:rsidR="00A73ACE" w:rsidRPr="00772FA0" w:rsidRDefault="00A73ACE" w:rsidP="00416846">
            <w:pPr>
              <w:contextualSpacing/>
              <w:jc w:val="both"/>
              <w:rPr>
                <w:rFonts w:ascii="Times New Roman" w:hAnsi="Times New Roman" w:cs="Times New Roman"/>
                <w:sz w:val="24"/>
                <w:szCs w:val="24"/>
              </w:rPr>
            </w:pPr>
          </w:p>
        </w:tc>
        <w:tc>
          <w:tcPr>
            <w:tcW w:w="996" w:type="dxa"/>
          </w:tcPr>
          <w:p w:rsidR="00A73ACE" w:rsidRPr="00772FA0" w:rsidRDefault="00A73ACE" w:rsidP="00416846">
            <w:pPr>
              <w:contextualSpacing/>
              <w:jc w:val="both"/>
              <w:rPr>
                <w:rFonts w:ascii="Times New Roman" w:hAnsi="Times New Roman" w:cs="Times New Roman"/>
                <w:sz w:val="24"/>
                <w:szCs w:val="24"/>
              </w:rPr>
            </w:pPr>
          </w:p>
        </w:tc>
      </w:tr>
      <w:tr w:rsidR="00A73ACE" w:rsidRPr="00772FA0" w:rsidTr="00D5726D">
        <w:trPr>
          <w:trHeight w:val="1604"/>
        </w:trPr>
        <w:tc>
          <w:tcPr>
            <w:tcW w:w="846" w:type="dxa"/>
            <w:tcBorders>
              <w:bottom w:val="single" w:sz="4" w:space="0" w:color="auto"/>
            </w:tcBorders>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14</w:t>
            </w:r>
          </w:p>
        </w:tc>
        <w:tc>
          <w:tcPr>
            <w:tcW w:w="2144" w:type="dxa"/>
            <w:gridSpan w:val="2"/>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Анализ предложения</w:t>
            </w:r>
          </w:p>
        </w:tc>
        <w:tc>
          <w:tcPr>
            <w:tcW w:w="3371"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Определение последовательности слов в предложении. Составление схем предложений. Составление предложений по схемам</w:t>
            </w:r>
          </w:p>
        </w:tc>
        <w:tc>
          <w:tcPr>
            <w:tcW w:w="3648"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интонационно правильно произносить и правильно оформлять на письме</w:t>
            </w:r>
          </w:p>
        </w:tc>
        <w:tc>
          <w:tcPr>
            <w:tcW w:w="2409"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Формировать монологическую речь, внимание, зрительное восприятие</w:t>
            </w:r>
          </w:p>
          <w:p w:rsidR="00A73ACE" w:rsidRPr="00772FA0" w:rsidRDefault="00A73ACE" w:rsidP="00416846">
            <w:pPr>
              <w:contextualSpacing/>
              <w:jc w:val="both"/>
              <w:rPr>
                <w:rFonts w:ascii="Times New Roman" w:hAnsi="Times New Roman" w:cs="Times New Roman"/>
                <w:sz w:val="24"/>
                <w:szCs w:val="24"/>
              </w:rPr>
            </w:pPr>
          </w:p>
        </w:tc>
        <w:tc>
          <w:tcPr>
            <w:tcW w:w="1101"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p>
        </w:tc>
      </w:tr>
      <w:tr w:rsidR="00A73ACE" w:rsidRPr="00772FA0" w:rsidTr="003357EB">
        <w:trPr>
          <w:trHeight w:val="157"/>
        </w:trPr>
        <w:tc>
          <w:tcPr>
            <w:tcW w:w="16444" w:type="dxa"/>
            <w:gridSpan w:val="10"/>
            <w:tcBorders>
              <w:top w:val="single" w:sz="4" w:space="0" w:color="auto"/>
              <w:bottom w:val="single" w:sz="4" w:space="0" w:color="auto"/>
            </w:tcBorders>
          </w:tcPr>
          <w:p w:rsidR="00A73ACE" w:rsidRPr="00772FA0" w:rsidRDefault="00A73ACE" w:rsidP="001237BC">
            <w:pPr>
              <w:contextualSpacing/>
              <w:jc w:val="center"/>
              <w:rPr>
                <w:rFonts w:ascii="Times New Roman" w:hAnsi="Times New Roman" w:cs="Times New Roman"/>
                <w:b/>
                <w:sz w:val="24"/>
                <w:szCs w:val="24"/>
              </w:rPr>
            </w:pPr>
            <w:r w:rsidRPr="00772FA0">
              <w:rPr>
                <w:rFonts w:ascii="Times New Roman" w:hAnsi="Times New Roman" w:cs="Times New Roman"/>
                <w:b/>
                <w:sz w:val="24"/>
                <w:szCs w:val="24"/>
              </w:rPr>
              <w:t xml:space="preserve">                                                                      Звуки и буквы                                                                          81</w:t>
            </w:r>
          </w:p>
        </w:tc>
      </w:tr>
      <w:tr w:rsidR="00A73ACE" w:rsidRPr="00772FA0" w:rsidTr="003357EB">
        <w:trPr>
          <w:trHeight w:val="217"/>
        </w:trPr>
        <w:tc>
          <w:tcPr>
            <w:tcW w:w="16444" w:type="dxa"/>
            <w:gridSpan w:val="10"/>
            <w:tcBorders>
              <w:top w:val="single" w:sz="4" w:space="0" w:color="auto"/>
            </w:tcBorders>
          </w:tcPr>
          <w:p w:rsidR="00A73ACE" w:rsidRPr="00772FA0" w:rsidRDefault="00A73ACE" w:rsidP="001237BC">
            <w:pPr>
              <w:contextualSpacing/>
              <w:jc w:val="center"/>
              <w:rPr>
                <w:rFonts w:ascii="Times New Roman" w:hAnsi="Times New Roman" w:cs="Times New Roman"/>
                <w:i/>
                <w:sz w:val="24"/>
                <w:szCs w:val="24"/>
              </w:rPr>
            </w:pPr>
            <w:r w:rsidRPr="00772FA0">
              <w:rPr>
                <w:rFonts w:ascii="Times New Roman" w:hAnsi="Times New Roman" w:cs="Times New Roman"/>
                <w:i/>
                <w:sz w:val="24"/>
                <w:szCs w:val="24"/>
              </w:rPr>
              <w:t xml:space="preserve">                                                                        Звуковой анализ и синтез. Ударение                                     13</w:t>
            </w:r>
          </w:p>
        </w:tc>
      </w:tr>
      <w:tr w:rsidR="00A73ACE" w:rsidRPr="00772FA0" w:rsidTr="003357EB">
        <w:trPr>
          <w:trHeight w:val="1980"/>
        </w:trPr>
        <w:tc>
          <w:tcPr>
            <w:tcW w:w="846" w:type="dxa"/>
            <w:tcBorders>
              <w:bottom w:val="single" w:sz="4" w:space="0" w:color="auto"/>
            </w:tcBorders>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lastRenderedPageBreak/>
              <w:t>15</w:t>
            </w:r>
          </w:p>
        </w:tc>
        <w:tc>
          <w:tcPr>
            <w:tcW w:w="2144" w:type="dxa"/>
            <w:gridSpan w:val="2"/>
            <w:tcBorders>
              <w:bottom w:val="single" w:sz="4" w:space="0" w:color="auto"/>
            </w:tcBorders>
          </w:tcPr>
          <w:p w:rsidR="00A73ACE" w:rsidRPr="00772FA0" w:rsidRDefault="00A73ACE" w:rsidP="00E85FA0">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Гласные звуки. </w:t>
            </w:r>
          </w:p>
          <w:p w:rsidR="00E85FA0" w:rsidRPr="00772FA0" w:rsidRDefault="00E85FA0" w:rsidP="00E85FA0">
            <w:pPr>
              <w:contextualSpacing/>
              <w:jc w:val="both"/>
              <w:rPr>
                <w:rFonts w:ascii="Times New Roman" w:hAnsi="Times New Roman" w:cs="Times New Roman"/>
                <w:sz w:val="24"/>
                <w:szCs w:val="24"/>
              </w:rPr>
            </w:pPr>
            <w:r w:rsidRPr="00772FA0">
              <w:rPr>
                <w:rFonts w:ascii="Times New Roman" w:hAnsi="Times New Roman" w:cs="Times New Roman"/>
                <w:sz w:val="24"/>
                <w:szCs w:val="24"/>
              </w:rPr>
              <w:t>Гласные 1-го ряда</w:t>
            </w:r>
          </w:p>
        </w:tc>
        <w:tc>
          <w:tcPr>
            <w:tcW w:w="3371"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Наблюдение за работой органов речи: образование гласных первого ряда, согласных</w:t>
            </w:r>
          </w:p>
        </w:tc>
        <w:tc>
          <w:tcPr>
            <w:tcW w:w="3648"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Сравнивать звуки по способу их образования (гласные, согласные)</w:t>
            </w:r>
          </w:p>
        </w:tc>
        <w:tc>
          <w:tcPr>
            <w:tcW w:w="2409" w:type="dxa"/>
            <w:tcBorders>
              <w:bottom w:val="single" w:sz="4" w:space="0" w:color="auto"/>
            </w:tcBorders>
          </w:tcPr>
          <w:p w:rsidR="00E85FA0" w:rsidRPr="00772FA0" w:rsidRDefault="00A73ACE"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Активизировать мыслительную деятельность, наблюдательность. Развивать тактильные ощущения</w:t>
            </w:r>
          </w:p>
        </w:tc>
        <w:tc>
          <w:tcPr>
            <w:tcW w:w="1101"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A73ACE" w:rsidRPr="00772FA0" w:rsidRDefault="00A73ACE"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A73ACE" w:rsidRPr="00772FA0" w:rsidRDefault="00A73ACE" w:rsidP="00416846">
            <w:pPr>
              <w:contextualSpacing/>
              <w:jc w:val="both"/>
              <w:rPr>
                <w:rFonts w:ascii="Times New Roman" w:hAnsi="Times New Roman" w:cs="Times New Roman"/>
                <w:sz w:val="24"/>
                <w:szCs w:val="24"/>
              </w:rPr>
            </w:pPr>
          </w:p>
        </w:tc>
      </w:tr>
      <w:tr w:rsidR="00E85FA0" w:rsidRPr="00772FA0" w:rsidTr="003357EB">
        <w:trPr>
          <w:trHeight w:val="393"/>
        </w:trPr>
        <w:tc>
          <w:tcPr>
            <w:tcW w:w="846" w:type="dxa"/>
            <w:tcBorders>
              <w:top w:val="single" w:sz="4" w:space="0" w:color="auto"/>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16</w:t>
            </w:r>
          </w:p>
        </w:tc>
        <w:tc>
          <w:tcPr>
            <w:tcW w:w="2144" w:type="dxa"/>
            <w:gridSpan w:val="2"/>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Согласные звуки</w:t>
            </w:r>
          </w:p>
        </w:tc>
        <w:tc>
          <w:tcPr>
            <w:tcW w:w="3371" w:type="dxa"/>
            <w:tcBorders>
              <w:top w:val="single" w:sz="4" w:space="0" w:color="auto"/>
              <w:bottom w:val="single" w:sz="4" w:space="0" w:color="auto"/>
            </w:tcBorders>
          </w:tcPr>
          <w:p w:rsidR="00E85FA0" w:rsidRPr="00772FA0" w:rsidRDefault="00245F09"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Дать понятие «согласный звук»</w:t>
            </w:r>
          </w:p>
        </w:tc>
        <w:tc>
          <w:tcPr>
            <w:tcW w:w="3648" w:type="dxa"/>
            <w:tcBorders>
              <w:top w:val="single" w:sz="4" w:space="0" w:color="auto"/>
              <w:bottom w:val="single" w:sz="4" w:space="0" w:color="auto"/>
            </w:tcBorders>
          </w:tcPr>
          <w:p w:rsidR="00E85FA0" w:rsidRPr="00772FA0" w:rsidRDefault="00245F09"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Учить умению слушать друг друга и учителя.</w:t>
            </w:r>
          </w:p>
        </w:tc>
        <w:tc>
          <w:tcPr>
            <w:tcW w:w="2409" w:type="dxa"/>
            <w:tcBorders>
              <w:top w:val="single" w:sz="4" w:space="0" w:color="auto"/>
              <w:bottom w:val="single" w:sz="4" w:space="0" w:color="auto"/>
            </w:tcBorders>
          </w:tcPr>
          <w:p w:rsidR="00E85FA0" w:rsidRPr="00772FA0" w:rsidRDefault="00245F09"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фонематический слух, речь.</w:t>
            </w: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420"/>
        </w:trPr>
        <w:tc>
          <w:tcPr>
            <w:tcW w:w="846" w:type="dxa"/>
            <w:tcBorders>
              <w:top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17</w:t>
            </w:r>
          </w:p>
        </w:tc>
        <w:tc>
          <w:tcPr>
            <w:tcW w:w="2144" w:type="dxa"/>
            <w:gridSpan w:val="2"/>
            <w:tcBorders>
              <w:top w:val="single" w:sz="4" w:space="0" w:color="auto"/>
            </w:tcBorders>
          </w:tcPr>
          <w:p w:rsidR="00E85FA0" w:rsidRPr="00772FA0" w:rsidRDefault="00E85FA0" w:rsidP="00E85FA0">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 Дифференциация гласных и согласных звуков</w:t>
            </w:r>
          </w:p>
        </w:tc>
        <w:tc>
          <w:tcPr>
            <w:tcW w:w="3371" w:type="dxa"/>
            <w:tcBorders>
              <w:top w:val="single" w:sz="4" w:space="0" w:color="auto"/>
            </w:tcBorders>
          </w:tcPr>
          <w:p w:rsidR="00E85FA0" w:rsidRPr="00772FA0" w:rsidRDefault="00E85FA0" w:rsidP="00E85FA0">
            <w:pPr>
              <w:contextualSpacing/>
              <w:jc w:val="both"/>
              <w:rPr>
                <w:rFonts w:ascii="Times New Roman" w:hAnsi="Times New Roman" w:cs="Times New Roman"/>
                <w:sz w:val="24"/>
                <w:szCs w:val="24"/>
              </w:rPr>
            </w:pPr>
            <w:r w:rsidRPr="00772FA0">
              <w:rPr>
                <w:rFonts w:ascii="Times New Roman" w:hAnsi="Times New Roman" w:cs="Times New Roman"/>
                <w:sz w:val="24"/>
                <w:szCs w:val="24"/>
              </w:rPr>
              <w:t>Наблюдение за работой органов речи: образование гласных первого ряда, согласных</w:t>
            </w:r>
          </w:p>
        </w:tc>
        <w:tc>
          <w:tcPr>
            <w:tcW w:w="3648" w:type="dxa"/>
            <w:tcBorders>
              <w:top w:val="single" w:sz="4" w:space="0" w:color="auto"/>
            </w:tcBorders>
          </w:tcPr>
          <w:p w:rsidR="00E85FA0" w:rsidRPr="00772FA0" w:rsidRDefault="00E85FA0" w:rsidP="00E85FA0">
            <w:pPr>
              <w:contextualSpacing/>
              <w:jc w:val="both"/>
              <w:rPr>
                <w:rFonts w:ascii="Times New Roman" w:hAnsi="Times New Roman" w:cs="Times New Roman"/>
                <w:sz w:val="24"/>
                <w:szCs w:val="24"/>
              </w:rPr>
            </w:pPr>
            <w:r w:rsidRPr="00772FA0">
              <w:rPr>
                <w:rFonts w:ascii="Times New Roman" w:hAnsi="Times New Roman" w:cs="Times New Roman"/>
                <w:sz w:val="24"/>
                <w:szCs w:val="24"/>
              </w:rPr>
              <w:t>Сравнивать звуки по способу их образования (гласные, согласные)</w:t>
            </w:r>
          </w:p>
        </w:tc>
        <w:tc>
          <w:tcPr>
            <w:tcW w:w="2409" w:type="dxa"/>
            <w:tcBorders>
              <w:top w:val="single" w:sz="4" w:space="0" w:color="auto"/>
            </w:tcBorders>
          </w:tcPr>
          <w:p w:rsidR="00E85FA0" w:rsidRPr="00772FA0" w:rsidRDefault="00E85FA0" w:rsidP="00E85FA0">
            <w:pPr>
              <w:contextualSpacing/>
              <w:jc w:val="both"/>
              <w:rPr>
                <w:rFonts w:ascii="Times New Roman" w:hAnsi="Times New Roman" w:cs="Times New Roman"/>
                <w:sz w:val="24"/>
                <w:szCs w:val="24"/>
              </w:rPr>
            </w:pPr>
            <w:r w:rsidRPr="00772FA0">
              <w:rPr>
                <w:rFonts w:ascii="Times New Roman" w:hAnsi="Times New Roman" w:cs="Times New Roman"/>
                <w:sz w:val="24"/>
                <w:szCs w:val="24"/>
              </w:rPr>
              <w:t>Активиз</w:t>
            </w:r>
            <w:r w:rsidR="00D5726D" w:rsidRPr="00772FA0">
              <w:rPr>
                <w:rFonts w:ascii="Times New Roman" w:hAnsi="Times New Roman" w:cs="Times New Roman"/>
                <w:sz w:val="24"/>
                <w:szCs w:val="24"/>
              </w:rPr>
              <w:t xml:space="preserve">ировать мыслительную </w:t>
            </w:r>
            <w:proofErr w:type="spellStart"/>
            <w:r w:rsidR="00D5726D" w:rsidRPr="00772FA0">
              <w:rPr>
                <w:rFonts w:ascii="Times New Roman" w:hAnsi="Times New Roman" w:cs="Times New Roman"/>
                <w:sz w:val="24"/>
                <w:szCs w:val="24"/>
              </w:rPr>
              <w:t>деят</w:t>
            </w:r>
            <w:proofErr w:type="spellEnd"/>
            <w:r w:rsidR="00D5726D" w:rsidRPr="00772FA0">
              <w:rPr>
                <w:rFonts w:ascii="Times New Roman" w:hAnsi="Times New Roman" w:cs="Times New Roman"/>
                <w:sz w:val="24"/>
                <w:szCs w:val="24"/>
              </w:rPr>
              <w:t xml:space="preserve">-ь, наблюдательность. </w:t>
            </w:r>
            <w:proofErr w:type="spellStart"/>
            <w:r w:rsidR="00D5726D" w:rsidRPr="00772FA0">
              <w:rPr>
                <w:rFonts w:ascii="Times New Roman" w:hAnsi="Times New Roman" w:cs="Times New Roman"/>
                <w:sz w:val="24"/>
                <w:szCs w:val="24"/>
              </w:rPr>
              <w:t>Разв</w:t>
            </w:r>
            <w:proofErr w:type="spellEnd"/>
            <w:r w:rsidR="00D5726D" w:rsidRPr="00772FA0">
              <w:rPr>
                <w:rFonts w:ascii="Times New Roman" w:hAnsi="Times New Roman" w:cs="Times New Roman"/>
                <w:sz w:val="24"/>
                <w:szCs w:val="24"/>
              </w:rPr>
              <w:t xml:space="preserve">-ь </w:t>
            </w:r>
            <w:r w:rsidRPr="00772FA0">
              <w:rPr>
                <w:rFonts w:ascii="Times New Roman" w:hAnsi="Times New Roman" w:cs="Times New Roman"/>
                <w:sz w:val="24"/>
                <w:szCs w:val="24"/>
              </w:rPr>
              <w:t>тактильные ощущения</w:t>
            </w:r>
          </w:p>
        </w:tc>
        <w:tc>
          <w:tcPr>
            <w:tcW w:w="1101" w:type="dxa"/>
            <w:tcBorders>
              <w:top w:val="single" w:sz="4" w:space="0" w:color="auto"/>
            </w:tcBorders>
          </w:tcPr>
          <w:p w:rsidR="00E85FA0" w:rsidRPr="00772FA0" w:rsidRDefault="00E85FA0" w:rsidP="00E85FA0">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r w:rsidR="000C1DAB" w:rsidRPr="00772FA0">
              <w:rPr>
                <w:rFonts w:ascii="Times New Roman" w:hAnsi="Times New Roman" w:cs="Times New Roman"/>
                <w:sz w:val="24"/>
                <w:szCs w:val="24"/>
              </w:rPr>
              <w:t>8-21</w:t>
            </w:r>
          </w:p>
        </w:tc>
        <w:tc>
          <w:tcPr>
            <w:tcW w:w="2144" w:type="dxa"/>
            <w:gridSpan w:val="2"/>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Звукобуквенный анализ и синтез слова</w:t>
            </w:r>
          </w:p>
        </w:tc>
        <w:tc>
          <w:tcPr>
            <w:tcW w:w="3371"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Звукобуквенный, слоговой анализ и синтез слова (выделение первого, последнего звука, места звука в слове, количество звуков в слове), соотношение между звуками и буквами. Соотнесение звуков с символами.</w:t>
            </w:r>
          </w:p>
        </w:tc>
        <w:tc>
          <w:tcPr>
            <w:tcW w:w="3648"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выполнять звукобуквенный, слоговой анализ и  синтез слова, соотносить звуки с буквами и символами</w:t>
            </w:r>
          </w:p>
        </w:tc>
        <w:tc>
          <w:tcPr>
            <w:tcW w:w="2409"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Формировать условно-рефлекторные связи между графемой и кинемой</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4</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22-24</w:t>
            </w:r>
          </w:p>
        </w:tc>
        <w:tc>
          <w:tcPr>
            <w:tcW w:w="2144" w:type="dxa"/>
            <w:gridSpan w:val="2"/>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Слогообразующая роль гласных. Деление слов на слоги</w:t>
            </w:r>
          </w:p>
        </w:tc>
        <w:tc>
          <w:tcPr>
            <w:tcW w:w="3371"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Деление слов на слоги, выделение ударного слога, </w:t>
            </w:r>
            <w:proofErr w:type="spellStart"/>
            <w:r w:rsidRPr="00772FA0">
              <w:rPr>
                <w:rFonts w:ascii="Times New Roman" w:hAnsi="Times New Roman" w:cs="Times New Roman"/>
                <w:sz w:val="24"/>
                <w:szCs w:val="24"/>
              </w:rPr>
              <w:t>слогоритмическая</w:t>
            </w:r>
            <w:proofErr w:type="spellEnd"/>
            <w:r w:rsidRPr="00772FA0">
              <w:rPr>
                <w:rFonts w:ascii="Times New Roman" w:hAnsi="Times New Roman" w:cs="Times New Roman"/>
                <w:sz w:val="24"/>
                <w:szCs w:val="24"/>
              </w:rPr>
              <w:t xml:space="preserve"> схема слова. Слогообразующая роль гласных</w:t>
            </w:r>
          </w:p>
        </w:tc>
        <w:tc>
          <w:tcPr>
            <w:tcW w:w="3648"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делить слова на слоги, выделять ударный слог в словах, воспроизводить ритмический рисунок слова, составлять схему слова с выделением ударного слога, подбирать слова к заданной схеме слова</w:t>
            </w:r>
          </w:p>
        </w:tc>
        <w:tc>
          <w:tcPr>
            <w:tcW w:w="2409"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Формировать условно-рефлекторные связи между графемой и кинемой</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225"/>
        </w:trPr>
        <w:tc>
          <w:tcPr>
            <w:tcW w:w="846" w:type="dxa"/>
            <w:tcBorders>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25-26</w:t>
            </w:r>
          </w:p>
        </w:tc>
        <w:tc>
          <w:tcPr>
            <w:tcW w:w="2144" w:type="dxa"/>
            <w:gridSpan w:val="2"/>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Звуковой анализ и синтез</w:t>
            </w:r>
          </w:p>
        </w:tc>
        <w:tc>
          <w:tcPr>
            <w:tcW w:w="3371" w:type="dxa"/>
            <w:tcBorders>
              <w:bottom w:val="single" w:sz="4" w:space="0" w:color="auto"/>
            </w:tcBorders>
          </w:tcPr>
          <w:p w:rsidR="00E85FA0" w:rsidRPr="00772FA0" w:rsidRDefault="00E85FA0" w:rsidP="0009532F">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Звуковой  анализ и синтез слов (определение количества </w:t>
            </w:r>
            <w:r w:rsidRPr="00772FA0">
              <w:rPr>
                <w:rFonts w:ascii="Times New Roman" w:hAnsi="Times New Roman" w:cs="Times New Roman"/>
                <w:sz w:val="24"/>
                <w:szCs w:val="24"/>
              </w:rPr>
              <w:lastRenderedPageBreak/>
              <w:t>и последовательности слогов в слове, составление слова из слогов) Виды слогов</w:t>
            </w:r>
          </w:p>
        </w:tc>
        <w:tc>
          <w:tcPr>
            <w:tcW w:w="3648" w:type="dxa"/>
            <w:tcBorders>
              <w:bottom w:val="single" w:sz="4" w:space="0" w:color="auto"/>
            </w:tcBorders>
          </w:tcPr>
          <w:p w:rsidR="00E85FA0" w:rsidRPr="00772FA0" w:rsidRDefault="00E85FA0" w:rsidP="0009532F">
            <w:pPr>
              <w:contextualSpacing/>
              <w:jc w:val="both"/>
              <w:rPr>
                <w:rFonts w:ascii="Times New Roman" w:hAnsi="Times New Roman" w:cs="Times New Roman"/>
                <w:sz w:val="24"/>
                <w:szCs w:val="24"/>
              </w:rPr>
            </w:pPr>
            <w:r w:rsidRPr="00772FA0">
              <w:rPr>
                <w:rFonts w:ascii="Times New Roman" w:hAnsi="Times New Roman" w:cs="Times New Roman"/>
                <w:sz w:val="24"/>
                <w:szCs w:val="24"/>
              </w:rPr>
              <w:lastRenderedPageBreak/>
              <w:t>Уметь выполнять звуковой анализ и синтез</w:t>
            </w:r>
          </w:p>
        </w:tc>
        <w:tc>
          <w:tcPr>
            <w:tcW w:w="2409" w:type="dxa"/>
            <w:tcBorders>
              <w:bottom w:val="single" w:sz="4" w:space="0" w:color="auto"/>
            </w:tcBorders>
          </w:tcPr>
          <w:p w:rsidR="00E85FA0" w:rsidRPr="00772FA0" w:rsidRDefault="00E85FA0" w:rsidP="0009532F">
            <w:pPr>
              <w:contextualSpacing/>
              <w:jc w:val="both"/>
              <w:rPr>
                <w:rFonts w:ascii="Times New Roman" w:hAnsi="Times New Roman" w:cs="Times New Roman"/>
                <w:sz w:val="24"/>
                <w:szCs w:val="24"/>
              </w:rPr>
            </w:pPr>
            <w:r w:rsidRPr="00772FA0">
              <w:rPr>
                <w:rFonts w:ascii="Times New Roman" w:hAnsi="Times New Roman" w:cs="Times New Roman"/>
                <w:sz w:val="24"/>
                <w:szCs w:val="24"/>
              </w:rPr>
              <w:t>Формировать условно-</w:t>
            </w:r>
            <w:r w:rsidRPr="00772FA0">
              <w:rPr>
                <w:rFonts w:ascii="Times New Roman" w:hAnsi="Times New Roman" w:cs="Times New Roman"/>
                <w:sz w:val="24"/>
                <w:szCs w:val="24"/>
              </w:rPr>
              <w:lastRenderedPageBreak/>
              <w:t>рефлекторные связи между графемой и кинемой</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425"/>
        </w:trPr>
        <w:tc>
          <w:tcPr>
            <w:tcW w:w="846" w:type="dxa"/>
            <w:tcBorders>
              <w:top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27-28</w:t>
            </w:r>
          </w:p>
        </w:tc>
        <w:tc>
          <w:tcPr>
            <w:tcW w:w="2144" w:type="dxa"/>
            <w:gridSpan w:val="2"/>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Слоговой анализ и синтез</w:t>
            </w:r>
          </w:p>
        </w:tc>
        <w:tc>
          <w:tcPr>
            <w:tcW w:w="3371"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Слоговой анализ и синтез слов (определение количества и последовательности слогов </w:t>
            </w:r>
            <w:r w:rsidRPr="00772FA0">
              <w:rPr>
                <w:rFonts w:ascii="Times New Roman" w:hAnsi="Times New Roman" w:cs="Times New Roman"/>
              </w:rPr>
              <w:t>в слове, составление слова из слогов) Виды слогов</w:t>
            </w:r>
          </w:p>
        </w:tc>
        <w:tc>
          <w:tcPr>
            <w:tcW w:w="3648"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выполнять слоговой анализ и синтез</w:t>
            </w:r>
          </w:p>
        </w:tc>
        <w:tc>
          <w:tcPr>
            <w:tcW w:w="2409"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Формировать условно-рефлекторные связи между графемой и кинемой</w:t>
            </w:r>
          </w:p>
        </w:tc>
        <w:tc>
          <w:tcPr>
            <w:tcW w:w="1101"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584"/>
        </w:trPr>
        <w:tc>
          <w:tcPr>
            <w:tcW w:w="846"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r w:rsidR="000C1DAB" w:rsidRPr="00772FA0">
              <w:rPr>
                <w:rFonts w:ascii="Times New Roman" w:hAnsi="Times New Roman" w:cs="Times New Roman"/>
                <w:sz w:val="24"/>
                <w:szCs w:val="24"/>
              </w:rPr>
              <w:t>9-30</w:t>
            </w:r>
          </w:p>
        </w:tc>
        <w:tc>
          <w:tcPr>
            <w:tcW w:w="2144" w:type="dxa"/>
            <w:gridSpan w:val="2"/>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Ударение. </w:t>
            </w:r>
            <w:proofErr w:type="spellStart"/>
            <w:r w:rsidRPr="00772FA0">
              <w:rPr>
                <w:rFonts w:ascii="Times New Roman" w:hAnsi="Times New Roman" w:cs="Times New Roman"/>
                <w:sz w:val="24"/>
                <w:szCs w:val="24"/>
              </w:rPr>
              <w:t>Смыслоразличи</w:t>
            </w:r>
            <w:proofErr w:type="spellEnd"/>
            <w:r w:rsidRPr="00772FA0">
              <w:rPr>
                <w:rFonts w:ascii="Times New Roman" w:hAnsi="Times New Roman" w:cs="Times New Roman"/>
                <w:sz w:val="24"/>
                <w:szCs w:val="24"/>
              </w:rPr>
              <w:t>-</w:t>
            </w:r>
          </w:p>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тельная роль ударения</w:t>
            </w:r>
          </w:p>
        </w:tc>
        <w:tc>
          <w:tcPr>
            <w:tcW w:w="337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rPr>
              <w:t>Деление слов на слоги. Смыслоразличительная  и фонетическая роль ударения</w:t>
            </w:r>
            <w:r w:rsidRPr="00772FA0">
              <w:rPr>
                <w:rFonts w:ascii="Times New Roman" w:hAnsi="Times New Roman" w:cs="Times New Roman"/>
                <w:sz w:val="24"/>
                <w:szCs w:val="24"/>
              </w:rPr>
              <w:t xml:space="preserve">. </w:t>
            </w:r>
            <w:r w:rsidRPr="00772FA0">
              <w:rPr>
                <w:rFonts w:ascii="Times New Roman" w:hAnsi="Times New Roman" w:cs="Times New Roman"/>
              </w:rPr>
              <w:t>Определение ударного слога в словах. Соотнесение слова со схемой</w:t>
            </w:r>
          </w:p>
        </w:tc>
        <w:tc>
          <w:tcPr>
            <w:tcW w:w="3648"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делить слова на слоги, определять ударный слог. Уметь объяснять значение слова в зависимости от ударения</w:t>
            </w:r>
          </w:p>
        </w:tc>
        <w:tc>
          <w:tcPr>
            <w:tcW w:w="2409"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зрительное восприятие и оптические представления</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353"/>
        </w:trPr>
        <w:tc>
          <w:tcPr>
            <w:tcW w:w="13519" w:type="dxa"/>
            <w:gridSpan w:val="7"/>
            <w:tcBorders>
              <w:top w:val="single" w:sz="4" w:space="0" w:color="auto"/>
            </w:tcBorders>
          </w:tcPr>
          <w:p w:rsidR="00E85FA0" w:rsidRPr="00772FA0" w:rsidRDefault="00E85FA0" w:rsidP="008D6E4F">
            <w:pPr>
              <w:contextualSpacing/>
              <w:jc w:val="center"/>
              <w:rPr>
                <w:rFonts w:ascii="Times New Roman" w:hAnsi="Times New Roman" w:cs="Times New Roman"/>
                <w:i/>
                <w:sz w:val="24"/>
                <w:szCs w:val="24"/>
              </w:rPr>
            </w:pPr>
            <w:r w:rsidRPr="00772FA0">
              <w:rPr>
                <w:rFonts w:ascii="Times New Roman" w:hAnsi="Times New Roman" w:cs="Times New Roman"/>
                <w:i/>
                <w:sz w:val="24"/>
                <w:szCs w:val="24"/>
              </w:rPr>
              <w:t>Гласные 2-го ряда. Твердые и мягкие согласные</w:t>
            </w: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20</w:t>
            </w:r>
          </w:p>
        </w:tc>
        <w:tc>
          <w:tcPr>
            <w:tcW w:w="2136" w:type="dxa"/>
            <w:gridSpan w:val="2"/>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31-32</w:t>
            </w:r>
          </w:p>
        </w:tc>
        <w:tc>
          <w:tcPr>
            <w:tcW w:w="2144" w:type="dxa"/>
            <w:gridSpan w:val="2"/>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Обозначение мягкости согласных гласными 2-го ряда</w:t>
            </w:r>
          </w:p>
        </w:tc>
        <w:tc>
          <w:tcPr>
            <w:tcW w:w="3371"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Гласные 2-го ряда. Дифференциация согласных звуков перед гласными 2-го ряда. Соотнесение количества звуков и букв в слове</w:t>
            </w:r>
          </w:p>
        </w:tc>
        <w:tc>
          <w:tcPr>
            <w:tcW w:w="3648"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обозначать на письме мягкость согласных при помощи гласных 2-о ряда. Соотнесение количества звуков и букв в слове</w:t>
            </w:r>
          </w:p>
        </w:tc>
        <w:tc>
          <w:tcPr>
            <w:tcW w:w="2409"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слуховое внимание и память</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603"/>
        </w:trPr>
        <w:tc>
          <w:tcPr>
            <w:tcW w:w="846" w:type="dxa"/>
            <w:tcBorders>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33-34</w:t>
            </w:r>
          </w:p>
        </w:tc>
        <w:tc>
          <w:tcPr>
            <w:tcW w:w="2144" w:type="dxa"/>
            <w:gridSpan w:val="2"/>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Обозначение мягкости согласных буквой ь в конце,  середине слова</w:t>
            </w:r>
          </w:p>
        </w:tc>
        <w:tc>
          <w:tcPr>
            <w:tcW w:w="337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Соотнесение количества звуков и букв в слове. Смыслоразличительная роль ь</w:t>
            </w:r>
          </w:p>
        </w:tc>
        <w:tc>
          <w:tcPr>
            <w:tcW w:w="3648"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Уметь на письме обозначать мягкость согласных при помощи ь. Уметь анализировать слова с ь на конце и в середине слова. Уметь соотносить слова с ь со схемой</w:t>
            </w:r>
          </w:p>
        </w:tc>
        <w:tc>
          <w:tcPr>
            <w:tcW w:w="2409"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слуховое внимание и логическое мышление</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915"/>
        </w:trPr>
        <w:tc>
          <w:tcPr>
            <w:tcW w:w="846" w:type="dxa"/>
            <w:tcBorders>
              <w:top w:val="single" w:sz="4" w:space="0" w:color="auto"/>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35</w:t>
            </w:r>
          </w:p>
          <w:p w:rsidR="00E85FA0" w:rsidRPr="00772FA0" w:rsidRDefault="00E85FA0" w:rsidP="000C1DAB">
            <w:pPr>
              <w:contextualSpacing/>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D4696B">
            <w:pPr>
              <w:contextualSpacing/>
              <w:rPr>
                <w:rFonts w:ascii="Times New Roman" w:hAnsi="Times New Roman" w:cs="Times New Roman"/>
                <w:sz w:val="24"/>
                <w:szCs w:val="24"/>
              </w:rPr>
            </w:pPr>
          </w:p>
        </w:tc>
        <w:tc>
          <w:tcPr>
            <w:tcW w:w="2144" w:type="dxa"/>
            <w:gridSpan w:val="2"/>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Разделительный мягкий знак</w:t>
            </w:r>
          </w:p>
          <w:p w:rsidR="00E85FA0" w:rsidRPr="00772FA0" w:rsidRDefault="00E85FA0" w:rsidP="00416846">
            <w:pPr>
              <w:contextualSpacing/>
              <w:jc w:val="both"/>
              <w:rPr>
                <w:rFonts w:ascii="Times New Roman" w:hAnsi="Times New Roman" w:cs="Times New Roman"/>
                <w:sz w:val="24"/>
                <w:szCs w:val="24"/>
              </w:rPr>
            </w:pPr>
          </w:p>
          <w:p w:rsidR="00E85FA0" w:rsidRPr="00772FA0" w:rsidRDefault="00E85FA0" w:rsidP="00416846">
            <w:pPr>
              <w:contextualSpacing/>
              <w:jc w:val="both"/>
              <w:rPr>
                <w:rFonts w:ascii="Times New Roman" w:hAnsi="Times New Roman" w:cs="Times New Roman"/>
                <w:sz w:val="24"/>
                <w:szCs w:val="24"/>
              </w:rPr>
            </w:pPr>
          </w:p>
        </w:tc>
        <w:tc>
          <w:tcPr>
            <w:tcW w:w="337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Соотнесение количества звуков и букв в слове. Уточнение правил написания разделительного ь.</w:t>
            </w:r>
          </w:p>
        </w:tc>
        <w:tc>
          <w:tcPr>
            <w:tcW w:w="3648"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Уметь соотносить произношение слова и его написание. Уметь анализировать слова с разделительным ь. </w:t>
            </w:r>
          </w:p>
        </w:tc>
        <w:tc>
          <w:tcPr>
            <w:tcW w:w="2409"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слуховое внимание и логическое мышление</w:t>
            </w: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D5726D">
        <w:trPr>
          <w:trHeight w:val="521"/>
        </w:trPr>
        <w:tc>
          <w:tcPr>
            <w:tcW w:w="846" w:type="dxa"/>
            <w:tcBorders>
              <w:top w:val="single" w:sz="4" w:space="0" w:color="auto"/>
              <w:bottom w:val="single" w:sz="4" w:space="0" w:color="auto"/>
            </w:tcBorders>
          </w:tcPr>
          <w:p w:rsidR="00E85FA0" w:rsidRPr="00772FA0" w:rsidRDefault="000C1DAB" w:rsidP="00D4696B">
            <w:pPr>
              <w:contextualSpacing/>
              <w:rPr>
                <w:rFonts w:ascii="Times New Roman" w:hAnsi="Times New Roman" w:cs="Times New Roman"/>
                <w:sz w:val="24"/>
                <w:szCs w:val="24"/>
              </w:rPr>
            </w:pPr>
            <w:r w:rsidRPr="00772FA0">
              <w:rPr>
                <w:rFonts w:ascii="Times New Roman" w:hAnsi="Times New Roman" w:cs="Times New Roman"/>
                <w:sz w:val="24"/>
                <w:szCs w:val="24"/>
              </w:rPr>
              <w:t>36</w:t>
            </w:r>
          </w:p>
        </w:tc>
        <w:tc>
          <w:tcPr>
            <w:tcW w:w="2144" w:type="dxa"/>
            <w:gridSpan w:val="2"/>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Тестирование</w:t>
            </w:r>
          </w:p>
        </w:tc>
        <w:tc>
          <w:tcPr>
            <w:tcW w:w="337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3648"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2409"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301"/>
        </w:trPr>
        <w:tc>
          <w:tcPr>
            <w:tcW w:w="846" w:type="dxa"/>
            <w:tcBorders>
              <w:top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37</w:t>
            </w:r>
          </w:p>
        </w:tc>
        <w:tc>
          <w:tcPr>
            <w:tcW w:w="2144" w:type="dxa"/>
            <w:gridSpan w:val="2"/>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Развитие речи: </w:t>
            </w:r>
            <w:r w:rsidRPr="00772FA0">
              <w:rPr>
                <w:rFonts w:ascii="Times New Roman" w:hAnsi="Times New Roman" w:cs="Times New Roman"/>
                <w:sz w:val="24"/>
                <w:szCs w:val="24"/>
              </w:rPr>
              <w:lastRenderedPageBreak/>
              <w:t>«Декабрь -начало зимы» (занятие- экскурсия)</w:t>
            </w:r>
          </w:p>
          <w:p w:rsidR="00E85FA0" w:rsidRPr="00772FA0" w:rsidRDefault="00E85FA0" w:rsidP="00416846">
            <w:pPr>
              <w:contextualSpacing/>
              <w:jc w:val="both"/>
              <w:rPr>
                <w:rFonts w:ascii="Times New Roman" w:hAnsi="Times New Roman" w:cs="Times New Roman"/>
                <w:sz w:val="24"/>
                <w:szCs w:val="24"/>
              </w:rPr>
            </w:pPr>
          </w:p>
        </w:tc>
        <w:tc>
          <w:tcPr>
            <w:tcW w:w="3371" w:type="dxa"/>
            <w:tcBorders>
              <w:top w:val="single" w:sz="4" w:space="0" w:color="auto"/>
            </w:tcBorders>
          </w:tcPr>
          <w:p w:rsidR="00E85FA0" w:rsidRPr="00772FA0" w:rsidRDefault="00E85FA0" w:rsidP="004D79E7">
            <w:pPr>
              <w:contextualSpacing/>
              <w:jc w:val="both"/>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Уточнить представления </w:t>
            </w:r>
            <w:r w:rsidRPr="00772FA0">
              <w:rPr>
                <w:rFonts w:ascii="Times New Roman" w:hAnsi="Times New Roman" w:cs="Times New Roman"/>
                <w:sz w:val="24"/>
                <w:szCs w:val="24"/>
              </w:rPr>
              <w:lastRenderedPageBreak/>
              <w:t xml:space="preserve">детей об осенних явлениях в природе, последовательных изменениях в жизни растений, животных; обобщить знания о том, что все живое приспособлено к наступлению холодного сезона. </w:t>
            </w:r>
          </w:p>
        </w:tc>
        <w:tc>
          <w:tcPr>
            <w:tcW w:w="3648"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lastRenderedPageBreak/>
              <w:t xml:space="preserve">формировать умение </w:t>
            </w:r>
            <w:r w:rsidRPr="00772FA0">
              <w:rPr>
                <w:rFonts w:ascii="Times New Roman" w:hAnsi="Times New Roman" w:cs="Times New Roman"/>
                <w:sz w:val="24"/>
                <w:szCs w:val="24"/>
              </w:rPr>
              <w:lastRenderedPageBreak/>
              <w:t>пользоваться календарем природы- рассказывать о явлениях природы по значкам и символам.</w:t>
            </w:r>
          </w:p>
        </w:tc>
        <w:tc>
          <w:tcPr>
            <w:tcW w:w="2409"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lastRenderedPageBreak/>
              <w:t xml:space="preserve">развивать </w:t>
            </w:r>
            <w:r w:rsidRPr="00772FA0">
              <w:rPr>
                <w:rFonts w:ascii="Times New Roman" w:hAnsi="Times New Roman" w:cs="Times New Roman"/>
                <w:sz w:val="24"/>
                <w:szCs w:val="24"/>
              </w:rPr>
              <w:lastRenderedPageBreak/>
              <w:t>наблюдательность, умение правильно назвать изменения, происходящие в природе.</w:t>
            </w:r>
          </w:p>
        </w:tc>
        <w:tc>
          <w:tcPr>
            <w:tcW w:w="1101"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38</w:t>
            </w:r>
          </w:p>
        </w:tc>
        <w:tc>
          <w:tcPr>
            <w:tcW w:w="2144" w:type="dxa"/>
            <w:gridSpan w:val="2"/>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Дифференциация и-у</w:t>
            </w:r>
          </w:p>
        </w:tc>
        <w:tc>
          <w:tcPr>
            <w:tcW w:w="3371"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гласных у-ю. Дифференциация гласных звуков у-ю. Соотнесение звуков с буквами</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гласные у-ю в слогах, словах, словосочетаниях, предложениях, текстах. Уметь обозначать мягкость согласных на письме и в схемах при помощи гласной </w:t>
            </w:r>
            <w:r w:rsidRPr="00772FA0">
              <w:rPr>
                <w:rFonts w:ascii="Times New Roman" w:hAnsi="Times New Roman" w:cs="Times New Roman"/>
                <w:i/>
                <w:sz w:val="24"/>
                <w:szCs w:val="24"/>
              </w:rPr>
              <w:t>ю</w:t>
            </w:r>
          </w:p>
        </w:tc>
        <w:tc>
          <w:tcPr>
            <w:tcW w:w="2409" w:type="dxa"/>
          </w:tcPr>
          <w:p w:rsidR="00E85FA0" w:rsidRPr="00772FA0" w:rsidRDefault="00E85FA0"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зрительно-моторную и пространственную координацию, слуховое восприятие</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39</w:t>
            </w:r>
          </w:p>
        </w:tc>
        <w:tc>
          <w:tcPr>
            <w:tcW w:w="2144" w:type="dxa"/>
            <w:gridSpan w:val="2"/>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Дифференциация о-е</w:t>
            </w:r>
          </w:p>
        </w:tc>
        <w:tc>
          <w:tcPr>
            <w:tcW w:w="3371"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гласных о-е. Дифференциация гласных звуков о-е. Соотнесение звуков с буквами</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гласные о-е в слогах, словах, словосочетаниях, предложениях, текстах. Уметь обозначать мягкость согласных на письме и в схемах при помощи гласной </w:t>
            </w:r>
            <w:r w:rsidRPr="00772FA0">
              <w:rPr>
                <w:rFonts w:ascii="Times New Roman" w:hAnsi="Times New Roman" w:cs="Times New Roman"/>
                <w:i/>
                <w:sz w:val="24"/>
                <w:szCs w:val="24"/>
              </w:rPr>
              <w:t>е</w:t>
            </w:r>
          </w:p>
        </w:tc>
        <w:tc>
          <w:tcPr>
            <w:tcW w:w="2409" w:type="dxa"/>
          </w:tcPr>
          <w:p w:rsidR="00E85FA0" w:rsidRPr="00772FA0" w:rsidRDefault="00E85FA0"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зрительно-моторную и пространственную координацию, слуховое восприятие</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40</w:t>
            </w:r>
            <w:r w:rsidR="00CD472C" w:rsidRPr="00772FA0">
              <w:rPr>
                <w:rFonts w:ascii="Times New Roman" w:hAnsi="Times New Roman" w:cs="Times New Roman"/>
                <w:sz w:val="24"/>
                <w:szCs w:val="24"/>
              </w:rPr>
              <w:t>-43</w:t>
            </w:r>
          </w:p>
        </w:tc>
        <w:tc>
          <w:tcPr>
            <w:tcW w:w="2144" w:type="dxa"/>
            <w:gridSpan w:val="2"/>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Дифференциация гласных [ы]- [и]</w:t>
            </w:r>
          </w:p>
        </w:tc>
        <w:tc>
          <w:tcPr>
            <w:tcW w:w="3371"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 xml:space="preserve">Уточнение и </w:t>
            </w:r>
            <w:r w:rsidR="00E048E8" w:rsidRPr="00772FA0">
              <w:rPr>
                <w:rFonts w:ascii="Times New Roman" w:hAnsi="Times New Roman" w:cs="Times New Roman"/>
                <w:sz w:val="24"/>
                <w:szCs w:val="24"/>
              </w:rPr>
              <w:t>сравнение артикуляции</w:t>
            </w:r>
            <w:r w:rsidRPr="00772FA0">
              <w:rPr>
                <w:rFonts w:ascii="Times New Roman" w:hAnsi="Times New Roman" w:cs="Times New Roman"/>
                <w:sz w:val="24"/>
                <w:szCs w:val="24"/>
              </w:rPr>
              <w:t xml:space="preserve"> гласных [ы]- [и]. Дифференциация гласных звуков [ы]- [и]. Соотнесение звуков с буквами</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гласные [ы]- [и] в слогах, словах, словосочетаниях, предложениях, текстах. Уметь обозначать мягкость согласных на письме и в схемах при помощи гласной </w:t>
            </w:r>
            <w:r w:rsidRPr="00772FA0">
              <w:rPr>
                <w:rFonts w:ascii="Times New Roman" w:hAnsi="Times New Roman" w:cs="Times New Roman"/>
                <w:i/>
                <w:sz w:val="24"/>
                <w:szCs w:val="24"/>
              </w:rPr>
              <w:t>и</w:t>
            </w:r>
          </w:p>
        </w:tc>
        <w:tc>
          <w:tcPr>
            <w:tcW w:w="2409" w:type="dxa"/>
          </w:tcPr>
          <w:p w:rsidR="00E85FA0" w:rsidRPr="00772FA0" w:rsidRDefault="00E85FA0" w:rsidP="005E27CB">
            <w:pPr>
              <w:pStyle w:val="a4"/>
              <w:rPr>
                <w:rFonts w:ascii="Times New Roman" w:hAnsi="Times New Roman" w:cs="Times New Roman"/>
                <w:sz w:val="24"/>
                <w:szCs w:val="24"/>
              </w:rPr>
            </w:pPr>
            <w:r w:rsidRPr="00772FA0">
              <w:rPr>
                <w:rFonts w:ascii="Times New Roman" w:hAnsi="Times New Roman" w:cs="Times New Roman"/>
                <w:sz w:val="24"/>
                <w:szCs w:val="24"/>
              </w:rPr>
              <w:t xml:space="preserve">Развивать </w:t>
            </w:r>
            <w:proofErr w:type="spellStart"/>
            <w:r w:rsidRPr="00772FA0">
              <w:rPr>
                <w:rFonts w:ascii="Times New Roman" w:hAnsi="Times New Roman" w:cs="Times New Roman"/>
                <w:sz w:val="24"/>
                <w:szCs w:val="24"/>
              </w:rPr>
              <w:t>слухо</w:t>
            </w:r>
            <w:proofErr w:type="spellEnd"/>
            <w:r w:rsidRPr="00772FA0">
              <w:rPr>
                <w:rFonts w:ascii="Times New Roman" w:hAnsi="Times New Roman" w:cs="Times New Roman"/>
                <w:sz w:val="24"/>
                <w:szCs w:val="24"/>
              </w:rPr>
              <w:t>-произносительные дифференцировки</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3</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4</w:t>
            </w:r>
            <w:r w:rsidR="00CD472C" w:rsidRPr="00772FA0">
              <w:rPr>
                <w:rFonts w:ascii="Times New Roman" w:hAnsi="Times New Roman" w:cs="Times New Roman"/>
                <w:sz w:val="24"/>
                <w:szCs w:val="24"/>
              </w:rPr>
              <w:t>4-45</w:t>
            </w:r>
          </w:p>
        </w:tc>
        <w:tc>
          <w:tcPr>
            <w:tcW w:w="2144" w:type="dxa"/>
            <w:gridSpan w:val="2"/>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Развитие речи: «Одежда»</w:t>
            </w:r>
          </w:p>
        </w:tc>
        <w:tc>
          <w:tcPr>
            <w:tcW w:w="3371"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Уточнение и расширение представлений у учащихся об одежде</w:t>
            </w:r>
          </w:p>
        </w:tc>
        <w:tc>
          <w:tcPr>
            <w:tcW w:w="3648" w:type="dxa"/>
          </w:tcPr>
          <w:p w:rsidR="00E85FA0" w:rsidRPr="00772FA0" w:rsidRDefault="00E85FA0" w:rsidP="00F672C0">
            <w:pPr>
              <w:rPr>
                <w:rFonts w:ascii="Times New Roman" w:hAnsi="Times New Roman" w:cs="Times New Roman"/>
                <w:sz w:val="24"/>
                <w:szCs w:val="24"/>
              </w:rPr>
            </w:pPr>
            <w:r w:rsidRPr="00772FA0">
              <w:rPr>
                <w:rFonts w:ascii="Times New Roman" w:hAnsi="Times New Roman" w:cs="Times New Roman"/>
                <w:sz w:val="24"/>
                <w:szCs w:val="24"/>
              </w:rPr>
              <w:t>Уметь выбирать одежду по сезону и роду деятельности.</w:t>
            </w:r>
          </w:p>
        </w:tc>
        <w:tc>
          <w:tcPr>
            <w:tcW w:w="2409" w:type="dxa"/>
          </w:tcPr>
          <w:p w:rsidR="00E85FA0" w:rsidRPr="00772FA0" w:rsidRDefault="00E85FA0" w:rsidP="00F672C0">
            <w:pPr>
              <w:pStyle w:val="a4"/>
              <w:rPr>
                <w:rFonts w:ascii="Times New Roman" w:hAnsi="Times New Roman" w:cs="Times New Roman"/>
                <w:sz w:val="24"/>
                <w:szCs w:val="24"/>
              </w:rPr>
            </w:pPr>
            <w:r w:rsidRPr="00772FA0">
              <w:rPr>
                <w:rFonts w:ascii="Times New Roman" w:hAnsi="Times New Roman" w:cs="Times New Roman"/>
                <w:sz w:val="24"/>
                <w:szCs w:val="24"/>
              </w:rPr>
              <w:t>Расширять словарный запас учащихся</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415"/>
        </w:trPr>
        <w:tc>
          <w:tcPr>
            <w:tcW w:w="846" w:type="dxa"/>
            <w:tcBorders>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4</w:t>
            </w:r>
            <w:r w:rsidR="00CD472C" w:rsidRPr="00772FA0">
              <w:rPr>
                <w:rFonts w:ascii="Times New Roman" w:hAnsi="Times New Roman" w:cs="Times New Roman"/>
                <w:sz w:val="24"/>
                <w:szCs w:val="24"/>
              </w:rPr>
              <w:t>6-47</w:t>
            </w:r>
          </w:p>
        </w:tc>
        <w:tc>
          <w:tcPr>
            <w:tcW w:w="2144" w:type="dxa"/>
            <w:gridSpan w:val="2"/>
            <w:tcBorders>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i/>
                <w:sz w:val="24"/>
                <w:szCs w:val="24"/>
              </w:rPr>
              <w:t>Развитие речи: «Обувь»</w:t>
            </w:r>
          </w:p>
        </w:tc>
        <w:tc>
          <w:tcPr>
            <w:tcW w:w="3371" w:type="dxa"/>
            <w:tcBorders>
              <w:bottom w:val="single" w:sz="4" w:space="0" w:color="auto"/>
            </w:tcBorders>
          </w:tcPr>
          <w:p w:rsidR="00E85FA0" w:rsidRPr="00772FA0" w:rsidRDefault="00E85FA0" w:rsidP="00F672C0">
            <w:pPr>
              <w:rPr>
                <w:rFonts w:ascii="Times New Roman" w:hAnsi="Times New Roman" w:cs="Times New Roman"/>
                <w:sz w:val="24"/>
                <w:szCs w:val="24"/>
              </w:rPr>
            </w:pPr>
            <w:r w:rsidRPr="00772FA0">
              <w:rPr>
                <w:rFonts w:ascii="Times New Roman" w:hAnsi="Times New Roman" w:cs="Times New Roman"/>
                <w:sz w:val="24"/>
                <w:szCs w:val="24"/>
              </w:rPr>
              <w:t>Формирование  умения ухаживать за обувью</w:t>
            </w:r>
          </w:p>
        </w:tc>
        <w:tc>
          <w:tcPr>
            <w:tcW w:w="3648" w:type="dxa"/>
            <w:tcBorders>
              <w:bottom w:val="single" w:sz="4" w:space="0" w:color="auto"/>
            </w:tcBorders>
          </w:tcPr>
          <w:p w:rsidR="00E85FA0" w:rsidRPr="00772FA0" w:rsidRDefault="00E85FA0" w:rsidP="00F672C0">
            <w:pPr>
              <w:rPr>
                <w:rFonts w:ascii="Times New Roman" w:hAnsi="Times New Roman" w:cs="Times New Roman"/>
                <w:sz w:val="24"/>
                <w:szCs w:val="24"/>
              </w:rPr>
            </w:pPr>
            <w:r w:rsidRPr="00772FA0">
              <w:rPr>
                <w:rFonts w:ascii="Times New Roman" w:hAnsi="Times New Roman" w:cs="Times New Roman"/>
                <w:sz w:val="24"/>
                <w:szCs w:val="24"/>
              </w:rPr>
              <w:t>знакомство с отдельными деталями обуви. Закрепить умение отбирать обувь по сезону.</w:t>
            </w:r>
          </w:p>
          <w:p w:rsidR="00E85FA0" w:rsidRPr="00772FA0" w:rsidRDefault="00E85FA0" w:rsidP="00F672C0">
            <w:pPr>
              <w:rPr>
                <w:rFonts w:ascii="Times New Roman" w:hAnsi="Times New Roman" w:cs="Times New Roman"/>
                <w:sz w:val="24"/>
                <w:szCs w:val="24"/>
              </w:rPr>
            </w:pPr>
          </w:p>
        </w:tc>
        <w:tc>
          <w:tcPr>
            <w:tcW w:w="2409" w:type="dxa"/>
            <w:tcBorders>
              <w:bottom w:val="single" w:sz="4" w:space="0" w:color="auto"/>
            </w:tcBorders>
          </w:tcPr>
          <w:p w:rsidR="00E85FA0" w:rsidRPr="00772FA0" w:rsidRDefault="00E85FA0" w:rsidP="00F672C0">
            <w:pPr>
              <w:pStyle w:val="a4"/>
              <w:rPr>
                <w:rFonts w:ascii="Times New Roman" w:hAnsi="Times New Roman" w:cs="Times New Roman"/>
                <w:sz w:val="24"/>
                <w:szCs w:val="24"/>
              </w:rPr>
            </w:pPr>
            <w:r w:rsidRPr="00772FA0">
              <w:rPr>
                <w:rFonts w:ascii="Times New Roman" w:hAnsi="Times New Roman" w:cs="Times New Roman"/>
                <w:sz w:val="24"/>
                <w:szCs w:val="24"/>
              </w:rPr>
              <w:t>Расширять словарный запас учащихся</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939"/>
        </w:trPr>
        <w:tc>
          <w:tcPr>
            <w:tcW w:w="846" w:type="dxa"/>
            <w:tcBorders>
              <w:top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lastRenderedPageBreak/>
              <w:t>4</w:t>
            </w:r>
            <w:r w:rsidR="00CD472C" w:rsidRPr="00772FA0">
              <w:rPr>
                <w:rFonts w:ascii="Times New Roman" w:hAnsi="Times New Roman" w:cs="Times New Roman"/>
                <w:sz w:val="24"/>
                <w:szCs w:val="24"/>
              </w:rPr>
              <w:t>8-49</w:t>
            </w:r>
          </w:p>
        </w:tc>
        <w:tc>
          <w:tcPr>
            <w:tcW w:w="2144" w:type="dxa"/>
            <w:gridSpan w:val="2"/>
            <w:tcBorders>
              <w:top w:val="single" w:sz="4" w:space="0" w:color="auto"/>
            </w:tcBorders>
          </w:tcPr>
          <w:p w:rsidR="00E85FA0" w:rsidRPr="00772FA0" w:rsidRDefault="00E85FA0" w:rsidP="00923ED3">
            <w:pPr>
              <w:contextualSpacing/>
              <w:jc w:val="both"/>
              <w:rPr>
                <w:rFonts w:ascii="Times New Roman" w:hAnsi="Times New Roman" w:cs="Times New Roman"/>
                <w:sz w:val="24"/>
                <w:szCs w:val="24"/>
              </w:rPr>
            </w:pPr>
            <w:r w:rsidRPr="00772FA0">
              <w:rPr>
                <w:rFonts w:ascii="Times New Roman" w:hAnsi="Times New Roman" w:cs="Times New Roman"/>
                <w:sz w:val="24"/>
                <w:szCs w:val="24"/>
              </w:rPr>
              <w:t>Проверочная работа</w:t>
            </w:r>
          </w:p>
        </w:tc>
        <w:tc>
          <w:tcPr>
            <w:tcW w:w="3371" w:type="dxa"/>
            <w:tcBorders>
              <w:top w:val="single" w:sz="4" w:space="0" w:color="auto"/>
            </w:tcBorders>
          </w:tcPr>
          <w:p w:rsidR="00E85FA0" w:rsidRPr="00772FA0" w:rsidRDefault="00E85FA0" w:rsidP="00923ED3">
            <w:pPr>
              <w:contextualSpacing/>
              <w:jc w:val="both"/>
              <w:rPr>
                <w:rFonts w:ascii="Times New Roman" w:hAnsi="Times New Roman" w:cs="Times New Roman"/>
                <w:sz w:val="24"/>
                <w:szCs w:val="24"/>
              </w:rPr>
            </w:pPr>
            <w:r w:rsidRPr="00772FA0">
              <w:rPr>
                <w:rFonts w:ascii="Times New Roman" w:hAnsi="Times New Roman" w:cs="Times New Roman"/>
                <w:sz w:val="24"/>
                <w:szCs w:val="24"/>
              </w:rPr>
              <w:t>Проверка навыков письма под диктовку и списывания с печатного текста</w:t>
            </w:r>
          </w:p>
        </w:tc>
        <w:tc>
          <w:tcPr>
            <w:tcW w:w="3648" w:type="dxa"/>
            <w:tcBorders>
              <w:top w:val="single" w:sz="4" w:space="0" w:color="auto"/>
            </w:tcBorders>
          </w:tcPr>
          <w:p w:rsidR="00E85FA0" w:rsidRPr="00772FA0" w:rsidRDefault="00E85FA0" w:rsidP="00923ED3">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Уметь обозначать мягкость согласных при помощи гласных 2-го ряда и ь. Уметь грамотно записывать и списывать слова различной </w:t>
            </w:r>
            <w:proofErr w:type="spellStart"/>
            <w:r w:rsidRPr="00772FA0">
              <w:rPr>
                <w:rFonts w:ascii="Times New Roman" w:hAnsi="Times New Roman" w:cs="Times New Roman"/>
                <w:sz w:val="24"/>
                <w:szCs w:val="24"/>
              </w:rPr>
              <w:t>звукослоговой</w:t>
            </w:r>
            <w:proofErr w:type="spellEnd"/>
            <w:r w:rsidRPr="00772FA0">
              <w:rPr>
                <w:rFonts w:ascii="Times New Roman" w:hAnsi="Times New Roman" w:cs="Times New Roman"/>
                <w:sz w:val="24"/>
                <w:szCs w:val="24"/>
              </w:rPr>
              <w:t xml:space="preserve"> структуры. Уметь правильно оформлять предложения при письме</w:t>
            </w:r>
          </w:p>
        </w:tc>
        <w:tc>
          <w:tcPr>
            <w:tcW w:w="2409" w:type="dxa"/>
            <w:tcBorders>
              <w:top w:val="single" w:sz="4" w:space="0" w:color="auto"/>
            </w:tcBorders>
          </w:tcPr>
          <w:p w:rsidR="00E85FA0" w:rsidRPr="00772FA0" w:rsidRDefault="00E85FA0" w:rsidP="00923ED3">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функции контроля и самоконтроля за ходом своей деятельности</w:t>
            </w:r>
          </w:p>
        </w:tc>
        <w:tc>
          <w:tcPr>
            <w:tcW w:w="1101"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275"/>
        </w:trPr>
        <w:tc>
          <w:tcPr>
            <w:tcW w:w="13519" w:type="dxa"/>
            <w:gridSpan w:val="7"/>
            <w:tcBorders>
              <w:top w:val="single" w:sz="4" w:space="0" w:color="auto"/>
            </w:tcBorders>
          </w:tcPr>
          <w:p w:rsidR="00E85FA0" w:rsidRPr="00772FA0" w:rsidRDefault="00E85FA0" w:rsidP="0060642D">
            <w:pPr>
              <w:contextualSpacing/>
              <w:jc w:val="center"/>
              <w:rPr>
                <w:rFonts w:ascii="Times New Roman" w:hAnsi="Times New Roman" w:cs="Times New Roman"/>
                <w:i/>
                <w:sz w:val="24"/>
                <w:szCs w:val="24"/>
              </w:rPr>
            </w:pPr>
            <w:r w:rsidRPr="00772FA0">
              <w:rPr>
                <w:rFonts w:ascii="Times New Roman" w:hAnsi="Times New Roman" w:cs="Times New Roman"/>
                <w:i/>
                <w:sz w:val="24"/>
                <w:szCs w:val="24"/>
              </w:rPr>
              <w:t>Звонкие и глухие согласные</w:t>
            </w: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25</w:t>
            </w:r>
          </w:p>
        </w:tc>
        <w:tc>
          <w:tcPr>
            <w:tcW w:w="2136" w:type="dxa"/>
            <w:gridSpan w:val="2"/>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550"/>
        </w:trPr>
        <w:tc>
          <w:tcPr>
            <w:tcW w:w="846" w:type="dxa"/>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50-51</w:t>
            </w:r>
          </w:p>
        </w:tc>
        <w:tc>
          <w:tcPr>
            <w:tcW w:w="2144" w:type="dxa"/>
            <w:gridSpan w:val="2"/>
          </w:tcPr>
          <w:p w:rsidR="00E85FA0" w:rsidRPr="00772FA0" w:rsidRDefault="00E85FA0" w:rsidP="005E27CB">
            <w:pPr>
              <w:rPr>
                <w:rFonts w:ascii="Times New Roman" w:hAnsi="Times New Roman" w:cs="Times New Roman"/>
                <w:sz w:val="24"/>
                <w:szCs w:val="24"/>
                <w:lang w:val="en-US"/>
              </w:rPr>
            </w:pPr>
            <w:r w:rsidRPr="00772FA0">
              <w:rPr>
                <w:rFonts w:ascii="Times New Roman" w:hAnsi="Times New Roman" w:cs="Times New Roman"/>
                <w:sz w:val="24"/>
                <w:szCs w:val="24"/>
              </w:rPr>
              <w:t xml:space="preserve">Дифференциация </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с</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з</w:t>
            </w:r>
            <w:r w:rsidRPr="00772FA0">
              <w:rPr>
                <w:rFonts w:ascii="Times New Roman" w:hAnsi="Times New Roman" w:cs="Times New Roman"/>
                <w:sz w:val="24"/>
                <w:szCs w:val="24"/>
                <w:lang w:val="en-US"/>
              </w:rPr>
              <w:t>]</w:t>
            </w:r>
          </w:p>
        </w:tc>
        <w:tc>
          <w:tcPr>
            <w:tcW w:w="3371"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 звуков [с]-[з]. Соотнесение звуков с буквами, символами и «опорами» для их обозначения на письме. Дифференциация звуков [с]-[з] в слогах, словах, словосочетаниях, предложениях и текстах. Работа со словами-паронимами</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правильную артикуляцию и характеристику звуков. Уметь соотносить звуки с символами и буквами. Уметь дифференцировать звуки в изолированной позиции, в слогах, словах, словосочетаниях, предложениях, текстах</w:t>
            </w:r>
          </w:p>
        </w:tc>
        <w:tc>
          <w:tcPr>
            <w:tcW w:w="2409" w:type="dxa"/>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мыслительные операции</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5</w:t>
            </w:r>
            <w:r w:rsidR="00CD472C" w:rsidRPr="00772FA0">
              <w:rPr>
                <w:rFonts w:ascii="Times New Roman" w:hAnsi="Times New Roman" w:cs="Times New Roman"/>
                <w:sz w:val="24"/>
                <w:szCs w:val="24"/>
              </w:rPr>
              <w:t>2-53</w:t>
            </w:r>
          </w:p>
        </w:tc>
        <w:tc>
          <w:tcPr>
            <w:tcW w:w="2144" w:type="dxa"/>
            <w:gridSpan w:val="2"/>
          </w:tcPr>
          <w:p w:rsidR="00E85FA0" w:rsidRPr="00772FA0" w:rsidRDefault="00E85FA0" w:rsidP="005E27CB">
            <w:pPr>
              <w:rPr>
                <w:rFonts w:ascii="Times New Roman" w:hAnsi="Times New Roman" w:cs="Times New Roman"/>
                <w:sz w:val="24"/>
                <w:szCs w:val="24"/>
                <w:lang w:val="en-US"/>
              </w:rPr>
            </w:pPr>
            <w:r w:rsidRPr="00772FA0">
              <w:rPr>
                <w:rFonts w:ascii="Times New Roman" w:hAnsi="Times New Roman" w:cs="Times New Roman"/>
                <w:sz w:val="24"/>
                <w:szCs w:val="24"/>
              </w:rPr>
              <w:t xml:space="preserve">Дифференциация </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ж</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ш</w:t>
            </w:r>
            <w:r w:rsidRPr="00772FA0">
              <w:rPr>
                <w:rFonts w:ascii="Times New Roman" w:hAnsi="Times New Roman" w:cs="Times New Roman"/>
                <w:sz w:val="24"/>
                <w:szCs w:val="24"/>
                <w:lang w:val="en-US"/>
              </w:rPr>
              <w:t>]</w:t>
            </w:r>
          </w:p>
        </w:tc>
        <w:tc>
          <w:tcPr>
            <w:tcW w:w="3371"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 звуков [ш]-[ж]. Соотнесение звуков с буквами, символами и «опорами» для их обозначения на письме. Дифференциация звуков [ш]-[ж] в слогах, словах, словосочетаниях, предложениях и текстах. Работа со словами-паронимами</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правильную артикуляцию и характеристику звуков. Уметь соотносить звуки с символами и буквами. Уметь дифференцировать звуки в изолированной позиции, в слогах, словах, словосочетаниях, предложениях, текстах</w:t>
            </w:r>
          </w:p>
        </w:tc>
        <w:tc>
          <w:tcPr>
            <w:tcW w:w="2409" w:type="dxa"/>
          </w:tcPr>
          <w:p w:rsidR="00E85FA0" w:rsidRPr="00772FA0" w:rsidRDefault="00E85FA0"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логическое мышление</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3555"/>
        </w:trPr>
        <w:tc>
          <w:tcPr>
            <w:tcW w:w="846" w:type="dxa"/>
            <w:tcBorders>
              <w:bottom w:val="single" w:sz="4" w:space="0" w:color="auto"/>
            </w:tcBorders>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lastRenderedPageBreak/>
              <w:t>54-55</w:t>
            </w:r>
          </w:p>
        </w:tc>
        <w:tc>
          <w:tcPr>
            <w:tcW w:w="2144" w:type="dxa"/>
            <w:gridSpan w:val="2"/>
            <w:tcBorders>
              <w:bottom w:val="single" w:sz="4" w:space="0" w:color="auto"/>
            </w:tcBorders>
          </w:tcPr>
          <w:p w:rsidR="00E85FA0" w:rsidRPr="00772FA0" w:rsidRDefault="00E85FA0" w:rsidP="005E27CB">
            <w:pPr>
              <w:rPr>
                <w:rFonts w:ascii="Times New Roman" w:hAnsi="Times New Roman" w:cs="Times New Roman"/>
                <w:sz w:val="24"/>
                <w:szCs w:val="24"/>
                <w:lang w:val="en-US"/>
              </w:rPr>
            </w:pPr>
            <w:r w:rsidRPr="00772FA0">
              <w:rPr>
                <w:rFonts w:ascii="Times New Roman" w:hAnsi="Times New Roman" w:cs="Times New Roman"/>
                <w:sz w:val="24"/>
                <w:szCs w:val="24"/>
              </w:rPr>
              <w:t xml:space="preserve">Дифференциация </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в</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ф</w:t>
            </w:r>
            <w:r w:rsidRPr="00772FA0">
              <w:rPr>
                <w:rFonts w:ascii="Times New Roman" w:hAnsi="Times New Roman" w:cs="Times New Roman"/>
                <w:sz w:val="24"/>
                <w:szCs w:val="24"/>
                <w:lang w:val="en-US"/>
              </w:rPr>
              <w:t>]</w:t>
            </w:r>
          </w:p>
        </w:tc>
        <w:tc>
          <w:tcPr>
            <w:tcW w:w="3371" w:type="dxa"/>
            <w:tcBorders>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 звуков [в]-[ф]. Соотнесение звуков с буквами, символами и «опорами» для их обозначения на письме. Дифференциация звуков [в]-[ф] в слогах, словах, словосочетаниях, предложениях и текстах. Работа со словами-паронимами</w:t>
            </w:r>
          </w:p>
        </w:tc>
        <w:tc>
          <w:tcPr>
            <w:tcW w:w="3648" w:type="dxa"/>
            <w:tcBorders>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правильную артикуляцию и характеристику звуков. Уметь соотносить звуки с символами и буквами. Уметь дифференцировать звуки в изолированной позиции, в слогах, словах, словосочетаниях, предложениях, текстах</w:t>
            </w:r>
          </w:p>
        </w:tc>
        <w:tc>
          <w:tcPr>
            <w:tcW w:w="2409" w:type="dxa"/>
            <w:tcBorders>
              <w:bottom w:val="single" w:sz="4" w:space="0" w:color="auto"/>
            </w:tcBorders>
          </w:tcPr>
          <w:p w:rsidR="00E85FA0" w:rsidRPr="00772FA0" w:rsidRDefault="00E85FA0" w:rsidP="005E27CB">
            <w:pPr>
              <w:pStyle w:val="a4"/>
              <w:rPr>
                <w:rFonts w:ascii="Times New Roman" w:hAnsi="Times New Roman" w:cs="Times New Roman"/>
                <w:sz w:val="24"/>
                <w:szCs w:val="24"/>
              </w:rPr>
            </w:pPr>
            <w:r w:rsidRPr="00772FA0">
              <w:rPr>
                <w:rFonts w:ascii="Times New Roman" w:hAnsi="Times New Roman" w:cs="Times New Roman"/>
                <w:sz w:val="24"/>
                <w:szCs w:val="24"/>
              </w:rPr>
              <w:t>Развивать способности к переключению</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985"/>
        </w:trPr>
        <w:tc>
          <w:tcPr>
            <w:tcW w:w="846" w:type="dxa"/>
            <w:tcBorders>
              <w:top w:val="single" w:sz="4" w:space="0" w:color="auto"/>
            </w:tcBorders>
          </w:tcPr>
          <w:p w:rsidR="00E85FA0" w:rsidRPr="00772FA0" w:rsidRDefault="00CD472C" w:rsidP="0009532F">
            <w:pPr>
              <w:contextualSpacing/>
              <w:jc w:val="center"/>
              <w:rPr>
                <w:rFonts w:ascii="Times New Roman" w:hAnsi="Times New Roman" w:cs="Times New Roman"/>
                <w:sz w:val="24"/>
                <w:szCs w:val="24"/>
              </w:rPr>
            </w:pPr>
            <w:r w:rsidRPr="00772FA0">
              <w:rPr>
                <w:rFonts w:ascii="Times New Roman" w:hAnsi="Times New Roman" w:cs="Times New Roman"/>
                <w:sz w:val="24"/>
                <w:szCs w:val="24"/>
              </w:rPr>
              <w:t>56-59</w:t>
            </w:r>
          </w:p>
        </w:tc>
        <w:tc>
          <w:tcPr>
            <w:tcW w:w="2144" w:type="dxa"/>
            <w:gridSpan w:val="2"/>
            <w:tcBorders>
              <w:top w:val="single" w:sz="4" w:space="0" w:color="auto"/>
            </w:tcBorders>
          </w:tcPr>
          <w:p w:rsidR="00E85FA0" w:rsidRPr="00772FA0" w:rsidRDefault="00E85FA0" w:rsidP="0009532F">
            <w:pPr>
              <w:rPr>
                <w:rFonts w:ascii="Times New Roman" w:hAnsi="Times New Roman" w:cs="Times New Roman"/>
                <w:sz w:val="24"/>
                <w:szCs w:val="24"/>
                <w:lang w:val="en-US"/>
              </w:rPr>
            </w:pPr>
            <w:r w:rsidRPr="00772FA0">
              <w:rPr>
                <w:rFonts w:ascii="Times New Roman" w:hAnsi="Times New Roman" w:cs="Times New Roman"/>
                <w:sz w:val="24"/>
                <w:szCs w:val="24"/>
              </w:rPr>
              <w:t xml:space="preserve">Дифференциация </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п</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б</w:t>
            </w:r>
            <w:r w:rsidRPr="00772FA0">
              <w:rPr>
                <w:rFonts w:ascii="Times New Roman" w:hAnsi="Times New Roman" w:cs="Times New Roman"/>
                <w:sz w:val="24"/>
                <w:szCs w:val="24"/>
                <w:lang w:val="en-US"/>
              </w:rPr>
              <w:t>]</w:t>
            </w:r>
          </w:p>
        </w:tc>
        <w:tc>
          <w:tcPr>
            <w:tcW w:w="3371" w:type="dxa"/>
            <w:tcBorders>
              <w:top w:val="single" w:sz="4" w:space="0" w:color="auto"/>
            </w:tcBorders>
          </w:tcPr>
          <w:p w:rsidR="00E85FA0" w:rsidRPr="00772FA0" w:rsidRDefault="00E85FA0" w:rsidP="0009532F">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 звуков [б]-[п]. Соотнесение звуков с буквами, символами и «опорами» для их обозначения на письме. Дифференциация звуков [б]-[п] в слогах, словах, словосочетаниях, предложениях и текстах. Работа со словами-паронимами</w:t>
            </w:r>
          </w:p>
        </w:tc>
        <w:tc>
          <w:tcPr>
            <w:tcW w:w="3648" w:type="dxa"/>
            <w:tcBorders>
              <w:top w:val="single" w:sz="4" w:space="0" w:color="auto"/>
            </w:tcBorders>
          </w:tcPr>
          <w:p w:rsidR="00E85FA0" w:rsidRPr="00772FA0" w:rsidRDefault="00E85FA0" w:rsidP="0009532F">
            <w:pPr>
              <w:rPr>
                <w:rFonts w:ascii="Times New Roman" w:hAnsi="Times New Roman" w:cs="Times New Roman"/>
                <w:sz w:val="24"/>
                <w:szCs w:val="24"/>
              </w:rPr>
            </w:pPr>
            <w:r w:rsidRPr="00772FA0">
              <w:rPr>
                <w:rFonts w:ascii="Times New Roman" w:hAnsi="Times New Roman" w:cs="Times New Roman"/>
                <w:sz w:val="24"/>
                <w:szCs w:val="24"/>
              </w:rPr>
              <w:t>Знать и уметь сравнивать правильную артикуляцию и характеристику звуков. Уметь соотносить звуки с символами и буквами. Уметь дифференцировать звуки в изолированной позиции, в слогах, словах, словосочетаниях, предложениях, текстах</w:t>
            </w:r>
          </w:p>
        </w:tc>
        <w:tc>
          <w:tcPr>
            <w:tcW w:w="2409" w:type="dxa"/>
            <w:tcBorders>
              <w:top w:val="single" w:sz="4" w:space="0" w:color="auto"/>
            </w:tcBorders>
          </w:tcPr>
          <w:p w:rsidR="00E85FA0" w:rsidRPr="00772FA0" w:rsidRDefault="00E85FA0" w:rsidP="0009532F">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контроль за ходом своей деятельности</w:t>
            </w:r>
          </w:p>
        </w:tc>
        <w:tc>
          <w:tcPr>
            <w:tcW w:w="1101" w:type="dxa"/>
            <w:tcBorders>
              <w:top w:val="single" w:sz="4" w:space="0" w:color="auto"/>
            </w:tcBorders>
          </w:tcPr>
          <w:p w:rsidR="00E85FA0" w:rsidRPr="00772FA0" w:rsidRDefault="00E85FA0" w:rsidP="0009532F">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E85FA0" w:rsidP="0009532F">
            <w:pPr>
              <w:contextualSpacing/>
              <w:jc w:val="center"/>
              <w:rPr>
                <w:rFonts w:ascii="Times New Roman" w:hAnsi="Times New Roman" w:cs="Times New Roman"/>
                <w:sz w:val="24"/>
                <w:szCs w:val="24"/>
              </w:rPr>
            </w:pPr>
            <w:r w:rsidRPr="00772FA0">
              <w:rPr>
                <w:rFonts w:ascii="Times New Roman" w:hAnsi="Times New Roman" w:cs="Times New Roman"/>
                <w:sz w:val="24"/>
                <w:szCs w:val="24"/>
              </w:rPr>
              <w:t>4</w:t>
            </w: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87"/>
        </w:trPr>
        <w:tc>
          <w:tcPr>
            <w:tcW w:w="846" w:type="dxa"/>
            <w:tcBorders>
              <w:top w:val="single" w:sz="4" w:space="0" w:color="auto"/>
              <w:bottom w:val="single" w:sz="4" w:space="0" w:color="auto"/>
            </w:tcBorders>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60</w:t>
            </w:r>
            <w:r w:rsidR="00D5726D" w:rsidRPr="00772FA0">
              <w:rPr>
                <w:rFonts w:ascii="Times New Roman" w:hAnsi="Times New Roman" w:cs="Times New Roman"/>
                <w:sz w:val="24"/>
                <w:szCs w:val="24"/>
              </w:rPr>
              <w:t>-61</w:t>
            </w:r>
          </w:p>
        </w:tc>
        <w:tc>
          <w:tcPr>
            <w:tcW w:w="2144" w:type="dxa"/>
            <w:gridSpan w:val="2"/>
            <w:tcBorders>
              <w:top w:val="single" w:sz="4" w:space="0" w:color="auto"/>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Диктант</w:t>
            </w:r>
          </w:p>
          <w:p w:rsidR="00E85FA0" w:rsidRPr="00772FA0" w:rsidRDefault="00E85FA0" w:rsidP="005E27CB">
            <w:pPr>
              <w:rPr>
                <w:rFonts w:ascii="Times New Roman" w:hAnsi="Times New Roman" w:cs="Times New Roman"/>
                <w:sz w:val="24"/>
                <w:szCs w:val="24"/>
              </w:rPr>
            </w:pPr>
          </w:p>
          <w:p w:rsidR="00E85FA0" w:rsidRPr="00772FA0" w:rsidRDefault="00E85FA0" w:rsidP="005E27CB">
            <w:pPr>
              <w:rPr>
                <w:rFonts w:ascii="Times New Roman" w:hAnsi="Times New Roman" w:cs="Times New Roman"/>
                <w:sz w:val="24"/>
                <w:szCs w:val="24"/>
              </w:rPr>
            </w:pPr>
          </w:p>
        </w:tc>
        <w:tc>
          <w:tcPr>
            <w:tcW w:w="3371" w:type="dxa"/>
            <w:tcBorders>
              <w:top w:val="single" w:sz="4" w:space="0" w:color="auto"/>
              <w:bottom w:val="single" w:sz="4" w:space="0" w:color="auto"/>
            </w:tcBorders>
          </w:tcPr>
          <w:p w:rsidR="00E85FA0" w:rsidRPr="00772FA0" w:rsidRDefault="00E85FA0" w:rsidP="005E27CB">
            <w:pPr>
              <w:rPr>
                <w:rFonts w:ascii="Times New Roman" w:hAnsi="Times New Roman" w:cs="Times New Roman"/>
                <w:sz w:val="24"/>
                <w:szCs w:val="24"/>
              </w:rPr>
            </w:pPr>
          </w:p>
        </w:tc>
        <w:tc>
          <w:tcPr>
            <w:tcW w:w="3648" w:type="dxa"/>
            <w:tcBorders>
              <w:top w:val="single" w:sz="4" w:space="0" w:color="auto"/>
              <w:bottom w:val="single" w:sz="4" w:space="0" w:color="auto"/>
            </w:tcBorders>
          </w:tcPr>
          <w:p w:rsidR="00E85FA0" w:rsidRPr="00772FA0" w:rsidRDefault="00E85FA0" w:rsidP="005E27CB">
            <w:pPr>
              <w:rPr>
                <w:rFonts w:ascii="Times New Roman" w:hAnsi="Times New Roman" w:cs="Times New Roman"/>
                <w:sz w:val="24"/>
                <w:szCs w:val="24"/>
              </w:rPr>
            </w:pPr>
          </w:p>
        </w:tc>
        <w:tc>
          <w:tcPr>
            <w:tcW w:w="2409" w:type="dxa"/>
            <w:tcBorders>
              <w:top w:val="single" w:sz="4" w:space="0" w:color="auto"/>
              <w:bottom w:val="single" w:sz="4" w:space="0" w:color="auto"/>
            </w:tcBorders>
          </w:tcPr>
          <w:p w:rsidR="00E85FA0" w:rsidRPr="00772FA0" w:rsidRDefault="00E85FA0" w:rsidP="005E27CB">
            <w:pPr>
              <w:pStyle w:val="a4"/>
              <w:rPr>
                <w:rFonts w:ascii="Times New Roman" w:hAnsi="Times New Roman" w:cs="Times New Roman"/>
                <w:sz w:val="24"/>
                <w:szCs w:val="24"/>
              </w:rPr>
            </w:pP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985"/>
        </w:trPr>
        <w:tc>
          <w:tcPr>
            <w:tcW w:w="846" w:type="dxa"/>
            <w:tcBorders>
              <w:top w:val="single" w:sz="4" w:space="0" w:color="auto"/>
            </w:tcBorders>
          </w:tcPr>
          <w:p w:rsidR="00E85FA0" w:rsidRPr="00772FA0" w:rsidRDefault="00CD472C" w:rsidP="00923ED3">
            <w:pPr>
              <w:contextualSpacing/>
              <w:jc w:val="center"/>
              <w:rPr>
                <w:rFonts w:ascii="Times New Roman" w:hAnsi="Times New Roman" w:cs="Times New Roman"/>
                <w:sz w:val="24"/>
                <w:szCs w:val="24"/>
              </w:rPr>
            </w:pPr>
            <w:r w:rsidRPr="00772FA0">
              <w:rPr>
                <w:rFonts w:ascii="Times New Roman" w:hAnsi="Times New Roman" w:cs="Times New Roman"/>
                <w:sz w:val="24"/>
                <w:szCs w:val="24"/>
              </w:rPr>
              <w:t>62-65</w:t>
            </w:r>
          </w:p>
        </w:tc>
        <w:tc>
          <w:tcPr>
            <w:tcW w:w="2144" w:type="dxa"/>
            <w:gridSpan w:val="2"/>
            <w:tcBorders>
              <w:top w:val="single" w:sz="4" w:space="0" w:color="auto"/>
            </w:tcBorders>
          </w:tcPr>
          <w:p w:rsidR="00E85FA0" w:rsidRPr="00772FA0" w:rsidRDefault="00E85FA0" w:rsidP="00923ED3">
            <w:pPr>
              <w:rPr>
                <w:rFonts w:ascii="Times New Roman" w:hAnsi="Times New Roman" w:cs="Times New Roman"/>
                <w:sz w:val="24"/>
                <w:szCs w:val="24"/>
                <w:lang w:val="en-US"/>
              </w:rPr>
            </w:pPr>
            <w:r w:rsidRPr="00772FA0">
              <w:rPr>
                <w:rFonts w:ascii="Times New Roman" w:hAnsi="Times New Roman" w:cs="Times New Roman"/>
                <w:sz w:val="24"/>
                <w:szCs w:val="24"/>
              </w:rPr>
              <w:t xml:space="preserve">Дифференциация </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т</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w:t>
            </w:r>
            <w:r w:rsidRPr="00772FA0">
              <w:rPr>
                <w:rFonts w:ascii="Times New Roman" w:hAnsi="Times New Roman" w:cs="Times New Roman"/>
                <w:sz w:val="24"/>
                <w:szCs w:val="24"/>
                <w:lang w:val="en-US"/>
              </w:rPr>
              <w:t>[</w:t>
            </w:r>
            <w:r w:rsidRPr="00772FA0">
              <w:rPr>
                <w:rFonts w:ascii="Times New Roman" w:hAnsi="Times New Roman" w:cs="Times New Roman"/>
                <w:sz w:val="24"/>
                <w:szCs w:val="24"/>
              </w:rPr>
              <w:t>д</w:t>
            </w:r>
            <w:r w:rsidRPr="00772FA0">
              <w:rPr>
                <w:rFonts w:ascii="Times New Roman" w:hAnsi="Times New Roman" w:cs="Times New Roman"/>
                <w:sz w:val="24"/>
                <w:szCs w:val="24"/>
                <w:lang w:val="en-US"/>
              </w:rPr>
              <w:t>]</w:t>
            </w:r>
          </w:p>
        </w:tc>
        <w:tc>
          <w:tcPr>
            <w:tcW w:w="3371" w:type="dxa"/>
            <w:tcBorders>
              <w:top w:val="single" w:sz="4" w:space="0" w:color="auto"/>
            </w:tcBorders>
          </w:tcPr>
          <w:p w:rsidR="00E85FA0" w:rsidRPr="00772FA0" w:rsidRDefault="00E85FA0" w:rsidP="00923ED3">
            <w:pPr>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артикуляции и характеристик звуков [т]-[д]. Соотнесение звуков с буквами, символами и «опорами» для их </w:t>
            </w:r>
            <w:r w:rsidRPr="00772FA0">
              <w:rPr>
                <w:rFonts w:ascii="Times New Roman" w:hAnsi="Times New Roman" w:cs="Times New Roman"/>
                <w:sz w:val="24"/>
                <w:szCs w:val="24"/>
              </w:rPr>
              <w:lastRenderedPageBreak/>
              <w:t>обозначения на письме. Дифференциация звуков [т]-[д] в слогах, словах, словосочетаниях, предложениях и текстах. Работа со словами-паронимами</w:t>
            </w:r>
          </w:p>
        </w:tc>
        <w:tc>
          <w:tcPr>
            <w:tcW w:w="3648" w:type="dxa"/>
            <w:tcBorders>
              <w:top w:val="single" w:sz="4" w:space="0" w:color="auto"/>
            </w:tcBorders>
          </w:tcPr>
          <w:p w:rsidR="00E85FA0" w:rsidRPr="00772FA0" w:rsidRDefault="00E85FA0" w:rsidP="00923ED3">
            <w:pPr>
              <w:rPr>
                <w:rFonts w:ascii="Times New Roman" w:hAnsi="Times New Roman" w:cs="Times New Roman"/>
                <w:sz w:val="24"/>
                <w:szCs w:val="24"/>
              </w:rPr>
            </w:pPr>
            <w:r w:rsidRPr="00772FA0">
              <w:rPr>
                <w:rFonts w:ascii="Times New Roman" w:hAnsi="Times New Roman" w:cs="Times New Roman"/>
                <w:sz w:val="24"/>
                <w:szCs w:val="24"/>
              </w:rPr>
              <w:lastRenderedPageBreak/>
              <w:t xml:space="preserve">Знать и уметь сравнивать правильную артикуляцию и характеристику звуков. Уметь соотносить звуки с символами и буквами. Уметь </w:t>
            </w:r>
            <w:r w:rsidRPr="00772FA0">
              <w:rPr>
                <w:rFonts w:ascii="Times New Roman" w:hAnsi="Times New Roman" w:cs="Times New Roman"/>
                <w:sz w:val="24"/>
                <w:szCs w:val="24"/>
              </w:rPr>
              <w:lastRenderedPageBreak/>
              <w:t>дифференцировать звуки в изолированной позиции, в слогах, словах, словосочетаниях, предложениях, текстах</w:t>
            </w:r>
          </w:p>
        </w:tc>
        <w:tc>
          <w:tcPr>
            <w:tcW w:w="2409" w:type="dxa"/>
            <w:tcBorders>
              <w:top w:val="single" w:sz="4" w:space="0" w:color="auto"/>
            </w:tcBorders>
          </w:tcPr>
          <w:p w:rsidR="00E85FA0" w:rsidRPr="00772FA0" w:rsidRDefault="00E85FA0" w:rsidP="00923ED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Развивать умения применять полученные знания в новых ситуациях</w:t>
            </w:r>
          </w:p>
        </w:tc>
        <w:tc>
          <w:tcPr>
            <w:tcW w:w="1101" w:type="dxa"/>
            <w:tcBorders>
              <w:top w:val="single" w:sz="4" w:space="0" w:color="auto"/>
            </w:tcBorders>
          </w:tcPr>
          <w:p w:rsidR="00E85FA0" w:rsidRPr="00772FA0" w:rsidRDefault="00E85FA0" w:rsidP="00923ED3">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E85FA0" w:rsidP="00923ED3">
            <w:pPr>
              <w:contextualSpacing/>
              <w:jc w:val="center"/>
              <w:rPr>
                <w:rFonts w:ascii="Times New Roman" w:hAnsi="Times New Roman" w:cs="Times New Roman"/>
                <w:sz w:val="24"/>
                <w:szCs w:val="24"/>
              </w:rPr>
            </w:pPr>
            <w:r w:rsidRPr="00772FA0">
              <w:rPr>
                <w:rFonts w:ascii="Times New Roman" w:hAnsi="Times New Roman" w:cs="Times New Roman"/>
                <w:sz w:val="24"/>
                <w:szCs w:val="24"/>
              </w:rPr>
              <w:t>4</w:t>
            </w: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853"/>
        </w:trPr>
        <w:tc>
          <w:tcPr>
            <w:tcW w:w="846" w:type="dxa"/>
            <w:tcBorders>
              <w:bottom w:val="single" w:sz="4" w:space="0" w:color="auto"/>
            </w:tcBorders>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66</w:t>
            </w:r>
            <w:r w:rsidR="00ED0A1B" w:rsidRPr="00772FA0">
              <w:rPr>
                <w:rFonts w:ascii="Times New Roman" w:hAnsi="Times New Roman" w:cs="Times New Roman"/>
                <w:sz w:val="24"/>
                <w:szCs w:val="24"/>
              </w:rPr>
              <w:t>-67</w:t>
            </w:r>
          </w:p>
        </w:tc>
        <w:tc>
          <w:tcPr>
            <w:tcW w:w="2144" w:type="dxa"/>
            <w:gridSpan w:val="2"/>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Проверочная работа</w:t>
            </w:r>
          </w:p>
        </w:tc>
        <w:tc>
          <w:tcPr>
            <w:tcW w:w="337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Проверка навыков письма под </w:t>
            </w:r>
          </w:p>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диктовку</w:t>
            </w:r>
          </w:p>
        </w:tc>
        <w:tc>
          <w:tcPr>
            <w:tcW w:w="3648"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Уметь дифференцировать звонки е и глухие согласные при письме под диктовку. Уметь грамотно записывать слова различной </w:t>
            </w:r>
            <w:proofErr w:type="spellStart"/>
            <w:r w:rsidRPr="00772FA0">
              <w:rPr>
                <w:rFonts w:ascii="Times New Roman" w:hAnsi="Times New Roman" w:cs="Times New Roman"/>
                <w:sz w:val="24"/>
                <w:szCs w:val="24"/>
              </w:rPr>
              <w:t>звукослоговой</w:t>
            </w:r>
            <w:proofErr w:type="spellEnd"/>
            <w:r w:rsidRPr="00772FA0">
              <w:rPr>
                <w:rFonts w:ascii="Times New Roman" w:hAnsi="Times New Roman" w:cs="Times New Roman"/>
                <w:sz w:val="24"/>
                <w:szCs w:val="24"/>
              </w:rPr>
              <w:t xml:space="preserve"> структуры. уметь правильно оформлять предложения при письме</w:t>
            </w:r>
          </w:p>
        </w:tc>
        <w:tc>
          <w:tcPr>
            <w:tcW w:w="2409"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функции контроля и самоконтроля за ходом своей деятельности</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D0A1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855"/>
        </w:trPr>
        <w:tc>
          <w:tcPr>
            <w:tcW w:w="846" w:type="dxa"/>
            <w:tcBorders>
              <w:top w:val="single" w:sz="4" w:space="0" w:color="auto"/>
              <w:bottom w:val="single" w:sz="4" w:space="0" w:color="auto"/>
            </w:tcBorders>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68</w:t>
            </w:r>
          </w:p>
          <w:p w:rsidR="00E85FA0" w:rsidRPr="00772FA0" w:rsidRDefault="00E85FA0" w:rsidP="00267B72">
            <w:pPr>
              <w:contextualSpacing/>
              <w:jc w:val="center"/>
              <w:rPr>
                <w:rFonts w:ascii="Times New Roman" w:hAnsi="Times New Roman" w:cs="Times New Roman"/>
                <w:sz w:val="24"/>
                <w:szCs w:val="24"/>
              </w:rPr>
            </w:pPr>
          </w:p>
          <w:p w:rsidR="00E85FA0" w:rsidRPr="00772FA0" w:rsidRDefault="00E85FA0" w:rsidP="00267B72">
            <w:pPr>
              <w:contextualSpacing/>
              <w:jc w:val="center"/>
              <w:rPr>
                <w:rFonts w:ascii="Times New Roman" w:hAnsi="Times New Roman" w:cs="Times New Roman"/>
                <w:sz w:val="24"/>
                <w:szCs w:val="24"/>
              </w:rPr>
            </w:pPr>
          </w:p>
        </w:tc>
        <w:tc>
          <w:tcPr>
            <w:tcW w:w="2144" w:type="dxa"/>
            <w:gridSpan w:val="2"/>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Развитие речи: «Март –начало весны» (занятие- экскурсия)</w:t>
            </w:r>
          </w:p>
        </w:tc>
        <w:tc>
          <w:tcPr>
            <w:tcW w:w="337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наблюдательность детей, умение правильно отражать погодные явления в</w:t>
            </w:r>
          </w:p>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речи</w:t>
            </w:r>
          </w:p>
        </w:tc>
        <w:tc>
          <w:tcPr>
            <w:tcW w:w="3648" w:type="dxa"/>
            <w:tcBorders>
              <w:top w:val="single" w:sz="4" w:space="0" w:color="auto"/>
              <w:bottom w:val="single" w:sz="4" w:space="0" w:color="auto"/>
            </w:tcBorders>
          </w:tcPr>
          <w:p w:rsidR="00E85FA0" w:rsidRPr="00772FA0" w:rsidRDefault="00E85FA0" w:rsidP="00F225A8">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развивать эстетические чувства- умение видеть красоту весеннего пейзажа.</w:t>
            </w:r>
          </w:p>
        </w:tc>
        <w:tc>
          <w:tcPr>
            <w:tcW w:w="2409"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1338"/>
        </w:trPr>
        <w:tc>
          <w:tcPr>
            <w:tcW w:w="846" w:type="dxa"/>
            <w:tcBorders>
              <w:top w:val="single" w:sz="4" w:space="0" w:color="auto"/>
              <w:bottom w:val="single" w:sz="4" w:space="0" w:color="auto"/>
            </w:tcBorders>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69</w:t>
            </w:r>
          </w:p>
          <w:p w:rsidR="00E85FA0" w:rsidRPr="00772FA0" w:rsidRDefault="00E85FA0" w:rsidP="00267B72">
            <w:pPr>
              <w:contextualSpacing/>
              <w:jc w:val="center"/>
              <w:rPr>
                <w:rFonts w:ascii="Times New Roman" w:hAnsi="Times New Roman" w:cs="Times New Roman"/>
                <w:sz w:val="24"/>
                <w:szCs w:val="24"/>
              </w:rPr>
            </w:pPr>
          </w:p>
        </w:tc>
        <w:tc>
          <w:tcPr>
            <w:tcW w:w="2144" w:type="dxa"/>
            <w:gridSpan w:val="2"/>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Развитие речи: «Кто как весну встречает»</w:t>
            </w:r>
          </w:p>
        </w:tc>
        <w:tc>
          <w:tcPr>
            <w:tcW w:w="337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 xml:space="preserve"> познакомить учащихся с жизнью животных весной.</w:t>
            </w:r>
          </w:p>
          <w:p w:rsidR="00E85FA0" w:rsidRPr="00772FA0" w:rsidRDefault="00E85FA0" w:rsidP="00416846">
            <w:pPr>
              <w:contextualSpacing/>
              <w:jc w:val="both"/>
              <w:rPr>
                <w:rFonts w:ascii="Times New Roman" w:hAnsi="Times New Roman" w:cs="Times New Roman"/>
                <w:sz w:val="24"/>
                <w:szCs w:val="24"/>
              </w:rPr>
            </w:pPr>
          </w:p>
          <w:p w:rsidR="00E85FA0" w:rsidRPr="00772FA0" w:rsidRDefault="00E85FA0" w:rsidP="00416846">
            <w:pPr>
              <w:contextualSpacing/>
              <w:jc w:val="both"/>
              <w:rPr>
                <w:rFonts w:ascii="Times New Roman" w:hAnsi="Times New Roman" w:cs="Times New Roman"/>
                <w:sz w:val="24"/>
                <w:szCs w:val="24"/>
              </w:rPr>
            </w:pPr>
          </w:p>
          <w:p w:rsidR="00E85FA0" w:rsidRPr="00772FA0" w:rsidRDefault="00E85FA0" w:rsidP="00416846">
            <w:pPr>
              <w:contextualSpacing/>
              <w:jc w:val="both"/>
              <w:rPr>
                <w:rFonts w:ascii="Times New Roman" w:hAnsi="Times New Roman" w:cs="Times New Roman"/>
                <w:sz w:val="24"/>
                <w:szCs w:val="24"/>
              </w:rPr>
            </w:pPr>
          </w:p>
        </w:tc>
        <w:tc>
          <w:tcPr>
            <w:tcW w:w="3648" w:type="dxa"/>
            <w:tcBorders>
              <w:top w:val="single" w:sz="4" w:space="0" w:color="auto"/>
              <w:bottom w:val="single" w:sz="4" w:space="0" w:color="auto"/>
            </w:tcBorders>
          </w:tcPr>
          <w:p w:rsidR="00E85FA0" w:rsidRPr="00772FA0" w:rsidRDefault="00E85FA0" w:rsidP="00F225A8">
            <w:pPr>
              <w:contextualSpacing/>
              <w:jc w:val="both"/>
              <w:rPr>
                <w:rFonts w:ascii="Times New Roman" w:hAnsi="Times New Roman" w:cs="Times New Roman"/>
                <w:sz w:val="24"/>
                <w:szCs w:val="24"/>
              </w:rPr>
            </w:pPr>
            <w:r w:rsidRPr="00772FA0">
              <w:rPr>
                <w:rFonts w:ascii="Times New Roman" w:hAnsi="Times New Roman" w:cs="Times New Roman"/>
                <w:sz w:val="24"/>
                <w:szCs w:val="24"/>
              </w:rPr>
              <w:t>развивают внимание, память, связную речь.</w:t>
            </w:r>
          </w:p>
        </w:tc>
        <w:tc>
          <w:tcPr>
            <w:tcW w:w="2409"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Прививать интерес к познанию нового.</w:t>
            </w: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236"/>
        </w:trPr>
        <w:tc>
          <w:tcPr>
            <w:tcW w:w="13519" w:type="dxa"/>
            <w:gridSpan w:val="7"/>
            <w:tcBorders>
              <w:top w:val="single" w:sz="4" w:space="0" w:color="auto"/>
            </w:tcBorders>
          </w:tcPr>
          <w:p w:rsidR="00E85FA0" w:rsidRPr="00772FA0" w:rsidRDefault="00E85FA0" w:rsidP="00B85A7C">
            <w:pPr>
              <w:contextualSpacing/>
              <w:jc w:val="center"/>
              <w:rPr>
                <w:rFonts w:ascii="Times New Roman" w:hAnsi="Times New Roman" w:cs="Times New Roman"/>
                <w:i/>
                <w:sz w:val="24"/>
                <w:szCs w:val="24"/>
              </w:rPr>
            </w:pPr>
            <w:proofErr w:type="spellStart"/>
            <w:r w:rsidRPr="00772FA0">
              <w:rPr>
                <w:rFonts w:ascii="Times New Roman" w:hAnsi="Times New Roman" w:cs="Times New Roman"/>
                <w:i/>
                <w:sz w:val="24"/>
                <w:szCs w:val="24"/>
              </w:rPr>
              <w:t>Соноры</w:t>
            </w:r>
            <w:proofErr w:type="spellEnd"/>
            <w:r w:rsidRPr="00772FA0">
              <w:rPr>
                <w:rFonts w:ascii="Times New Roman" w:hAnsi="Times New Roman" w:cs="Times New Roman"/>
                <w:i/>
                <w:sz w:val="24"/>
                <w:szCs w:val="24"/>
              </w:rPr>
              <w:t>, согласные</w:t>
            </w:r>
          </w:p>
          <w:p w:rsidR="00CE0247" w:rsidRPr="00772FA0" w:rsidRDefault="00CE0247" w:rsidP="00B85A7C">
            <w:pPr>
              <w:contextualSpacing/>
              <w:jc w:val="center"/>
              <w:rPr>
                <w:rFonts w:ascii="Times New Roman" w:hAnsi="Times New Roman" w:cs="Times New Roman"/>
                <w:i/>
                <w:sz w:val="24"/>
                <w:szCs w:val="24"/>
              </w:rPr>
            </w:pPr>
          </w:p>
        </w:tc>
        <w:tc>
          <w:tcPr>
            <w:tcW w:w="789" w:type="dxa"/>
            <w:tcBorders>
              <w:top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17</w:t>
            </w:r>
          </w:p>
        </w:tc>
        <w:tc>
          <w:tcPr>
            <w:tcW w:w="2136" w:type="dxa"/>
            <w:gridSpan w:val="2"/>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70-71</w:t>
            </w:r>
          </w:p>
        </w:tc>
        <w:tc>
          <w:tcPr>
            <w:tcW w:w="2144" w:type="dxa"/>
            <w:gridSpan w:val="2"/>
          </w:tcPr>
          <w:p w:rsidR="00E85FA0" w:rsidRPr="00772FA0" w:rsidRDefault="006A03F8" w:rsidP="005E27CB">
            <w:pPr>
              <w:rPr>
                <w:rFonts w:ascii="Times New Roman" w:hAnsi="Times New Roman" w:cs="Times New Roman"/>
                <w:sz w:val="24"/>
                <w:szCs w:val="24"/>
              </w:rPr>
            </w:pPr>
            <w:r w:rsidRPr="00772FA0">
              <w:rPr>
                <w:rFonts w:ascii="Times New Roman" w:hAnsi="Times New Roman" w:cs="Times New Roman"/>
                <w:sz w:val="24"/>
                <w:szCs w:val="24"/>
              </w:rPr>
              <w:t>Автоматизация звука</w:t>
            </w:r>
            <w:r w:rsidR="00E85FA0" w:rsidRPr="00772FA0">
              <w:rPr>
                <w:rFonts w:ascii="Times New Roman" w:hAnsi="Times New Roman" w:cs="Times New Roman"/>
                <w:sz w:val="24"/>
                <w:szCs w:val="24"/>
              </w:rPr>
              <w:t xml:space="preserve"> [р]</w:t>
            </w:r>
            <w:r w:rsidRPr="00772FA0">
              <w:rPr>
                <w:rFonts w:ascii="Times New Roman" w:hAnsi="Times New Roman" w:cs="Times New Roman"/>
                <w:sz w:val="24"/>
                <w:szCs w:val="24"/>
              </w:rPr>
              <w:t xml:space="preserve"> в слогах</w:t>
            </w:r>
          </w:p>
        </w:tc>
        <w:tc>
          <w:tcPr>
            <w:tcW w:w="3371" w:type="dxa"/>
          </w:tcPr>
          <w:p w:rsidR="00CE0247" w:rsidRPr="00772FA0" w:rsidRDefault="00391C48" w:rsidP="00391C48">
            <w:pPr>
              <w:rPr>
                <w:rFonts w:ascii="Times New Roman" w:hAnsi="Times New Roman" w:cs="Times New Roman"/>
                <w:sz w:val="24"/>
                <w:szCs w:val="24"/>
              </w:rPr>
            </w:pPr>
            <w:proofErr w:type="spellStart"/>
            <w:r w:rsidRPr="00772FA0">
              <w:rPr>
                <w:rFonts w:ascii="Times New Roman" w:hAnsi="Times New Roman" w:cs="Times New Roman"/>
                <w:sz w:val="24"/>
                <w:szCs w:val="24"/>
              </w:rPr>
              <w:t>Развите</w:t>
            </w:r>
            <w:proofErr w:type="spellEnd"/>
            <w:r w:rsidRPr="00772FA0">
              <w:rPr>
                <w:rFonts w:ascii="Times New Roman" w:hAnsi="Times New Roman" w:cs="Times New Roman"/>
                <w:sz w:val="24"/>
                <w:szCs w:val="24"/>
              </w:rPr>
              <w:t xml:space="preserve"> пространственной ориентировки.</w:t>
            </w:r>
          </w:p>
          <w:p w:rsidR="00E85FA0" w:rsidRPr="00772FA0" w:rsidRDefault="00E85FA0" w:rsidP="00391C48">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w:t>
            </w:r>
            <w:r w:rsidR="006A03F8" w:rsidRPr="00772FA0">
              <w:rPr>
                <w:rFonts w:ascii="Times New Roman" w:hAnsi="Times New Roman" w:cs="Times New Roman"/>
                <w:sz w:val="24"/>
                <w:szCs w:val="24"/>
              </w:rPr>
              <w:t>и звука</w:t>
            </w:r>
            <w:r w:rsidRPr="00772FA0">
              <w:rPr>
                <w:rFonts w:ascii="Times New Roman" w:hAnsi="Times New Roman" w:cs="Times New Roman"/>
                <w:sz w:val="24"/>
                <w:szCs w:val="24"/>
              </w:rPr>
              <w:t xml:space="preserve"> [</w:t>
            </w:r>
            <w:r w:rsidR="006A03F8" w:rsidRPr="00772FA0">
              <w:rPr>
                <w:rFonts w:ascii="Times New Roman" w:hAnsi="Times New Roman" w:cs="Times New Roman"/>
                <w:sz w:val="24"/>
                <w:szCs w:val="24"/>
              </w:rPr>
              <w:t xml:space="preserve">р]. </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Уметь</w:t>
            </w:r>
            <w:r w:rsidR="006A03F8" w:rsidRPr="00772FA0">
              <w:rPr>
                <w:rFonts w:ascii="Times New Roman" w:hAnsi="Times New Roman" w:cs="Times New Roman"/>
                <w:sz w:val="24"/>
                <w:szCs w:val="24"/>
              </w:rPr>
              <w:t xml:space="preserve"> четко произносить звук</w:t>
            </w:r>
          </w:p>
          <w:p w:rsidR="00E85FA0" w:rsidRPr="00772FA0" w:rsidRDefault="006A03F8" w:rsidP="00391C48">
            <w:pPr>
              <w:rPr>
                <w:rFonts w:ascii="Times New Roman" w:hAnsi="Times New Roman" w:cs="Times New Roman"/>
                <w:sz w:val="24"/>
                <w:szCs w:val="24"/>
              </w:rPr>
            </w:pPr>
            <w:r w:rsidRPr="00772FA0">
              <w:rPr>
                <w:rFonts w:ascii="Times New Roman" w:hAnsi="Times New Roman" w:cs="Times New Roman"/>
                <w:sz w:val="24"/>
                <w:szCs w:val="24"/>
              </w:rPr>
              <w:t xml:space="preserve"> [р</w:t>
            </w:r>
            <w:proofErr w:type="gramStart"/>
            <w:r w:rsidRPr="00772FA0">
              <w:rPr>
                <w:rFonts w:ascii="Times New Roman" w:hAnsi="Times New Roman" w:cs="Times New Roman"/>
                <w:sz w:val="24"/>
                <w:szCs w:val="24"/>
              </w:rPr>
              <w:t>].</w:t>
            </w:r>
            <w:r w:rsidR="00E85FA0" w:rsidRPr="00772FA0">
              <w:rPr>
                <w:rFonts w:ascii="Times New Roman" w:hAnsi="Times New Roman" w:cs="Times New Roman"/>
                <w:sz w:val="24"/>
                <w:szCs w:val="24"/>
              </w:rPr>
              <w:t>Знать</w:t>
            </w:r>
            <w:proofErr w:type="gramEnd"/>
            <w:r w:rsidR="00E85FA0" w:rsidRPr="00772FA0">
              <w:rPr>
                <w:rFonts w:ascii="Times New Roman" w:hAnsi="Times New Roman" w:cs="Times New Roman"/>
                <w:sz w:val="24"/>
                <w:szCs w:val="24"/>
              </w:rPr>
              <w:t xml:space="preserve"> и уметь сравнивать правильную арт</w:t>
            </w:r>
            <w:r w:rsidRPr="00772FA0">
              <w:rPr>
                <w:rFonts w:ascii="Times New Roman" w:hAnsi="Times New Roman" w:cs="Times New Roman"/>
                <w:sz w:val="24"/>
                <w:szCs w:val="24"/>
              </w:rPr>
              <w:t xml:space="preserve">икуляцию и характеристику звука. Уметь дифференцировать звук в </w:t>
            </w:r>
            <w:r w:rsidR="00E85FA0" w:rsidRPr="00772FA0">
              <w:rPr>
                <w:rFonts w:ascii="Times New Roman" w:hAnsi="Times New Roman" w:cs="Times New Roman"/>
                <w:sz w:val="24"/>
                <w:szCs w:val="24"/>
              </w:rPr>
              <w:t>слогах,</w:t>
            </w:r>
            <w:r w:rsidRPr="00772FA0">
              <w:rPr>
                <w:rFonts w:ascii="Times New Roman" w:hAnsi="Times New Roman" w:cs="Times New Roman"/>
                <w:sz w:val="24"/>
                <w:szCs w:val="24"/>
              </w:rPr>
              <w:t xml:space="preserve"> со стечением согласных (</w:t>
            </w:r>
            <w:proofErr w:type="spellStart"/>
            <w:r w:rsidRPr="00772FA0">
              <w:rPr>
                <w:rFonts w:ascii="Times New Roman" w:hAnsi="Times New Roman" w:cs="Times New Roman"/>
                <w:sz w:val="24"/>
                <w:szCs w:val="24"/>
              </w:rPr>
              <w:t>тр</w:t>
            </w:r>
            <w:proofErr w:type="spellEnd"/>
            <w:r w:rsidRPr="00772FA0">
              <w:rPr>
                <w:rFonts w:ascii="Times New Roman" w:hAnsi="Times New Roman" w:cs="Times New Roman"/>
                <w:sz w:val="24"/>
                <w:szCs w:val="24"/>
              </w:rPr>
              <w:t xml:space="preserve">, </w:t>
            </w:r>
            <w:proofErr w:type="spellStart"/>
            <w:r w:rsidRPr="00772FA0">
              <w:rPr>
                <w:rFonts w:ascii="Times New Roman" w:hAnsi="Times New Roman" w:cs="Times New Roman"/>
                <w:sz w:val="24"/>
                <w:szCs w:val="24"/>
              </w:rPr>
              <w:t>др</w:t>
            </w:r>
            <w:proofErr w:type="spellEnd"/>
            <w:r w:rsidRPr="00772FA0">
              <w:rPr>
                <w:rFonts w:ascii="Times New Roman" w:hAnsi="Times New Roman" w:cs="Times New Roman"/>
                <w:sz w:val="24"/>
                <w:szCs w:val="24"/>
              </w:rPr>
              <w:t xml:space="preserve">). </w:t>
            </w:r>
            <w:r w:rsidR="00E85FA0" w:rsidRPr="00772FA0">
              <w:rPr>
                <w:rFonts w:ascii="Times New Roman" w:hAnsi="Times New Roman" w:cs="Times New Roman"/>
                <w:sz w:val="24"/>
                <w:szCs w:val="24"/>
              </w:rPr>
              <w:t xml:space="preserve"> </w:t>
            </w:r>
          </w:p>
        </w:tc>
        <w:tc>
          <w:tcPr>
            <w:tcW w:w="2409" w:type="dxa"/>
          </w:tcPr>
          <w:p w:rsidR="00E85FA0" w:rsidRPr="00772FA0" w:rsidRDefault="00E85FA0" w:rsidP="005E27C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Развивать слуховое восприятие и познавательную активность</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391C48"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72-73</w:t>
            </w:r>
          </w:p>
        </w:tc>
        <w:tc>
          <w:tcPr>
            <w:tcW w:w="2144" w:type="dxa"/>
            <w:gridSpan w:val="2"/>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 xml:space="preserve">Дифференциация </w:t>
            </w:r>
            <w:r w:rsidR="006A03F8" w:rsidRPr="00772FA0">
              <w:rPr>
                <w:rFonts w:ascii="Times New Roman" w:hAnsi="Times New Roman" w:cs="Times New Roman"/>
                <w:sz w:val="24"/>
                <w:szCs w:val="24"/>
              </w:rPr>
              <w:t xml:space="preserve">звука </w:t>
            </w:r>
            <w:r w:rsidRPr="00772FA0">
              <w:rPr>
                <w:rFonts w:ascii="Times New Roman" w:hAnsi="Times New Roman" w:cs="Times New Roman"/>
                <w:sz w:val="24"/>
                <w:szCs w:val="24"/>
              </w:rPr>
              <w:t>[р]</w:t>
            </w:r>
            <w:r w:rsidR="006A03F8" w:rsidRPr="00772FA0">
              <w:rPr>
                <w:rFonts w:ascii="Times New Roman" w:hAnsi="Times New Roman" w:cs="Times New Roman"/>
                <w:sz w:val="24"/>
                <w:szCs w:val="24"/>
              </w:rPr>
              <w:t xml:space="preserve"> в </w:t>
            </w:r>
            <w:r w:rsidR="006A03F8" w:rsidRPr="00772FA0">
              <w:rPr>
                <w:rFonts w:ascii="Times New Roman" w:hAnsi="Times New Roman" w:cs="Times New Roman"/>
                <w:sz w:val="24"/>
                <w:szCs w:val="24"/>
              </w:rPr>
              <w:lastRenderedPageBreak/>
              <w:t>обратных слогах</w:t>
            </w:r>
          </w:p>
        </w:tc>
        <w:tc>
          <w:tcPr>
            <w:tcW w:w="3371" w:type="dxa"/>
          </w:tcPr>
          <w:p w:rsidR="00E85FA0" w:rsidRPr="00772FA0" w:rsidRDefault="00E85FA0" w:rsidP="00391C48">
            <w:pPr>
              <w:rPr>
                <w:rFonts w:ascii="Times New Roman" w:hAnsi="Times New Roman" w:cs="Times New Roman"/>
                <w:i/>
                <w:sz w:val="24"/>
                <w:szCs w:val="24"/>
              </w:rPr>
            </w:pPr>
            <w:r w:rsidRPr="00772FA0">
              <w:rPr>
                <w:rFonts w:ascii="Times New Roman" w:hAnsi="Times New Roman" w:cs="Times New Roman"/>
                <w:sz w:val="24"/>
                <w:szCs w:val="24"/>
              </w:rPr>
              <w:lastRenderedPageBreak/>
              <w:t>Уточнение и сравнение артикуляц</w:t>
            </w:r>
            <w:r w:rsidR="006A03F8" w:rsidRPr="00772FA0">
              <w:rPr>
                <w:rFonts w:ascii="Times New Roman" w:hAnsi="Times New Roman" w:cs="Times New Roman"/>
                <w:sz w:val="24"/>
                <w:szCs w:val="24"/>
              </w:rPr>
              <w:t xml:space="preserve">ии и характеристик </w:t>
            </w:r>
            <w:r w:rsidR="006A03F8" w:rsidRPr="00772FA0">
              <w:rPr>
                <w:rFonts w:ascii="Times New Roman" w:hAnsi="Times New Roman" w:cs="Times New Roman"/>
                <w:sz w:val="24"/>
                <w:szCs w:val="24"/>
              </w:rPr>
              <w:lastRenderedPageBreak/>
              <w:t xml:space="preserve">звука [р]. </w:t>
            </w:r>
            <w:r w:rsidR="00391C48" w:rsidRPr="00772FA0">
              <w:rPr>
                <w:rFonts w:ascii="Times New Roman" w:hAnsi="Times New Roman" w:cs="Times New Roman"/>
                <w:sz w:val="24"/>
                <w:szCs w:val="24"/>
              </w:rPr>
              <w:t xml:space="preserve">Анализ и синтез слогов </w:t>
            </w:r>
            <w:r w:rsidR="00391C48" w:rsidRPr="00772FA0">
              <w:rPr>
                <w:rFonts w:ascii="Times New Roman" w:hAnsi="Times New Roman" w:cs="Times New Roman"/>
                <w:i/>
                <w:sz w:val="24"/>
                <w:szCs w:val="24"/>
              </w:rPr>
              <w:t xml:space="preserve">ар, </w:t>
            </w:r>
            <w:proofErr w:type="spellStart"/>
            <w:r w:rsidR="00391C48" w:rsidRPr="00772FA0">
              <w:rPr>
                <w:rFonts w:ascii="Times New Roman" w:hAnsi="Times New Roman" w:cs="Times New Roman"/>
                <w:i/>
                <w:sz w:val="24"/>
                <w:szCs w:val="24"/>
              </w:rPr>
              <w:t>ур</w:t>
            </w:r>
            <w:proofErr w:type="spellEnd"/>
            <w:r w:rsidR="00391C48" w:rsidRPr="00772FA0">
              <w:rPr>
                <w:rFonts w:ascii="Times New Roman" w:hAnsi="Times New Roman" w:cs="Times New Roman"/>
                <w:i/>
                <w:sz w:val="24"/>
                <w:szCs w:val="24"/>
              </w:rPr>
              <w:t>.</w:t>
            </w:r>
          </w:p>
        </w:tc>
        <w:tc>
          <w:tcPr>
            <w:tcW w:w="3648" w:type="dxa"/>
          </w:tcPr>
          <w:p w:rsidR="00E85FA0" w:rsidRPr="00772FA0" w:rsidRDefault="006A03F8" w:rsidP="005E27CB">
            <w:pPr>
              <w:rPr>
                <w:rFonts w:ascii="Times New Roman" w:hAnsi="Times New Roman" w:cs="Times New Roman"/>
                <w:sz w:val="24"/>
                <w:szCs w:val="24"/>
              </w:rPr>
            </w:pPr>
            <w:r w:rsidRPr="00772FA0">
              <w:rPr>
                <w:rFonts w:ascii="Times New Roman" w:hAnsi="Times New Roman" w:cs="Times New Roman"/>
                <w:sz w:val="24"/>
                <w:szCs w:val="24"/>
              </w:rPr>
              <w:lastRenderedPageBreak/>
              <w:t>Уметь четко произносить звук</w:t>
            </w:r>
          </w:p>
          <w:p w:rsidR="00E85FA0" w:rsidRPr="00772FA0" w:rsidRDefault="006A03F8" w:rsidP="006A03F8">
            <w:pPr>
              <w:rPr>
                <w:rFonts w:ascii="Times New Roman" w:hAnsi="Times New Roman" w:cs="Times New Roman"/>
                <w:sz w:val="24"/>
                <w:szCs w:val="24"/>
              </w:rPr>
            </w:pPr>
            <w:r w:rsidRPr="00772FA0">
              <w:rPr>
                <w:rFonts w:ascii="Times New Roman" w:hAnsi="Times New Roman" w:cs="Times New Roman"/>
                <w:sz w:val="24"/>
                <w:szCs w:val="24"/>
              </w:rPr>
              <w:t xml:space="preserve"> [р]. Знать </w:t>
            </w:r>
            <w:r w:rsidR="00E85FA0" w:rsidRPr="00772FA0">
              <w:rPr>
                <w:rFonts w:ascii="Times New Roman" w:hAnsi="Times New Roman" w:cs="Times New Roman"/>
                <w:sz w:val="24"/>
                <w:szCs w:val="24"/>
              </w:rPr>
              <w:t xml:space="preserve">правильную </w:t>
            </w:r>
            <w:r w:rsidR="00E85FA0" w:rsidRPr="00772FA0">
              <w:rPr>
                <w:rFonts w:ascii="Times New Roman" w:hAnsi="Times New Roman" w:cs="Times New Roman"/>
                <w:sz w:val="24"/>
                <w:szCs w:val="24"/>
              </w:rPr>
              <w:lastRenderedPageBreak/>
              <w:t>арти</w:t>
            </w:r>
            <w:r w:rsidRPr="00772FA0">
              <w:rPr>
                <w:rFonts w:ascii="Times New Roman" w:hAnsi="Times New Roman" w:cs="Times New Roman"/>
                <w:sz w:val="24"/>
                <w:szCs w:val="24"/>
              </w:rPr>
              <w:t>куляцию и характеристику звука. Уметь соотносить звук с символом</w:t>
            </w:r>
            <w:r w:rsidR="00E85FA0" w:rsidRPr="00772FA0">
              <w:rPr>
                <w:rFonts w:ascii="Times New Roman" w:hAnsi="Times New Roman" w:cs="Times New Roman"/>
                <w:sz w:val="24"/>
                <w:szCs w:val="24"/>
              </w:rPr>
              <w:t xml:space="preserve"> и б</w:t>
            </w:r>
            <w:r w:rsidRPr="00772FA0">
              <w:rPr>
                <w:rFonts w:ascii="Times New Roman" w:hAnsi="Times New Roman" w:cs="Times New Roman"/>
                <w:sz w:val="24"/>
                <w:szCs w:val="24"/>
              </w:rPr>
              <w:t>уквой</w:t>
            </w:r>
            <w:r w:rsidR="00E85FA0" w:rsidRPr="00772FA0">
              <w:rPr>
                <w:rFonts w:ascii="Times New Roman" w:hAnsi="Times New Roman" w:cs="Times New Roman"/>
                <w:sz w:val="24"/>
                <w:szCs w:val="24"/>
              </w:rPr>
              <w:t xml:space="preserve">. </w:t>
            </w:r>
          </w:p>
        </w:tc>
        <w:tc>
          <w:tcPr>
            <w:tcW w:w="2409" w:type="dxa"/>
          </w:tcPr>
          <w:p w:rsidR="00E85FA0" w:rsidRPr="00772FA0" w:rsidRDefault="00E85FA0" w:rsidP="005E27CB">
            <w:pPr>
              <w:pStyle w:val="a4"/>
              <w:jc w:val="both"/>
              <w:rPr>
                <w:rFonts w:ascii="Times New Roman" w:hAnsi="Times New Roman" w:cs="Times New Roman"/>
                <w:sz w:val="24"/>
                <w:szCs w:val="24"/>
              </w:rPr>
            </w:pPr>
            <w:r w:rsidRPr="00772FA0">
              <w:rPr>
                <w:rFonts w:ascii="Times New Roman" w:hAnsi="Times New Roman" w:cs="Times New Roman"/>
                <w:sz w:val="24"/>
                <w:szCs w:val="24"/>
              </w:rPr>
              <w:lastRenderedPageBreak/>
              <w:t xml:space="preserve">Развивать слуховое восприятие и навыки </w:t>
            </w:r>
            <w:r w:rsidRPr="00772FA0">
              <w:rPr>
                <w:rFonts w:ascii="Times New Roman" w:hAnsi="Times New Roman" w:cs="Times New Roman"/>
                <w:sz w:val="24"/>
                <w:szCs w:val="24"/>
              </w:rPr>
              <w:lastRenderedPageBreak/>
              <w:t>самоконтроля</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6D1DD9" w:rsidRPr="00772FA0" w:rsidTr="003357EB">
        <w:trPr>
          <w:trHeight w:val="2295"/>
        </w:trPr>
        <w:tc>
          <w:tcPr>
            <w:tcW w:w="846" w:type="dxa"/>
            <w:tcBorders>
              <w:bottom w:val="single" w:sz="4" w:space="0" w:color="auto"/>
            </w:tcBorders>
          </w:tcPr>
          <w:p w:rsidR="006D1DD9"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74-7</w:t>
            </w:r>
            <w:r w:rsidR="00391C48" w:rsidRPr="00772FA0">
              <w:rPr>
                <w:rFonts w:ascii="Times New Roman" w:hAnsi="Times New Roman" w:cs="Times New Roman"/>
                <w:sz w:val="24"/>
                <w:szCs w:val="24"/>
              </w:rPr>
              <w:t>5</w:t>
            </w:r>
          </w:p>
        </w:tc>
        <w:tc>
          <w:tcPr>
            <w:tcW w:w="2144" w:type="dxa"/>
            <w:gridSpan w:val="2"/>
            <w:tcBorders>
              <w:bottom w:val="single" w:sz="4" w:space="0" w:color="auto"/>
            </w:tcBorders>
          </w:tcPr>
          <w:p w:rsidR="006D1DD9" w:rsidRPr="00772FA0" w:rsidRDefault="006D1DD9" w:rsidP="005E27CB">
            <w:pPr>
              <w:rPr>
                <w:rFonts w:ascii="Times New Roman" w:hAnsi="Times New Roman" w:cs="Times New Roman"/>
                <w:sz w:val="24"/>
                <w:szCs w:val="24"/>
              </w:rPr>
            </w:pPr>
            <w:r w:rsidRPr="00772FA0">
              <w:rPr>
                <w:rFonts w:ascii="Times New Roman" w:hAnsi="Times New Roman" w:cs="Times New Roman"/>
                <w:sz w:val="24"/>
                <w:szCs w:val="24"/>
              </w:rPr>
              <w:t>Дифференциация звука[р] в открытых слогах</w:t>
            </w:r>
          </w:p>
        </w:tc>
        <w:tc>
          <w:tcPr>
            <w:tcW w:w="3371" w:type="dxa"/>
            <w:tcBorders>
              <w:bottom w:val="single" w:sz="4" w:space="0" w:color="auto"/>
            </w:tcBorders>
          </w:tcPr>
          <w:p w:rsidR="006D1DD9" w:rsidRPr="00772FA0" w:rsidRDefault="006D1DD9" w:rsidP="006A03F8">
            <w:pPr>
              <w:rPr>
                <w:rFonts w:ascii="Times New Roman" w:hAnsi="Times New Roman" w:cs="Times New Roman"/>
                <w:sz w:val="24"/>
                <w:szCs w:val="24"/>
              </w:rPr>
            </w:pPr>
            <w:r w:rsidRPr="00772FA0">
              <w:rPr>
                <w:rFonts w:ascii="Times New Roman" w:hAnsi="Times New Roman" w:cs="Times New Roman"/>
                <w:sz w:val="24"/>
                <w:szCs w:val="24"/>
              </w:rPr>
              <w:t>Уточнение и сравнение артикуляции и характеристики звука [р]. Соотнесение звука с буквой, символом и «опорами» для их обозначения на письме. Дифференциация звука[р] в открытых слогах</w:t>
            </w:r>
          </w:p>
        </w:tc>
        <w:tc>
          <w:tcPr>
            <w:tcW w:w="3648" w:type="dxa"/>
            <w:tcBorders>
              <w:bottom w:val="single" w:sz="4" w:space="0" w:color="auto"/>
            </w:tcBorders>
          </w:tcPr>
          <w:p w:rsidR="006D1DD9" w:rsidRPr="00772FA0" w:rsidRDefault="006D1DD9" w:rsidP="006D1DD9">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[р]</w:t>
            </w:r>
            <w:proofErr w:type="gramStart"/>
            <w:r w:rsidRPr="00772FA0">
              <w:rPr>
                <w:rFonts w:ascii="Times New Roman" w:hAnsi="Times New Roman" w:cs="Times New Roman"/>
                <w:sz w:val="24"/>
                <w:szCs w:val="24"/>
              </w:rPr>
              <w:t>Знать  правильную</w:t>
            </w:r>
            <w:proofErr w:type="gramEnd"/>
            <w:r w:rsidRPr="00772FA0">
              <w:rPr>
                <w:rFonts w:ascii="Times New Roman" w:hAnsi="Times New Roman" w:cs="Times New Roman"/>
                <w:sz w:val="24"/>
                <w:szCs w:val="24"/>
              </w:rPr>
              <w:t xml:space="preserve"> артикуляцию и характеристику звука. </w:t>
            </w:r>
          </w:p>
        </w:tc>
        <w:tc>
          <w:tcPr>
            <w:tcW w:w="2409" w:type="dxa"/>
            <w:tcBorders>
              <w:bottom w:val="single" w:sz="4" w:space="0" w:color="auto"/>
            </w:tcBorders>
          </w:tcPr>
          <w:p w:rsidR="006D1DD9" w:rsidRPr="00772FA0" w:rsidRDefault="006D1DD9" w:rsidP="005E27CB">
            <w:pPr>
              <w:pStyle w:val="a4"/>
              <w:jc w:val="both"/>
              <w:rPr>
                <w:rFonts w:ascii="Times New Roman" w:hAnsi="Times New Roman" w:cs="Times New Roman"/>
                <w:sz w:val="24"/>
                <w:szCs w:val="24"/>
              </w:rPr>
            </w:pPr>
          </w:p>
          <w:p w:rsidR="006D1DD9" w:rsidRPr="00772FA0" w:rsidRDefault="006D1DD9" w:rsidP="005E27CB">
            <w:pPr>
              <w:pStyle w:val="a4"/>
              <w:jc w:val="both"/>
              <w:rPr>
                <w:rFonts w:ascii="Times New Roman" w:hAnsi="Times New Roman" w:cs="Times New Roman"/>
                <w:sz w:val="24"/>
                <w:szCs w:val="24"/>
              </w:rPr>
            </w:pPr>
            <w:r w:rsidRPr="00772FA0">
              <w:rPr>
                <w:rFonts w:ascii="Times New Roman" w:hAnsi="Times New Roman" w:cs="Times New Roman"/>
                <w:sz w:val="24"/>
                <w:szCs w:val="24"/>
              </w:rPr>
              <w:t xml:space="preserve">Развивать </w:t>
            </w:r>
            <w:proofErr w:type="spellStart"/>
            <w:r w:rsidRPr="00772FA0">
              <w:rPr>
                <w:rFonts w:ascii="Times New Roman" w:hAnsi="Times New Roman" w:cs="Times New Roman"/>
                <w:sz w:val="24"/>
                <w:szCs w:val="24"/>
              </w:rPr>
              <w:t>с</w:t>
            </w:r>
            <w:r w:rsidR="00391C48" w:rsidRPr="00772FA0">
              <w:rPr>
                <w:rFonts w:ascii="Times New Roman" w:hAnsi="Times New Roman" w:cs="Times New Roman"/>
                <w:sz w:val="24"/>
                <w:szCs w:val="24"/>
              </w:rPr>
              <w:t>фонематического</w:t>
            </w:r>
            <w:proofErr w:type="spellEnd"/>
            <w:r w:rsidRPr="00772FA0">
              <w:rPr>
                <w:rFonts w:ascii="Times New Roman" w:hAnsi="Times New Roman" w:cs="Times New Roman"/>
                <w:sz w:val="24"/>
                <w:szCs w:val="24"/>
              </w:rPr>
              <w:t xml:space="preserve"> восприятие и </w:t>
            </w:r>
            <w:proofErr w:type="spellStart"/>
            <w:r w:rsidRPr="00772FA0">
              <w:rPr>
                <w:rFonts w:ascii="Times New Roman" w:hAnsi="Times New Roman" w:cs="Times New Roman"/>
                <w:sz w:val="24"/>
                <w:szCs w:val="24"/>
              </w:rPr>
              <w:t>регуляторно</w:t>
            </w:r>
            <w:proofErr w:type="spellEnd"/>
            <w:r w:rsidRPr="00772FA0">
              <w:rPr>
                <w:rFonts w:ascii="Times New Roman" w:hAnsi="Times New Roman" w:cs="Times New Roman"/>
                <w:sz w:val="24"/>
                <w:szCs w:val="24"/>
              </w:rPr>
              <w:t>-коммуникативные умения</w:t>
            </w:r>
          </w:p>
          <w:p w:rsidR="006D1DD9" w:rsidRPr="00772FA0" w:rsidRDefault="006D1DD9" w:rsidP="00834686">
            <w:pPr>
              <w:pStyle w:val="a4"/>
              <w:jc w:val="both"/>
              <w:rPr>
                <w:rFonts w:ascii="Times New Roman" w:hAnsi="Times New Roman" w:cs="Times New Roman"/>
                <w:sz w:val="24"/>
                <w:szCs w:val="24"/>
              </w:rPr>
            </w:pPr>
          </w:p>
        </w:tc>
        <w:tc>
          <w:tcPr>
            <w:tcW w:w="1101" w:type="dxa"/>
            <w:tcBorders>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6D1DD9" w:rsidRPr="00772FA0" w:rsidRDefault="00391C48"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1140" w:type="dxa"/>
            <w:tcBorders>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r>
      <w:tr w:rsidR="006D1DD9" w:rsidRPr="00772FA0" w:rsidTr="003357EB">
        <w:trPr>
          <w:trHeight w:val="431"/>
        </w:trPr>
        <w:tc>
          <w:tcPr>
            <w:tcW w:w="846" w:type="dxa"/>
            <w:tcBorders>
              <w:top w:val="single" w:sz="4" w:space="0" w:color="auto"/>
              <w:bottom w:val="single" w:sz="4" w:space="0" w:color="auto"/>
            </w:tcBorders>
          </w:tcPr>
          <w:p w:rsidR="006D1DD9"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w:t>
            </w:r>
            <w:r w:rsidR="00391C48" w:rsidRPr="00772FA0">
              <w:rPr>
                <w:rFonts w:ascii="Times New Roman" w:hAnsi="Times New Roman" w:cs="Times New Roman"/>
                <w:sz w:val="24"/>
                <w:szCs w:val="24"/>
              </w:rPr>
              <w:t>6</w:t>
            </w:r>
          </w:p>
        </w:tc>
        <w:tc>
          <w:tcPr>
            <w:tcW w:w="2144" w:type="dxa"/>
            <w:gridSpan w:val="2"/>
            <w:tcBorders>
              <w:top w:val="single" w:sz="4" w:space="0" w:color="auto"/>
              <w:bottom w:val="single" w:sz="4" w:space="0" w:color="auto"/>
            </w:tcBorders>
          </w:tcPr>
          <w:p w:rsidR="006D1DD9" w:rsidRPr="00772FA0" w:rsidRDefault="006D1DD9" w:rsidP="005E27CB">
            <w:pPr>
              <w:rPr>
                <w:rFonts w:ascii="Times New Roman" w:hAnsi="Times New Roman" w:cs="Times New Roman"/>
                <w:sz w:val="24"/>
                <w:szCs w:val="24"/>
              </w:rPr>
            </w:pPr>
            <w:r w:rsidRPr="00772FA0">
              <w:rPr>
                <w:rFonts w:ascii="Times New Roman" w:hAnsi="Times New Roman" w:cs="Times New Roman"/>
                <w:sz w:val="24"/>
                <w:szCs w:val="24"/>
              </w:rPr>
              <w:t>Автоматизация звука[р] в слогах со стечением согласных</w:t>
            </w:r>
          </w:p>
        </w:tc>
        <w:tc>
          <w:tcPr>
            <w:tcW w:w="3371" w:type="dxa"/>
            <w:tcBorders>
              <w:top w:val="single" w:sz="4" w:space="0" w:color="auto"/>
              <w:bottom w:val="single" w:sz="4" w:space="0" w:color="auto"/>
            </w:tcBorders>
          </w:tcPr>
          <w:p w:rsidR="006D1DD9" w:rsidRPr="00772FA0" w:rsidRDefault="00834686" w:rsidP="00834686">
            <w:pPr>
              <w:rPr>
                <w:rFonts w:ascii="Times New Roman" w:hAnsi="Times New Roman" w:cs="Times New Roman"/>
                <w:sz w:val="24"/>
                <w:szCs w:val="24"/>
              </w:rPr>
            </w:pPr>
            <w:r w:rsidRPr="00772FA0">
              <w:rPr>
                <w:rFonts w:ascii="Times New Roman" w:hAnsi="Times New Roman" w:cs="Times New Roman"/>
                <w:sz w:val="24"/>
                <w:szCs w:val="24"/>
              </w:rPr>
              <w:t xml:space="preserve">Укреплять мышцы языка, создавая базу для формирования правильного произношения звука; закреплять правильное произношение </w:t>
            </w:r>
            <w:r w:rsidR="003B7600" w:rsidRPr="00772FA0">
              <w:rPr>
                <w:rFonts w:ascii="Times New Roman" w:hAnsi="Times New Roman" w:cs="Times New Roman"/>
                <w:sz w:val="24"/>
                <w:szCs w:val="24"/>
              </w:rPr>
              <w:t>звука [</w:t>
            </w:r>
            <w:r w:rsidR="006D1DD9" w:rsidRPr="00772FA0">
              <w:rPr>
                <w:rFonts w:ascii="Times New Roman" w:hAnsi="Times New Roman" w:cs="Times New Roman"/>
                <w:sz w:val="24"/>
                <w:szCs w:val="24"/>
              </w:rPr>
              <w:t>р]</w:t>
            </w:r>
            <w:r w:rsidRPr="00772FA0">
              <w:rPr>
                <w:rFonts w:ascii="Times New Roman" w:hAnsi="Times New Roman" w:cs="Times New Roman"/>
                <w:sz w:val="24"/>
                <w:szCs w:val="24"/>
              </w:rPr>
              <w:t xml:space="preserve"> в слогах</w:t>
            </w:r>
            <w:r w:rsidR="006D1DD9" w:rsidRPr="00772FA0">
              <w:rPr>
                <w:rFonts w:ascii="Times New Roman" w:hAnsi="Times New Roman" w:cs="Times New Roman"/>
                <w:sz w:val="24"/>
                <w:szCs w:val="24"/>
              </w:rPr>
              <w:t xml:space="preserve">. </w:t>
            </w:r>
          </w:p>
        </w:tc>
        <w:tc>
          <w:tcPr>
            <w:tcW w:w="3648" w:type="dxa"/>
            <w:tcBorders>
              <w:top w:val="single" w:sz="4" w:space="0" w:color="auto"/>
              <w:bottom w:val="single" w:sz="4" w:space="0" w:color="auto"/>
            </w:tcBorders>
          </w:tcPr>
          <w:p w:rsidR="006D1DD9" w:rsidRPr="00772FA0" w:rsidRDefault="00834686" w:rsidP="00834686">
            <w:pPr>
              <w:rPr>
                <w:rFonts w:ascii="Times New Roman" w:hAnsi="Times New Roman" w:cs="Times New Roman"/>
                <w:sz w:val="24"/>
                <w:szCs w:val="24"/>
              </w:rPr>
            </w:pPr>
            <w:r w:rsidRPr="00772FA0">
              <w:rPr>
                <w:rFonts w:ascii="Times New Roman" w:hAnsi="Times New Roman" w:cs="Times New Roman"/>
                <w:sz w:val="24"/>
                <w:szCs w:val="24"/>
              </w:rPr>
              <w:t>Развивать фонематический слух, умение и навык отличать нормированное звучание от искаженного.</w:t>
            </w:r>
          </w:p>
        </w:tc>
        <w:tc>
          <w:tcPr>
            <w:tcW w:w="2409" w:type="dxa"/>
            <w:vMerge w:val="restart"/>
            <w:tcBorders>
              <w:top w:val="single" w:sz="4" w:space="0" w:color="auto"/>
            </w:tcBorders>
          </w:tcPr>
          <w:p w:rsidR="006D1DD9" w:rsidRPr="00772FA0" w:rsidRDefault="00834686" w:rsidP="00834686">
            <w:pPr>
              <w:pStyle w:val="a4"/>
              <w:jc w:val="both"/>
              <w:rPr>
                <w:rFonts w:ascii="Times New Roman" w:hAnsi="Times New Roman" w:cs="Times New Roman"/>
                <w:sz w:val="24"/>
                <w:szCs w:val="24"/>
              </w:rPr>
            </w:pPr>
            <w:r w:rsidRPr="00772FA0">
              <w:rPr>
                <w:rFonts w:ascii="Times New Roman" w:hAnsi="Times New Roman" w:cs="Times New Roman"/>
                <w:sz w:val="24"/>
                <w:szCs w:val="24"/>
              </w:rPr>
              <w:t>Активизировать внимание, память, мышление.</w:t>
            </w:r>
          </w:p>
        </w:tc>
        <w:tc>
          <w:tcPr>
            <w:tcW w:w="1101" w:type="dxa"/>
            <w:tcBorders>
              <w:top w:val="single" w:sz="4" w:space="0" w:color="auto"/>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6D1DD9"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r>
      <w:tr w:rsidR="006D1DD9" w:rsidRPr="00772FA0" w:rsidTr="003357EB">
        <w:trPr>
          <w:trHeight w:val="345"/>
        </w:trPr>
        <w:tc>
          <w:tcPr>
            <w:tcW w:w="846" w:type="dxa"/>
            <w:tcBorders>
              <w:top w:val="single" w:sz="4" w:space="0" w:color="auto"/>
              <w:bottom w:val="single" w:sz="4" w:space="0" w:color="auto"/>
            </w:tcBorders>
          </w:tcPr>
          <w:p w:rsidR="006D1DD9" w:rsidRPr="00772FA0" w:rsidRDefault="00CD472C"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w:t>
            </w:r>
            <w:r w:rsidR="00391C48" w:rsidRPr="00772FA0">
              <w:rPr>
                <w:rFonts w:ascii="Times New Roman" w:hAnsi="Times New Roman" w:cs="Times New Roman"/>
                <w:sz w:val="24"/>
                <w:szCs w:val="24"/>
              </w:rPr>
              <w:t>7</w:t>
            </w:r>
          </w:p>
        </w:tc>
        <w:tc>
          <w:tcPr>
            <w:tcW w:w="2144" w:type="dxa"/>
            <w:gridSpan w:val="2"/>
            <w:tcBorders>
              <w:top w:val="single" w:sz="4" w:space="0" w:color="auto"/>
              <w:bottom w:val="single" w:sz="4" w:space="0" w:color="auto"/>
            </w:tcBorders>
          </w:tcPr>
          <w:p w:rsidR="006D1DD9" w:rsidRPr="00772FA0" w:rsidRDefault="006D1DD9">
            <w:pPr>
              <w:rPr>
                <w:rFonts w:ascii="Times New Roman" w:hAnsi="Times New Roman" w:cs="Times New Roman"/>
              </w:rPr>
            </w:pPr>
            <w:r w:rsidRPr="00772FA0">
              <w:rPr>
                <w:rFonts w:ascii="Times New Roman" w:hAnsi="Times New Roman" w:cs="Times New Roman"/>
                <w:sz w:val="24"/>
                <w:szCs w:val="24"/>
              </w:rPr>
              <w:t>Автоматизация звука[р] в обратных слогах</w:t>
            </w:r>
          </w:p>
        </w:tc>
        <w:tc>
          <w:tcPr>
            <w:tcW w:w="3371" w:type="dxa"/>
            <w:tcBorders>
              <w:top w:val="single" w:sz="4" w:space="0" w:color="auto"/>
              <w:bottom w:val="single" w:sz="4" w:space="0" w:color="auto"/>
            </w:tcBorders>
          </w:tcPr>
          <w:p w:rsidR="00CE0247" w:rsidRPr="00772FA0" w:rsidRDefault="006D1DD9" w:rsidP="00834686">
            <w:pPr>
              <w:rPr>
                <w:rFonts w:ascii="Times New Roman" w:hAnsi="Times New Roman" w:cs="Times New Roman"/>
                <w:sz w:val="24"/>
                <w:szCs w:val="24"/>
              </w:rPr>
            </w:pPr>
            <w:r w:rsidRPr="00772FA0">
              <w:rPr>
                <w:rFonts w:ascii="Times New Roman" w:hAnsi="Times New Roman" w:cs="Times New Roman"/>
                <w:sz w:val="24"/>
                <w:szCs w:val="24"/>
              </w:rPr>
              <w:t xml:space="preserve">Уточнение и сравнение </w:t>
            </w:r>
            <w:proofErr w:type="spellStart"/>
            <w:r w:rsidRPr="00772FA0">
              <w:rPr>
                <w:rFonts w:ascii="Times New Roman" w:hAnsi="Times New Roman" w:cs="Times New Roman"/>
                <w:sz w:val="24"/>
                <w:szCs w:val="24"/>
              </w:rPr>
              <w:t>артик</w:t>
            </w:r>
            <w:proofErr w:type="spellEnd"/>
            <w:r w:rsidRPr="00772FA0">
              <w:rPr>
                <w:rFonts w:ascii="Times New Roman" w:hAnsi="Times New Roman" w:cs="Times New Roman"/>
                <w:sz w:val="24"/>
                <w:szCs w:val="24"/>
              </w:rPr>
              <w:t xml:space="preserve"> и характеристики звука [р]. Соотнесение звука с буквой, символом и «опорами» для их обозначения на письме. </w:t>
            </w:r>
          </w:p>
          <w:p w:rsidR="006D1DD9" w:rsidRPr="00772FA0" w:rsidRDefault="00CE0247" w:rsidP="00CE0247">
            <w:pPr>
              <w:rPr>
                <w:rFonts w:ascii="Times New Roman" w:hAnsi="Times New Roman" w:cs="Times New Roman"/>
                <w:sz w:val="24"/>
                <w:szCs w:val="24"/>
              </w:rPr>
            </w:pPr>
            <w:r w:rsidRPr="00772FA0">
              <w:rPr>
                <w:rFonts w:ascii="Times New Roman" w:hAnsi="Times New Roman" w:cs="Times New Roman"/>
                <w:sz w:val="24"/>
                <w:szCs w:val="24"/>
              </w:rPr>
              <w:t>Дифференциация</w:t>
            </w:r>
            <w:r w:rsidR="006D1DD9" w:rsidRPr="00772FA0">
              <w:rPr>
                <w:rFonts w:ascii="Times New Roman" w:hAnsi="Times New Roman" w:cs="Times New Roman"/>
                <w:sz w:val="24"/>
                <w:szCs w:val="24"/>
              </w:rPr>
              <w:t xml:space="preserve"> звука[р] в открытых слогах</w:t>
            </w:r>
          </w:p>
        </w:tc>
        <w:tc>
          <w:tcPr>
            <w:tcW w:w="3648" w:type="dxa"/>
            <w:tcBorders>
              <w:top w:val="single" w:sz="4" w:space="0" w:color="auto"/>
              <w:bottom w:val="single" w:sz="4" w:space="0" w:color="auto"/>
            </w:tcBorders>
          </w:tcPr>
          <w:p w:rsidR="006D1DD9" w:rsidRPr="00772FA0" w:rsidRDefault="006D1DD9" w:rsidP="00834686">
            <w:pPr>
              <w:rPr>
                <w:rFonts w:ascii="Times New Roman" w:hAnsi="Times New Roman" w:cs="Times New Roman"/>
                <w:sz w:val="24"/>
                <w:szCs w:val="24"/>
              </w:rPr>
            </w:pPr>
            <w:r w:rsidRPr="00772FA0">
              <w:rPr>
                <w:rFonts w:ascii="Times New Roman" w:hAnsi="Times New Roman" w:cs="Times New Roman"/>
                <w:sz w:val="24"/>
                <w:szCs w:val="24"/>
              </w:rPr>
              <w:t>Уметь четко произносить звук [р]</w:t>
            </w:r>
            <w:r w:rsidR="003B7600" w:rsidRPr="00772FA0">
              <w:rPr>
                <w:rFonts w:ascii="Times New Roman" w:hAnsi="Times New Roman" w:cs="Times New Roman"/>
                <w:sz w:val="24"/>
                <w:szCs w:val="24"/>
              </w:rPr>
              <w:t xml:space="preserve"> Знать правильную</w:t>
            </w:r>
            <w:r w:rsidRPr="00772FA0">
              <w:rPr>
                <w:rFonts w:ascii="Times New Roman" w:hAnsi="Times New Roman" w:cs="Times New Roman"/>
                <w:sz w:val="24"/>
                <w:szCs w:val="24"/>
              </w:rPr>
              <w:t xml:space="preserve"> артикуляцию и характеристику звука. </w:t>
            </w:r>
          </w:p>
        </w:tc>
        <w:tc>
          <w:tcPr>
            <w:tcW w:w="2409" w:type="dxa"/>
            <w:vMerge/>
            <w:tcBorders>
              <w:bottom w:val="single" w:sz="4" w:space="0" w:color="auto"/>
            </w:tcBorders>
          </w:tcPr>
          <w:p w:rsidR="006D1DD9" w:rsidRPr="00772FA0" w:rsidRDefault="006D1DD9" w:rsidP="00834686">
            <w:pPr>
              <w:pStyle w:val="a4"/>
              <w:jc w:val="both"/>
              <w:rPr>
                <w:rFonts w:ascii="Times New Roman" w:hAnsi="Times New Roman" w:cs="Times New Roman"/>
                <w:sz w:val="24"/>
                <w:szCs w:val="24"/>
              </w:rPr>
            </w:pPr>
          </w:p>
        </w:tc>
        <w:tc>
          <w:tcPr>
            <w:tcW w:w="1101" w:type="dxa"/>
            <w:tcBorders>
              <w:top w:val="single" w:sz="4" w:space="0" w:color="auto"/>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6D1DD9"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6D1DD9" w:rsidRPr="00772FA0" w:rsidRDefault="006D1DD9" w:rsidP="00416846">
            <w:pPr>
              <w:contextualSpacing/>
              <w:jc w:val="both"/>
              <w:rPr>
                <w:rFonts w:ascii="Times New Roman" w:hAnsi="Times New Roman" w:cs="Times New Roman"/>
                <w:sz w:val="24"/>
                <w:szCs w:val="24"/>
              </w:rPr>
            </w:pPr>
          </w:p>
        </w:tc>
      </w:tr>
      <w:tr w:rsidR="00E85FA0" w:rsidRPr="00772FA0" w:rsidTr="003357EB">
        <w:trPr>
          <w:trHeight w:val="250"/>
        </w:trPr>
        <w:tc>
          <w:tcPr>
            <w:tcW w:w="846" w:type="dxa"/>
            <w:tcBorders>
              <w:top w:val="single" w:sz="4" w:space="0" w:color="auto"/>
              <w:bottom w:val="single" w:sz="4" w:space="0" w:color="auto"/>
            </w:tcBorders>
          </w:tcPr>
          <w:p w:rsidR="00E85FA0" w:rsidRPr="00772FA0" w:rsidRDefault="00F045D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78</w:t>
            </w:r>
          </w:p>
        </w:tc>
        <w:tc>
          <w:tcPr>
            <w:tcW w:w="2144" w:type="dxa"/>
            <w:gridSpan w:val="2"/>
            <w:tcBorders>
              <w:top w:val="single" w:sz="4" w:space="0" w:color="auto"/>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Диктант</w:t>
            </w:r>
          </w:p>
        </w:tc>
        <w:tc>
          <w:tcPr>
            <w:tcW w:w="3371" w:type="dxa"/>
            <w:tcBorders>
              <w:top w:val="single" w:sz="4" w:space="0" w:color="auto"/>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Выявить у учащихся уровень овладения изученными звуками и степень усвоения элементарных знаний по грамматике и фонетике.</w:t>
            </w:r>
          </w:p>
        </w:tc>
        <w:tc>
          <w:tcPr>
            <w:tcW w:w="3648" w:type="dxa"/>
            <w:tcBorders>
              <w:top w:val="single" w:sz="4" w:space="0" w:color="auto"/>
              <w:bottom w:val="single" w:sz="4" w:space="0" w:color="auto"/>
            </w:tcBorders>
          </w:tcPr>
          <w:p w:rsidR="00E85FA0" w:rsidRPr="00772FA0" w:rsidRDefault="00E85FA0" w:rsidP="005E27CB">
            <w:pPr>
              <w:rPr>
                <w:rFonts w:ascii="Times New Roman" w:hAnsi="Times New Roman" w:cs="Times New Roman"/>
                <w:sz w:val="24"/>
                <w:szCs w:val="24"/>
              </w:rPr>
            </w:pPr>
          </w:p>
        </w:tc>
        <w:tc>
          <w:tcPr>
            <w:tcW w:w="2409" w:type="dxa"/>
            <w:tcBorders>
              <w:top w:val="single" w:sz="4" w:space="0" w:color="auto"/>
              <w:bottom w:val="single" w:sz="4" w:space="0" w:color="auto"/>
            </w:tcBorders>
          </w:tcPr>
          <w:p w:rsidR="00E85FA0" w:rsidRPr="00772FA0" w:rsidRDefault="00E85FA0" w:rsidP="005E27CB">
            <w:pPr>
              <w:pStyle w:val="a4"/>
              <w:jc w:val="both"/>
              <w:rPr>
                <w:rFonts w:ascii="Times New Roman" w:hAnsi="Times New Roman" w:cs="Times New Roman"/>
                <w:sz w:val="24"/>
                <w:szCs w:val="24"/>
              </w:rPr>
            </w:pPr>
          </w:p>
        </w:tc>
        <w:tc>
          <w:tcPr>
            <w:tcW w:w="1101"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bottom w:val="single" w:sz="4" w:space="0" w:color="auto"/>
            </w:tcBorders>
          </w:tcPr>
          <w:p w:rsidR="00E85FA0" w:rsidRPr="00772FA0" w:rsidRDefault="000C1DA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639"/>
        </w:trPr>
        <w:tc>
          <w:tcPr>
            <w:tcW w:w="846" w:type="dxa"/>
            <w:tcBorders>
              <w:top w:val="single" w:sz="4" w:space="0" w:color="auto"/>
            </w:tcBorders>
          </w:tcPr>
          <w:p w:rsidR="00E85FA0" w:rsidRPr="00772FA0" w:rsidRDefault="00F045D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79</w:t>
            </w:r>
          </w:p>
        </w:tc>
        <w:tc>
          <w:tcPr>
            <w:tcW w:w="2144" w:type="dxa"/>
            <w:gridSpan w:val="2"/>
            <w:tcBorders>
              <w:top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Работа над ошибками</w:t>
            </w:r>
          </w:p>
        </w:tc>
        <w:tc>
          <w:tcPr>
            <w:tcW w:w="3371" w:type="dxa"/>
            <w:tcBorders>
              <w:top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Развивать умение исправлять ошибки.</w:t>
            </w:r>
          </w:p>
          <w:p w:rsidR="00E85FA0" w:rsidRPr="00772FA0" w:rsidRDefault="00E85FA0" w:rsidP="005E27CB">
            <w:pPr>
              <w:rPr>
                <w:rFonts w:ascii="Times New Roman" w:hAnsi="Times New Roman" w:cs="Times New Roman"/>
                <w:sz w:val="24"/>
                <w:szCs w:val="24"/>
              </w:rPr>
            </w:pPr>
          </w:p>
        </w:tc>
        <w:tc>
          <w:tcPr>
            <w:tcW w:w="3648" w:type="dxa"/>
            <w:tcBorders>
              <w:top w:val="single" w:sz="4" w:space="0" w:color="auto"/>
            </w:tcBorders>
          </w:tcPr>
          <w:p w:rsidR="00E85FA0" w:rsidRPr="00772FA0" w:rsidRDefault="00E85FA0" w:rsidP="005E27CB">
            <w:pPr>
              <w:rPr>
                <w:rFonts w:ascii="Times New Roman" w:hAnsi="Times New Roman" w:cs="Times New Roman"/>
                <w:sz w:val="24"/>
                <w:szCs w:val="24"/>
              </w:rPr>
            </w:pPr>
          </w:p>
        </w:tc>
        <w:tc>
          <w:tcPr>
            <w:tcW w:w="2409" w:type="dxa"/>
            <w:tcBorders>
              <w:top w:val="single" w:sz="4" w:space="0" w:color="auto"/>
            </w:tcBorders>
          </w:tcPr>
          <w:p w:rsidR="00E85FA0" w:rsidRPr="00772FA0" w:rsidRDefault="00E85FA0" w:rsidP="005E27CB">
            <w:pPr>
              <w:pStyle w:val="a4"/>
              <w:jc w:val="both"/>
              <w:rPr>
                <w:rFonts w:ascii="Times New Roman" w:hAnsi="Times New Roman" w:cs="Times New Roman"/>
                <w:sz w:val="24"/>
                <w:szCs w:val="24"/>
              </w:rPr>
            </w:pPr>
          </w:p>
        </w:tc>
        <w:tc>
          <w:tcPr>
            <w:tcW w:w="1101"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top w:val="single" w:sz="4" w:space="0" w:color="auto"/>
            </w:tcBorders>
          </w:tcPr>
          <w:p w:rsidR="00E85FA0" w:rsidRPr="00772FA0" w:rsidRDefault="00F045D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top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c>
          <w:tcPr>
            <w:tcW w:w="846" w:type="dxa"/>
          </w:tcPr>
          <w:p w:rsidR="00E85FA0" w:rsidRPr="00772FA0" w:rsidRDefault="00D5726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lastRenderedPageBreak/>
              <w:t>8</w:t>
            </w:r>
            <w:r w:rsidR="00F045D0" w:rsidRPr="00772FA0">
              <w:rPr>
                <w:rFonts w:ascii="Times New Roman" w:hAnsi="Times New Roman" w:cs="Times New Roman"/>
                <w:sz w:val="24"/>
                <w:szCs w:val="24"/>
              </w:rPr>
              <w:t>0</w:t>
            </w:r>
          </w:p>
        </w:tc>
        <w:tc>
          <w:tcPr>
            <w:tcW w:w="2144" w:type="dxa"/>
            <w:gridSpan w:val="2"/>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Развитие речи: «Дом. Квартира. Домашний адрес»</w:t>
            </w:r>
          </w:p>
          <w:p w:rsidR="0084074E" w:rsidRPr="00772FA0" w:rsidRDefault="0084074E" w:rsidP="005E27CB">
            <w:pPr>
              <w:rPr>
                <w:rFonts w:ascii="Times New Roman" w:hAnsi="Times New Roman" w:cs="Times New Roman"/>
                <w:sz w:val="24"/>
                <w:szCs w:val="24"/>
              </w:rPr>
            </w:pPr>
          </w:p>
        </w:tc>
        <w:tc>
          <w:tcPr>
            <w:tcW w:w="3371" w:type="dxa"/>
          </w:tcPr>
          <w:p w:rsidR="00E85FA0" w:rsidRPr="00772FA0" w:rsidRDefault="00E85FA0" w:rsidP="00573277">
            <w:pPr>
              <w:rPr>
                <w:rFonts w:ascii="Times New Roman" w:hAnsi="Times New Roman" w:cs="Times New Roman"/>
                <w:sz w:val="24"/>
                <w:szCs w:val="24"/>
              </w:rPr>
            </w:pPr>
            <w:r w:rsidRPr="00772FA0">
              <w:rPr>
                <w:rFonts w:ascii="Times New Roman" w:hAnsi="Times New Roman" w:cs="Times New Roman"/>
                <w:sz w:val="24"/>
                <w:szCs w:val="24"/>
              </w:rPr>
              <w:t>Выяснение знаний о доме.</w:t>
            </w:r>
          </w:p>
        </w:tc>
        <w:tc>
          <w:tcPr>
            <w:tcW w:w="3648" w:type="dxa"/>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Уметь ориентироваться по домашнему адресу.</w:t>
            </w:r>
          </w:p>
        </w:tc>
        <w:tc>
          <w:tcPr>
            <w:tcW w:w="2409" w:type="dxa"/>
          </w:tcPr>
          <w:p w:rsidR="00E85FA0" w:rsidRPr="00772FA0" w:rsidRDefault="00E85FA0" w:rsidP="00EB439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Развивать речевую активность</w:t>
            </w:r>
          </w:p>
        </w:tc>
        <w:tc>
          <w:tcPr>
            <w:tcW w:w="1101" w:type="dxa"/>
          </w:tcPr>
          <w:p w:rsidR="00E85FA0" w:rsidRPr="00772FA0" w:rsidRDefault="00E85FA0" w:rsidP="00416846">
            <w:pPr>
              <w:contextualSpacing/>
              <w:jc w:val="both"/>
              <w:rPr>
                <w:rFonts w:ascii="Times New Roman" w:hAnsi="Times New Roman" w:cs="Times New Roman"/>
                <w:sz w:val="24"/>
                <w:szCs w:val="24"/>
              </w:rPr>
            </w:pPr>
          </w:p>
        </w:tc>
        <w:tc>
          <w:tcPr>
            <w:tcW w:w="789" w:type="dxa"/>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Pr>
          <w:p w:rsidR="00E85FA0" w:rsidRPr="00772FA0" w:rsidRDefault="00E85FA0" w:rsidP="00416846">
            <w:pPr>
              <w:contextualSpacing/>
              <w:jc w:val="both"/>
              <w:rPr>
                <w:rFonts w:ascii="Times New Roman" w:hAnsi="Times New Roman" w:cs="Times New Roman"/>
                <w:sz w:val="24"/>
                <w:szCs w:val="24"/>
              </w:rPr>
            </w:pPr>
          </w:p>
        </w:tc>
        <w:tc>
          <w:tcPr>
            <w:tcW w:w="996" w:type="dxa"/>
          </w:tcPr>
          <w:p w:rsidR="00E85FA0" w:rsidRPr="00772FA0" w:rsidRDefault="00E85FA0" w:rsidP="00416846">
            <w:pPr>
              <w:contextualSpacing/>
              <w:jc w:val="both"/>
              <w:rPr>
                <w:rFonts w:ascii="Times New Roman" w:hAnsi="Times New Roman" w:cs="Times New Roman"/>
                <w:sz w:val="24"/>
                <w:szCs w:val="24"/>
              </w:rPr>
            </w:pPr>
          </w:p>
        </w:tc>
      </w:tr>
      <w:tr w:rsidR="00E85FA0" w:rsidRPr="00772FA0" w:rsidTr="003357EB">
        <w:trPr>
          <w:trHeight w:val="418"/>
        </w:trPr>
        <w:tc>
          <w:tcPr>
            <w:tcW w:w="846" w:type="dxa"/>
            <w:tcBorders>
              <w:bottom w:val="single" w:sz="4" w:space="0" w:color="auto"/>
            </w:tcBorders>
          </w:tcPr>
          <w:p w:rsidR="00E85FA0" w:rsidRPr="00772FA0" w:rsidRDefault="00D5726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8</w:t>
            </w:r>
            <w:r w:rsidR="00F045D0" w:rsidRPr="00772FA0">
              <w:rPr>
                <w:rFonts w:ascii="Times New Roman" w:hAnsi="Times New Roman" w:cs="Times New Roman"/>
                <w:sz w:val="24"/>
                <w:szCs w:val="24"/>
              </w:rPr>
              <w:t>1</w:t>
            </w:r>
          </w:p>
        </w:tc>
        <w:tc>
          <w:tcPr>
            <w:tcW w:w="2144" w:type="dxa"/>
            <w:gridSpan w:val="2"/>
            <w:tcBorders>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Развитие речи: «Дорога в школу и домой»</w:t>
            </w:r>
          </w:p>
          <w:p w:rsidR="0084074E" w:rsidRPr="00772FA0" w:rsidRDefault="0084074E" w:rsidP="005E27CB">
            <w:pPr>
              <w:rPr>
                <w:rFonts w:ascii="Times New Roman" w:hAnsi="Times New Roman" w:cs="Times New Roman"/>
                <w:sz w:val="24"/>
                <w:szCs w:val="24"/>
              </w:rPr>
            </w:pPr>
          </w:p>
        </w:tc>
        <w:tc>
          <w:tcPr>
            <w:tcW w:w="3371" w:type="dxa"/>
            <w:tcBorders>
              <w:bottom w:val="single" w:sz="4" w:space="0" w:color="auto"/>
            </w:tcBorders>
          </w:tcPr>
          <w:p w:rsidR="00E85FA0" w:rsidRPr="00772FA0" w:rsidRDefault="00E85FA0" w:rsidP="00573277">
            <w:pPr>
              <w:rPr>
                <w:rFonts w:ascii="Times New Roman" w:hAnsi="Times New Roman" w:cs="Times New Roman"/>
                <w:sz w:val="24"/>
                <w:szCs w:val="24"/>
              </w:rPr>
            </w:pPr>
            <w:r w:rsidRPr="00772FA0">
              <w:rPr>
                <w:rFonts w:ascii="Times New Roman" w:hAnsi="Times New Roman" w:cs="Times New Roman"/>
                <w:sz w:val="24"/>
                <w:szCs w:val="24"/>
              </w:rPr>
              <w:t>Понятия «направо» и «налево</w:t>
            </w:r>
            <w:r w:rsidR="003B7600" w:rsidRPr="00772FA0">
              <w:rPr>
                <w:rFonts w:ascii="Times New Roman" w:hAnsi="Times New Roman" w:cs="Times New Roman"/>
                <w:sz w:val="24"/>
                <w:szCs w:val="24"/>
              </w:rPr>
              <w:t>». Закрепление</w:t>
            </w:r>
            <w:r w:rsidRPr="00772FA0">
              <w:rPr>
                <w:rFonts w:ascii="Times New Roman" w:hAnsi="Times New Roman" w:cs="Times New Roman"/>
                <w:sz w:val="24"/>
                <w:szCs w:val="24"/>
              </w:rPr>
              <w:t xml:space="preserve"> знаний о домашнем адресе. </w:t>
            </w:r>
          </w:p>
        </w:tc>
        <w:tc>
          <w:tcPr>
            <w:tcW w:w="3648" w:type="dxa"/>
            <w:tcBorders>
              <w:bottom w:val="single" w:sz="4" w:space="0" w:color="auto"/>
            </w:tcBorders>
          </w:tcPr>
          <w:p w:rsidR="00E85FA0" w:rsidRPr="00772FA0" w:rsidRDefault="00E85FA0" w:rsidP="005E27CB">
            <w:pPr>
              <w:rPr>
                <w:rFonts w:ascii="Times New Roman" w:hAnsi="Times New Roman" w:cs="Times New Roman"/>
                <w:sz w:val="24"/>
                <w:szCs w:val="24"/>
              </w:rPr>
            </w:pPr>
            <w:r w:rsidRPr="00772FA0">
              <w:rPr>
                <w:rFonts w:ascii="Times New Roman" w:hAnsi="Times New Roman" w:cs="Times New Roman"/>
                <w:sz w:val="24"/>
                <w:szCs w:val="24"/>
              </w:rPr>
              <w:t>Уметь делить слова с правилами пешехода через улицу.</w:t>
            </w:r>
          </w:p>
        </w:tc>
        <w:tc>
          <w:tcPr>
            <w:tcW w:w="2409" w:type="dxa"/>
            <w:tcBorders>
              <w:bottom w:val="single" w:sz="4" w:space="0" w:color="auto"/>
            </w:tcBorders>
          </w:tcPr>
          <w:p w:rsidR="00E85FA0" w:rsidRPr="00772FA0" w:rsidRDefault="00E85FA0" w:rsidP="00F7278C">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Развивать речевую активность</w:t>
            </w:r>
          </w:p>
        </w:tc>
        <w:tc>
          <w:tcPr>
            <w:tcW w:w="1101"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789" w:type="dxa"/>
            <w:tcBorders>
              <w:bottom w:val="single" w:sz="4" w:space="0" w:color="auto"/>
            </w:tcBorders>
          </w:tcPr>
          <w:p w:rsidR="00E85FA0" w:rsidRPr="00772FA0" w:rsidRDefault="00E85FA0"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c>
          <w:tcPr>
            <w:tcW w:w="996" w:type="dxa"/>
            <w:tcBorders>
              <w:bottom w:val="single" w:sz="4" w:space="0" w:color="auto"/>
            </w:tcBorders>
          </w:tcPr>
          <w:p w:rsidR="00E85FA0" w:rsidRPr="00772FA0" w:rsidRDefault="00E85FA0" w:rsidP="00416846">
            <w:pPr>
              <w:contextualSpacing/>
              <w:jc w:val="both"/>
              <w:rPr>
                <w:rFonts w:ascii="Times New Roman" w:hAnsi="Times New Roman" w:cs="Times New Roman"/>
                <w:sz w:val="24"/>
                <w:szCs w:val="24"/>
              </w:rPr>
            </w:pPr>
          </w:p>
        </w:tc>
      </w:tr>
      <w:tr w:rsidR="00722656" w:rsidRPr="00772FA0" w:rsidTr="004C1EED">
        <w:trPr>
          <w:trHeight w:val="1245"/>
        </w:trPr>
        <w:tc>
          <w:tcPr>
            <w:tcW w:w="846" w:type="dxa"/>
            <w:tcBorders>
              <w:bottom w:val="single" w:sz="4" w:space="0" w:color="auto"/>
              <w:right w:val="single" w:sz="4" w:space="0" w:color="auto"/>
            </w:tcBorders>
          </w:tcPr>
          <w:p w:rsidR="00722656" w:rsidRPr="00772FA0" w:rsidRDefault="004C1EE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82</w:t>
            </w:r>
          </w:p>
        </w:tc>
        <w:tc>
          <w:tcPr>
            <w:tcW w:w="2144" w:type="dxa"/>
            <w:gridSpan w:val="2"/>
            <w:tcBorders>
              <w:left w:val="single" w:sz="4" w:space="0" w:color="auto"/>
              <w:bottom w:val="single" w:sz="4" w:space="0" w:color="auto"/>
            </w:tcBorders>
          </w:tcPr>
          <w:p w:rsidR="004C1EED" w:rsidRPr="00772FA0" w:rsidRDefault="004C1EED" w:rsidP="005E27CB">
            <w:pPr>
              <w:rPr>
                <w:rFonts w:ascii="Times New Roman" w:hAnsi="Times New Roman" w:cs="Times New Roman"/>
                <w:sz w:val="24"/>
                <w:szCs w:val="24"/>
              </w:rPr>
            </w:pPr>
            <w:r w:rsidRPr="00772FA0">
              <w:rPr>
                <w:rFonts w:ascii="Times New Roman" w:hAnsi="Times New Roman" w:cs="Times New Roman"/>
                <w:sz w:val="24"/>
                <w:szCs w:val="24"/>
              </w:rPr>
              <w:t>Звуки [Р]-[Р‘]. Буква Р на основе сюжета «Поездка в Простоквашино»</w:t>
            </w:r>
          </w:p>
          <w:p w:rsidR="0084074E" w:rsidRPr="00772FA0" w:rsidRDefault="0084074E" w:rsidP="005E27CB">
            <w:pPr>
              <w:rPr>
                <w:rFonts w:ascii="Times New Roman" w:hAnsi="Times New Roman" w:cs="Times New Roman"/>
                <w:sz w:val="24"/>
                <w:szCs w:val="24"/>
              </w:rPr>
            </w:pPr>
          </w:p>
        </w:tc>
        <w:tc>
          <w:tcPr>
            <w:tcW w:w="3371" w:type="dxa"/>
            <w:tcBorders>
              <w:bottom w:val="single" w:sz="4" w:space="0" w:color="auto"/>
            </w:tcBorders>
          </w:tcPr>
          <w:p w:rsidR="00722656" w:rsidRPr="00772FA0" w:rsidRDefault="004C1EED" w:rsidP="005E27CB">
            <w:pPr>
              <w:rPr>
                <w:rFonts w:ascii="Times New Roman" w:hAnsi="Times New Roman" w:cs="Times New Roman"/>
                <w:sz w:val="24"/>
                <w:szCs w:val="24"/>
              </w:rPr>
            </w:pPr>
            <w:r w:rsidRPr="00772FA0">
              <w:rPr>
                <w:rFonts w:ascii="Times New Roman" w:hAnsi="Times New Roman" w:cs="Times New Roman"/>
                <w:sz w:val="24"/>
                <w:szCs w:val="24"/>
              </w:rPr>
              <w:t>Определение наличия звука  [Р] изолированно, в слогах, в словах.</w:t>
            </w:r>
          </w:p>
        </w:tc>
        <w:tc>
          <w:tcPr>
            <w:tcW w:w="3648" w:type="dxa"/>
            <w:tcBorders>
              <w:bottom w:val="single" w:sz="4" w:space="0" w:color="auto"/>
            </w:tcBorders>
          </w:tcPr>
          <w:p w:rsidR="00722656" w:rsidRPr="00772FA0" w:rsidRDefault="004C1EED" w:rsidP="004C1EED">
            <w:pPr>
              <w:rPr>
                <w:rFonts w:ascii="Times New Roman" w:hAnsi="Times New Roman" w:cs="Times New Roman"/>
                <w:sz w:val="24"/>
                <w:szCs w:val="24"/>
              </w:rPr>
            </w:pPr>
            <w:r w:rsidRPr="00772FA0">
              <w:rPr>
                <w:rFonts w:ascii="Times New Roman" w:hAnsi="Times New Roman" w:cs="Times New Roman"/>
                <w:sz w:val="24"/>
                <w:szCs w:val="24"/>
              </w:rPr>
              <w:t>Согласование существительных с прилагательными в роде, числе.</w:t>
            </w:r>
          </w:p>
        </w:tc>
        <w:tc>
          <w:tcPr>
            <w:tcW w:w="2409" w:type="dxa"/>
            <w:tcBorders>
              <w:bottom w:val="single" w:sz="4" w:space="0" w:color="auto"/>
              <w:right w:val="single" w:sz="4" w:space="0" w:color="auto"/>
            </w:tcBorders>
          </w:tcPr>
          <w:p w:rsidR="00722656" w:rsidRPr="00772FA0" w:rsidRDefault="004C1EED" w:rsidP="005E27C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Развитие навыков логического мышления.</w:t>
            </w:r>
          </w:p>
        </w:tc>
        <w:tc>
          <w:tcPr>
            <w:tcW w:w="1101" w:type="dxa"/>
            <w:tcBorders>
              <w:left w:val="single" w:sz="4" w:space="0" w:color="auto"/>
              <w:bottom w:val="single" w:sz="4" w:space="0" w:color="auto"/>
              <w:right w:val="single" w:sz="4" w:space="0" w:color="auto"/>
            </w:tcBorders>
          </w:tcPr>
          <w:p w:rsidR="00722656" w:rsidRPr="00772FA0" w:rsidRDefault="00722656" w:rsidP="00416846">
            <w:pPr>
              <w:contextualSpacing/>
              <w:jc w:val="both"/>
              <w:rPr>
                <w:rFonts w:ascii="Times New Roman" w:hAnsi="Times New Roman" w:cs="Times New Roman"/>
                <w:sz w:val="24"/>
                <w:szCs w:val="24"/>
              </w:rPr>
            </w:pPr>
          </w:p>
        </w:tc>
        <w:tc>
          <w:tcPr>
            <w:tcW w:w="789" w:type="dxa"/>
            <w:tcBorders>
              <w:left w:val="single" w:sz="4" w:space="0" w:color="auto"/>
              <w:bottom w:val="single" w:sz="4" w:space="0" w:color="auto"/>
            </w:tcBorders>
          </w:tcPr>
          <w:p w:rsidR="00722656" w:rsidRPr="00772FA0" w:rsidRDefault="00245F09"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bottom w:val="single" w:sz="4" w:space="0" w:color="auto"/>
              <w:right w:val="single" w:sz="4" w:space="0" w:color="auto"/>
            </w:tcBorders>
          </w:tcPr>
          <w:p w:rsidR="00722656" w:rsidRPr="00772FA0" w:rsidRDefault="00722656" w:rsidP="00416846">
            <w:pPr>
              <w:contextualSpacing/>
              <w:jc w:val="both"/>
              <w:rPr>
                <w:rFonts w:ascii="Times New Roman" w:hAnsi="Times New Roman" w:cs="Times New Roman"/>
                <w:sz w:val="24"/>
                <w:szCs w:val="24"/>
              </w:rPr>
            </w:pPr>
          </w:p>
        </w:tc>
        <w:tc>
          <w:tcPr>
            <w:tcW w:w="996" w:type="dxa"/>
            <w:tcBorders>
              <w:left w:val="single" w:sz="4" w:space="0" w:color="auto"/>
              <w:bottom w:val="single" w:sz="4" w:space="0" w:color="auto"/>
            </w:tcBorders>
          </w:tcPr>
          <w:p w:rsidR="00722656" w:rsidRPr="00772FA0" w:rsidRDefault="00722656" w:rsidP="00416846">
            <w:pPr>
              <w:contextualSpacing/>
              <w:jc w:val="both"/>
              <w:rPr>
                <w:rFonts w:ascii="Times New Roman" w:hAnsi="Times New Roman" w:cs="Times New Roman"/>
                <w:sz w:val="24"/>
                <w:szCs w:val="24"/>
              </w:rPr>
            </w:pPr>
          </w:p>
        </w:tc>
      </w:tr>
      <w:tr w:rsidR="004C1EED" w:rsidRPr="00772FA0" w:rsidTr="004C1EED">
        <w:trPr>
          <w:trHeight w:val="1185"/>
        </w:trPr>
        <w:tc>
          <w:tcPr>
            <w:tcW w:w="846" w:type="dxa"/>
            <w:tcBorders>
              <w:top w:val="single" w:sz="4" w:space="0" w:color="auto"/>
              <w:bottom w:val="single" w:sz="4" w:space="0" w:color="auto"/>
              <w:right w:val="single" w:sz="4" w:space="0" w:color="auto"/>
            </w:tcBorders>
          </w:tcPr>
          <w:p w:rsidR="004C1EED" w:rsidRPr="00772FA0" w:rsidRDefault="004C1EE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83</w:t>
            </w:r>
          </w:p>
        </w:tc>
        <w:tc>
          <w:tcPr>
            <w:tcW w:w="2144" w:type="dxa"/>
            <w:gridSpan w:val="2"/>
            <w:tcBorders>
              <w:top w:val="single" w:sz="4" w:space="0" w:color="auto"/>
              <w:left w:val="single" w:sz="4" w:space="0" w:color="auto"/>
              <w:bottom w:val="single" w:sz="4" w:space="0" w:color="auto"/>
            </w:tcBorders>
          </w:tcPr>
          <w:p w:rsidR="004C1EED" w:rsidRPr="00772FA0" w:rsidRDefault="004C1EED" w:rsidP="005E27CB">
            <w:pPr>
              <w:rPr>
                <w:rFonts w:ascii="Times New Roman" w:hAnsi="Times New Roman" w:cs="Times New Roman"/>
                <w:sz w:val="24"/>
                <w:szCs w:val="24"/>
              </w:rPr>
            </w:pPr>
            <w:r w:rsidRPr="00772FA0">
              <w:rPr>
                <w:rFonts w:ascii="Times New Roman" w:hAnsi="Times New Roman" w:cs="Times New Roman"/>
                <w:sz w:val="24"/>
                <w:szCs w:val="24"/>
              </w:rPr>
              <w:t>Звуки [Р]-[Р‘]. Буква Р на основе сюжета «Поездка на дачу»</w:t>
            </w:r>
          </w:p>
          <w:p w:rsidR="0084074E" w:rsidRPr="00772FA0" w:rsidRDefault="0084074E" w:rsidP="005E27CB">
            <w:pPr>
              <w:rPr>
                <w:rFonts w:ascii="Times New Roman" w:hAnsi="Times New Roman" w:cs="Times New Roman"/>
                <w:sz w:val="24"/>
                <w:szCs w:val="24"/>
              </w:rPr>
            </w:pPr>
          </w:p>
        </w:tc>
        <w:tc>
          <w:tcPr>
            <w:tcW w:w="3371" w:type="dxa"/>
            <w:tcBorders>
              <w:top w:val="single" w:sz="4" w:space="0" w:color="auto"/>
              <w:bottom w:val="single" w:sz="4" w:space="0" w:color="auto"/>
            </w:tcBorders>
          </w:tcPr>
          <w:p w:rsidR="004C1EED" w:rsidRPr="00772FA0" w:rsidRDefault="004C1EED" w:rsidP="00C54B2B">
            <w:pPr>
              <w:rPr>
                <w:rFonts w:ascii="Times New Roman" w:hAnsi="Times New Roman" w:cs="Times New Roman"/>
                <w:sz w:val="24"/>
                <w:szCs w:val="24"/>
              </w:rPr>
            </w:pPr>
            <w:r w:rsidRPr="00772FA0">
              <w:rPr>
                <w:rFonts w:ascii="Times New Roman" w:hAnsi="Times New Roman" w:cs="Times New Roman"/>
                <w:sz w:val="24"/>
                <w:szCs w:val="24"/>
              </w:rPr>
              <w:t>Определение наличия звука  [Р] изолированно, в слогах, в словах.</w:t>
            </w:r>
          </w:p>
        </w:tc>
        <w:tc>
          <w:tcPr>
            <w:tcW w:w="3648" w:type="dxa"/>
            <w:tcBorders>
              <w:top w:val="single" w:sz="4" w:space="0" w:color="auto"/>
              <w:bottom w:val="single" w:sz="4" w:space="0" w:color="auto"/>
            </w:tcBorders>
          </w:tcPr>
          <w:p w:rsidR="004C1EED" w:rsidRPr="00772FA0" w:rsidRDefault="004C1EED" w:rsidP="00C54B2B">
            <w:pPr>
              <w:rPr>
                <w:rFonts w:ascii="Times New Roman" w:hAnsi="Times New Roman" w:cs="Times New Roman"/>
                <w:sz w:val="24"/>
                <w:szCs w:val="24"/>
              </w:rPr>
            </w:pPr>
            <w:r w:rsidRPr="00772FA0">
              <w:rPr>
                <w:rFonts w:ascii="Times New Roman" w:hAnsi="Times New Roman" w:cs="Times New Roman"/>
                <w:sz w:val="24"/>
                <w:szCs w:val="24"/>
              </w:rPr>
              <w:t>Согласование существительных с прилагательными в роде, числе.</w:t>
            </w:r>
          </w:p>
        </w:tc>
        <w:tc>
          <w:tcPr>
            <w:tcW w:w="2409" w:type="dxa"/>
            <w:tcBorders>
              <w:top w:val="single" w:sz="4" w:space="0" w:color="auto"/>
              <w:bottom w:val="single" w:sz="4" w:space="0" w:color="auto"/>
              <w:right w:val="single" w:sz="4" w:space="0" w:color="auto"/>
            </w:tcBorders>
          </w:tcPr>
          <w:p w:rsidR="004C1EED" w:rsidRPr="00772FA0" w:rsidRDefault="004C1EED" w:rsidP="00C54B2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Развитие навыков логического мышления.</w:t>
            </w:r>
          </w:p>
        </w:tc>
        <w:tc>
          <w:tcPr>
            <w:tcW w:w="1101" w:type="dxa"/>
            <w:tcBorders>
              <w:top w:val="single" w:sz="4" w:space="0" w:color="auto"/>
              <w:left w:val="single" w:sz="4" w:space="0" w:color="auto"/>
              <w:bottom w:val="single" w:sz="4" w:space="0" w:color="auto"/>
              <w:right w:val="single" w:sz="4" w:space="0" w:color="auto"/>
            </w:tcBorders>
          </w:tcPr>
          <w:p w:rsidR="004C1EED" w:rsidRPr="00772FA0" w:rsidRDefault="004C1EED" w:rsidP="00416846">
            <w:pPr>
              <w:contextualSpacing/>
              <w:jc w:val="both"/>
              <w:rPr>
                <w:rFonts w:ascii="Times New Roman" w:hAnsi="Times New Roman" w:cs="Times New Roman"/>
                <w:sz w:val="24"/>
                <w:szCs w:val="24"/>
              </w:rPr>
            </w:pPr>
          </w:p>
        </w:tc>
        <w:tc>
          <w:tcPr>
            <w:tcW w:w="789" w:type="dxa"/>
            <w:tcBorders>
              <w:top w:val="single" w:sz="4" w:space="0" w:color="auto"/>
              <w:left w:val="single" w:sz="4" w:space="0" w:color="auto"/>
              <w:bottom w:val="single" w:sz="4" w:space="0" w:color="auto"/>
            </w:tcBorders>
          </w:tcPr>
          <w:p w:rsidR="004C1EED" w:rsidRPr="00772FA0" w:rsidRDefault="004C1EE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right w:val="single" w:sz="4" w:space="0" w:color="auto"/>
            </w:tcBorders>
          </w:tcPr>
          <w:p w:rsidR="004C1EED" w:rsidRPr="00772FA0" w:rsidRDefault="004C1EED" w:rsidP="00416846">
            <w:pPr>
              <w:contextualSpacing/>
              <w:jc w:val="bot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tcBorders>
          </w:tcPr>
          <w:p w:rsidR="004C1EED" w:rsidRPr="00772FA0" w:rsidRDefault="004C1EED" w:rsidP="00416846">
            <w:pPr>
              <w:contextualSpacing/>
              <w:jc w:val="both"/>
              <w:rPr>
                <w:rFonts w:ascii="Times New Roman" w:hAnsi="Times New Roman" w:cs="Times New Roman"/>
                <w:sz w:val="24"/>
                <w:szCs w:val="24"/>
              </w:rPr>
            </w:pPr>
          </w:p>
        </w:tc>
      </w:tr>
      <w:tr w:rsidR="004C1EED" w:rsidRPr="00772FA0" w:rsidTr="004C1EED">
        <w:trPr>
          <w:trHeight w:val="270"/>
        </w:trPr>
        <w:tc>
          <w:tcPr>
            <w:tcW w:w="846" w:type="dxa"/>
            <w:tcBorders>
              <w:top w:val="single" w:sz="4" w:space="0" w:color="auto"/>
              <w:bottom w:val="single" w:sz="4" w:space="0" w:color="auto"/>
              <w:right w:val="single" w:sz="4" w:space="0" w:color="auto"/>
            </w:tcBorders>
          </w:tcPr>
          <w:p w:rsidR="004C1EED" w:rsidRPr="00772FA0" w:rsidRDefault="004C1EE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84</w:t>
            </w:r>
          </w:p>
        </w:tc>
        <w:tc>
          <w:tcPr>
            <w:tcW w:w="2144" w:type="dxa"/>
            <w:gridSpan w:val="2"/>
            <w:tcBorders>
              <w:top w:val="single" w:sz="4" w:space="0" w:color="auto"/>
              <w:left w:val="single" w:sz="4" w:space="0" w:color="auto"/>
              <w:bottom w:val="single" w:sz="4" w:space="0" w:color="auto"/>
            </w:tcBorders>
          </w:tcPr>
          <w:p w:rsidR="004C1EED" w:rsidRPr="00772FA0" w:rsidRDefault="004C1EED" w:rsidP="005E27CB">
            <w:pPr>
              <w:rPr>
                <w:rFonts w:ascii="Times New Roman" w:hAnsi="Times New Roman" w:cs="Times New Roman"/>
                <w:sz w:val="24"/>
                <w:szCs w:val="24"/>
              </w:rPr>
            </w:pPr>
            <w:r w:rsidRPr="00772FA0">
              <w:rPr>
                <w:rFonts w:ascii="Times New Roman" w:hAnsi="Times New Roman" w:cs="Times New Roman"/>
                <w:sz w:val="24"/>
                <w:szCs w:val="24"/>
              </w:rPr>
              <w:t xml:space="preserve">Звуки [л]-[л‘]. Буква Л на основе </w:t>
            </w:r>
            <w:r w:rsidR="00ED0A1B" w:rsidRPr="00772FA0">
              <w:rPr>
                <w:rFonts w:ascii="Times New Roman" w:hAnsi="Times New Roman" w:cs="Times New Roman"/>
                <w:sz w:val="24"/>
                <w:szCs w:val="24"/>
              </w:rPr>
              <w:t xml:space="preserve">сказочного </w:t>
            </w:r>
            <w:r w:rsidRPr="00772FA0">
              <w:rPr>
                <w:rFonts w:ascii="Times New Roman" w:hAnsi="Times New Roman" w:cs="Times New Roman"/>
                <w:sz w:val="24"/>
                <w:szCs w:val="24"/>
              </w:rPr>
              <w:t>сюжета</w:t>
            </w:r>
            <w:r w:rsidR="00ED0A1B" w:rsidRPr="00772FA0">
              <w:rPr>
                <w:rFonts w:ascii="Times New Roman" w:hAnsi="Times New Roman" w:cs="Times New Roman"/>
                <w:sz w:val="24"/>
                <w:szCs w:val="24"/>
              </w:rPr>
              <w:t xml:space="preserve"> </w:t>
            </w:r>
            <w:r w:rsidR="003B7600" w:rsidRPr="00772FA0">
              <w:rPr>
                <w:rFonts w:ascii="Times New Roman" w:hAnsi="Times New Roman" w:cs="Times New Roman"/>
                <w:sz w:val="24"/>
                <w:szCs w:val="24"/>
              </w:rPr>
              <w:t>«Наш</w:t>
            </w:r>
            <w:r w:rsidR="00ED0A1B" w:rsidRPr="00772FA0">
              <w:rPr>
                <w:rFonts w:ascii="Times New Roman" w:hAnsi="Times New Roman" w:cs="Times New Roman"/>
                <w:sz w:val="24"/>
                <w:szCs w:val="24"/>
              </w:rPr>
              <w:t xml:space="preserve"> гость- инопланетянин»</w:t>
            </w:r>
          </w:p>
          <w:p w:rsidR="0084074E" w:rsidRPr="00772FA0" w:rsidRDefault="0084074E" w:rsidP="005E27CB">
            <w:pPr>
              <w:rPr>
                <w:rFonts w:ascii="Times New Roman" w:hAnsi="Times New Roman" w:cs="Times New Roman"/>
                <w:sz w:val="24"/>
                <w:szCs w:val="24"/>
              </w:rPr>
            </w:pPr>
          </w:p>
        </w:tc>
        <w:tc>
          <w:tcPr>
            <w:tcW w:w="3371" w:type="dxa"/>
            <w:tcBorders>
              <w:top w:val="single" w:sz="4" w:space="0" w:color="auto"/>
              <w:bottom w:val="single" w:sz="4" w:space="0" w:color="auto"/>
            </w:tcBorders>
          </w:tcPr>
          <w:p w:rsidR="00ED0A1B" w:rsidRPr="00772FA0" w:rsidRDefault="00ED0A1B" w:rsidP="00C54B2B">
            <w:pPr>
              <w:rPr>
                <w:rFonts w:ascii="Times New Roman" w:hAnsi="Times New Roman" w:cs="Times New Roman"/>
                <w:sz w:val="24"/>
                <w:szCs w:val="24"/>
              </w:rPr>
            </w:pPr>
            <w:r w:rsidRPr="00772FA0">
              <w:rPr>
                <w:rFonts w:ascii="Times New Roman" w:hAnsi="Times New Roman" w:cs="Times New Roman"/>
                <w:sz w:val="24"/>
                <w:szCs w:val="24"/>
              </w:rPr>
              <w:t xml:space="preserve">Выделение звуков [л]-[л‘] из слов луна, земля. Уточнение и сравнение характеристики </w:t>
            </w:r>
          </w:p>
          <w:p w:rsidR="004C1EED" w:rsidRPr="00772FA0" w:rsidRDefault="00ED0A1B" w:rsidP="00C54B2B">
            <w:pPr>
              <w:rPr>
                <w:rFonts w:ascii="Times New Roman" w:hAnsi="Times New Roman" w:cs="Times New Roman"/>
                <w:sz w:val="24"/>
                <w:szCs w:val="24"/>
              </w:rPr>
            </w:pPr>
            <w:r w:rsidRPr="00772FA0">
              <w:rPr>
                <w:rFonts w:ascii="Times New Roman" w:hAnsi="Times New Roman" w:cs="Times New Roman"/>
                <w:sz w:val="24"/>
                <w:szCs w:val="24"/>
              </w:rPr>
              <w:t>звуков [л]-[л‘]. Сравнение их по акустическим и артикуляционным признакам.</w:t>
            </w:r>
          </w:p>
        </w:tc>
        <w:tc>
          <w:tcPr>
            <w:tcW w:w="3648" w:type="dxa"/>
            <w:tcBorders>
              <w:top w:val="single" w:sz="4" w:space="0" w:color="auto"/>
              <w:bottom w:val="single" w:sz="4" w:space="0" w:color="auto"/>
            </w:tcBorders>
          </w:tcPr>
          <w:p w:rsidR="004C1EED" w:rsidRPr="00772FA0" w:rsidRDefault="00ED0A1B" w:rsidP="00C54B2B">
            <w:pPr>
              <w:rPr>
                <w:rFonts w:ascii="Times New Roman" w:hAnsi="Times New Roman" w:cs="Times New Roman"/>
                <w:sz w:val="24"/>
                <w:szCs w:val="24"/>
              </w:rPr>
            </w:pPr>
            <w:r w:rsidRPr="00772FA0">
              <w:rPr>
                <w:rFonts w:ascii="Times New Roman" w:hAnsi="Times New Roman" w:cs="Times New Roman"/>
                <w:sz w:val="24"/>
                <w:szCs w:val="24"/>
              </w:rPr>
              <w:t xml:space="preserve">Умеют сделать анализ слов стол, стул, мебель. Умеют работать над ударным слогом </w:t>
            </w:r>
            <w:proofErr w:type="spellStart"/>
            <w:r w:rsidRPr="00772FA0">
              <w:rPr>
                <w:rFonts w:ascii="Times New Roman" w:hAnsi="Times New Roman" w:cs="Times New Roman"/>
                <w:sz w:val="24"/>
                <w:szCs w:val="24"/>
              </w:rPr>
              <w:t>Лолик</w:t>
            </w:r>
            <w:proofErr w:type="spellEnd"/>
            <w:r w:rsidRPr="00772FA0">
              <w:rPr>
                <w:rFonts w:ascii="Times New Roman" w:hAnsi="Times New Roman" w:cs="Times New Roman"/>
                <w:sz w:val="24"/>
                <w:szCs w:val="24"/>
              </w:rPr>
              <w:t>.</w:t>
            </w:r>
          </w:p>
        </w:tc>
        <w:tc>
          <w:tcPr>
            <w:tcW w:w="2409" w:type="dxa"/>
            <w:tcBorders>
              <w:top w:val="single" w:sz="4" w:space="0" w:color="auto"/>
              <w:bottom w:val="single" w:sz="4" w:space="0" w:color="auto"/>
              <w:right w:val="single" w:sz="4" w:space="0" w:color="auto"/>
            </w:tcBorders>
          </w:tcPr>
          <w:p w:rsidR="004C1EED" w:rsidRPr="00772FA0" w:rsidRDefault="00ED0A1B" w:rsidP="00C54B2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Развивать фонематическое представление.</w:t>
            </w:r>
          </w:p>
        </w:tc>
        <w:tc>
          <w:tcPr>
            <w:tcW w:w="1101" w:type="dxa"/>
            <w:tcBorders>
              <w:top w:val="single" w:sz="4" w:space="0" w:color="auto"/>
              <w:left w:val="single" w:sz="4" w:space="0" w:color="auto"/>
              <w:bottom w:val="single" w:sz="4" w:space="0" w:color="auto"/>
              <w:right w:val="single" w:sz="4" w:space="0" w:color="auto"/>
            </w:tcBorders>
          </w:tcPr>
          <w:p w:rsidR="004C1EED" w:rsidRPr="00772FA0" w:rsidRDefault="004C1EED" w:rsidP="00416846">
            <w:pPr>
              <w:contextualSpacing/>
              <w:jc w:val="both"/>
              <w:rPr>
                <w:rFonts w:ascii="Times New Roman" w:hAnsi="Times New Roman" w:cs="Times New Roman"/>
                <w:sz w:val="24"/>
                <w:szCs w:val="24"/>
              </w:rPr>
            </w:pPr>
          </w:p>
        </w:tc>
        <w:tc>
          <w:tcPr>
            <w:tcW w:w="789" w:type="dxa"/>
            <w:tcBorders>
              <w:top w:val="single" w:sz="4" w:space="0" w:color="auto"/>
              <w:left w:val="single" w:sz="4" w:space="0" w:color="auto"/>
              <w:bottom w:val="single" w:sz="4" w:space="0" w:color="auto"/>
            </w:tcBorders>
          </w:tcPr>
          <w:p w:rsidR="004C1EED" w:rsidRPr="00772FA0" w:rsidRDefault="004C1EED"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right w:val="single" w:sz="4" w:space="0" w:color="auto"/>
            </w:tcBorders>
          </w:tcPr>
          <w:p w:rsidR="004C1EED" w:rsidRPr="00772FA0" w:rsidRDefault="004C1EED" w:rsidP="00416846">
            <w:pPr>
              <w:contextualSpacing/>
              <w:jc w:val="bot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tcBorders>
          </w:tcPr>
          <w:p w:rsidR="004C1EED" w:rsidRPr="00772FA0" w:rsidRDefault="004C1EED" w:rsidP="00416846">
            <w:pPr>
              <w:contextualSpacing/>
              <w:jc w:val="both"/>
              <w:rPr>
                <w:rFonts w:ascii="Times New Roman" w:hAnsi="Times New Roman" w:cs="Times New Roman"/>
                <w:sz w:val="24"/>
                <w:szCs w:val="24"/>
              </w:rPr>
            </w:pPr>
          </w:p>
        </w:tc>
      </w:tr>
      <w:tr w:rsidR="00722656" w:rsidRPr="00772FA0" w:rsidTr="003357EB">
        <w:trPr>
          <w:trHeight w:val="2970"/>
        </w:trPr>
        <w:tc>
          <w:tcPr>
            <w:tcW w:w="846" w:type="dxa"/>
            <w:tcBorders>
              <w:top w:val="single" w:sz="4" w:space="0" w:color="auto"/>
              <w:bottom w:val="single" w:sz="4" w:space="0" w:color="auto"/>
              <w:right w:val="single" w:sz="4" w:space="0" w:color="auto"/>
            </w:tcBorders>
          </w:tcPr>
          <w:p w:rsidR="00722656" w:rsidRPr="00772FA0" w:rsidRDefault="00ED0A1B"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lastRenderedPageBreak/>
              <w:t>85</w:t>
            </w:r>
          </w:p>
        </w:tc>
        <w:tc>
          <w:tcPr>
            <w:tcW w:w="2144" w:type="dxa"/>
            <w:gridSpan w:val="2"/>
            <w:tcBorders>
              <w:top w:val="single" w:sz="4" w:space="0" w:color="auto"/>
              <w:left w:val="single" w:sz="4" w:space="0" w:color="auto"/>
              <w:bottom w:val="single" w:sz="4" w:space="0" w:color="auto"/>
            </w:tcBorders>
          </w:tcPr>
          <w:p w:rsidR="00722656" w:rsidRPr="00772FA0" w:rsidRDefault="00722656" w:rsidP="003357EB">
            <w:pPr>
              <w:rPr>
                <w:rFonts w:ascii="Times New Roman" w:hAnsi="Times New Roman" w:cs="Times New Roman"/>
                <w:sz w:val="24"/>
                <w:szCs w:val="24"/>
              </w:rPr>
            </w:pPr>
            <w:r w:rsidRPr="00772FA0">
              <w:rPr>
                <w:rFonts w:ascii="Times New Roman" w:hAnsi="Times New Roman" w:cs="Times New Roman"/>
                <w:sz w:val="24"/>
                <w:szCs w:val="24"/>
              </w:rPr>
              <w:t>Проект «Логопедический праздник красивой и правильной речи»</w:t>
            </w:r>
          </w:p>
        </w:tc>
        <w:tc>
          <w:tcPr>
            <w:tcW w:w="3371" w:type="dxa"/>
            <w:tcBorders>
              <w:top w:val="single" w:sz="4" w:space="0" w:color="auto"/>
              <w:bottom w:val="single" w:sz="4" w:space="0" w:color="auto"/>
            </w:tcBorders>
          </w:tcPr>
          <w:p w:rsidR="00722656" w:rsidRPr="00772FA0" w:rsidRDefault="00722656" w:rsidP="003357EB">
            <w:pPr>
              <w:rPr>
                <w:rFonts w:ascii="Times New Roman" w:hAnsi="Times New Roman" w:cs="Times New Roman"/>
                <w:sz w:val="24"/>
                <w:szCs w:val="24"/>
              </w:rPr>
            </w:pPr>
            <w:r w:rsidRPr="00772FA0">
              <w:rPr>
                <w:rFonts w:ascii="Times New Roman" w:hAnsi="Times New Roman" w:cs="Times New Roman"/>
                <w:sz w:val="24"/>
                <w:szCs w:val="24"/>
              </w:rPr>
              <w:t xml:space="preserve">Подвести итоги логопедической работы, продемонстрировать родителям уровень </w:t>
            </w:r>
            <w:proofErr w:type="spellStart"/>
            <w:r w:rsidRPr="00772FA0">
              <w:rPr>
                <w:rFonts w:ascii="Times New Roman" w:hAnsi="Times New Roman" w:cs="Times New Roman"/>
                <w:sz w:val="24"/>
                <w:szCs w:val="24"/>
              </w:rPr>
              <w:t>сформированности</w:t>
            </w:r>
            <w:proofErr w:type="spellEnd"/>
            <w:r w:rsidRPr="00772FA0">
              <w:rPr>
                <w:rFonts w:ascii="Times New Roman" w:hAnsi="Times New Roman" w:cs="Times New Roman"/>
                <w:sz w:val="24"/>
                <w:szCs w:val="24"/>
              </w:rPr>
              <w:t xml:space="preserve"> языковых средств у детей.</w:t>
            </w:r>
          </w:p>
        </w:tc>
        <w:tc>
          <w:tcPr>
            <w:tcW w:w="3648" w:type="dxa"/>
            <w:tcBorders>
              <w:top w:val="single" w:sz="4" w:space="0" w:color="auto"/>
              <w:bottom w:val="single" w:sz="4" w:space="0" w:color="auto"/>
            </w:tcBorders>
          </w:tcPr>
          <w:p w:rsidR="00722656" w:rsidRPr="00772FA0" w:rsidRDefault="00391C48" w:rsidP="005E27CB">
            <w:pPr>
              <w:rPr>
                <w:rFonts w:ascii="Times New Roman" w:hAnsi="Times New Roman" w:cs="Times New Roman"/>
                <w:sz w:val="24"/>
                <w:szCs w:val="24"/>
              </w:rPr>
            </w:pPr>
            <w:r w:rsidRPr="00772FA0">
              <w:rPr>
                <w:rFonts w:ascii="Times New Roman" w:hAnsi="Times New Roman" w:cs="Times New Roman"/>
                <w:sz w:val="24"/>
                <w:szCs w:val="24"/>
              </w:rPr>
              <w:t>Воспитывать любовь к родному языку, желание говорить правильно и красиво; создать атмосферу общности интересов</w:t>
            </w:r>
            <w:r w:rsidR="00245F09" w:rsidRPr="00772FA0">
              <w:rPr>
                <w:rFonts w:ascii="Times New Roman" w:hAnsi="Times New Roman" w:cs="Times New Roman"/>
                <w:sz w:val="24"/>
                <w:szCs w:val="24"/>
              </w:rPr>
              <w:t xml:space="preserve"> и эмоциональной </w:t>
            </w:r>
            <w:proofErr w:type="spellStart"/>
            <w:r w:rsidR="00245F09" w:rsidRPr="00772FA0">
              <w:rPr>
                <w:rFonts w:ascii="Times New Roman" w:hAnsi="Times New Roman" w:cs="Times New Roman"/>
                <w:sz w:val="24"/>
                <w:szCs w:val="24"/>
              </w:rPr>
              <w:t>взаимоподержки</w:t>
            </w:r>
            <w:proofErr w:type="spellEnd"/>
            <w:r w:rsidR="00245F09" w:rsidRPr="00772FA0">
              <w:rPr>
                <w:rFonts w:ascii="Times New Roman" w:hAnsi="Times New Roman" w:cs="Times New Roman"/>
                <w:sz w:val="24"/>
                <w:szCs w:val="24"/>
              </w:rPr>
              <w:t>;</w:t>
            </w:r>
            <w:r w:rsidRPr="00772FA0">
              <w:rPr>
                <w:rFonts w:ascii="Times New Roman" w:hAnsi="Times New Roman" w:cs="Times New Roman"/>
                <w:sz w:val="24"/>
                <w:szCs w:val="24"/>
              </w:rPr>
              <w:t xml:space="preserve">  привлекать родителей к участию в праздниках; воспитывать у детей и родителей интерес к логопедическим занятиям. </w:t>
            </w:r>
          </w:p>
        </w:tc>
        <w:tc>
          <w:tcPr>
            <w:tcW w:w="2409" w:type="dxa"/>
            <w:tcBorders>
              <w:top w:val="single" w:sz="4" w:space="0" w:color="auto"/>
              <w:bottom w:val="single" w:sz="4" w:space="0" w:color="auto"/>
              <w:right w:val="single" w:sz="4" w:space="0" w:color="auto"/>
            </w:tcBorders>
          </w:tcPr>
          <w:p w:rsidR="00722656" w:rsidRPr="00772FA0" w:rsidRDefault="00245F09" w:rsidP="005E27CB">
            <w:pPr>
              <w:pStyle w:val="a4"/>
              <w:jc w:val="both"/>
              <w:rPr>
                <w:rFonts w:ascii="Times New Roman" w:hAnsi="Times New Roman" w:cs="Times New Roman"/>
                <w:sz w:val="24"/>
                <w:szCs w:val="24"/>
              </w:rPr>
            </w:pPr>
            <w:r w:rsidRPr="00772FA0">
              <w:rPr>
                <w:rFonts w:ascii="Times New Roman" w:hAnsi="Times New Roman" w:cs="Times New Roman"/>
                <w:sz w:val="24"/>
                <w:szCs w:val="24"/>
              </w:rPr>
              <w:t>Развивать умение драматизировать отрывки их художественных произведений4 обратить внимание на выразительные средства языка, используемые автором.</w:t>
            </w:r>
          </w:p>
          <w:p w:rsidR="0084074E" w:rsidRPr="00772FA0" w:rsidRDefault="0084074E" w:rsidP="005E27CB">
            <w:pPr>
              <w:pStyle w:val="a4"/>
              <w:jc w:val="both"/>
              <w:rPr>
                <w:rFonts w:ascii="Times New Roman" w:hAnsi="Times New Roman" w:cs="Times New Roman"/>
                <w:sz w:val="24"/>
                <w:szCs w:val="24"/>
              </w:rPr>
            </w:pPr>
          </w:p>
        </w:tc>
        <w:tc>
          <w:tcPr>
            <w:tcW w:w="1101" w:type="dxa"/>
            <w:tcBorders>
              <w:top w:val="single" w:sz="4" w:space="0" w:color="auto"/>
              <w:left w:val="single" w:sz="4" w:space="0" w:color="auto"/>
              <w:bottom w:val="single" w:sz="4" w:space="0" w:color="auto"/>
              <w:right w:val="single" w:sz="4" w:space="0" w:color="auto"/>
            </w:tcBorders>
          </w:tcPr>
          <w:p w:rsidR="00722656" w:rsidRPr="00772FA0" w:rsidRDefault="00722656" w:rsidP="00416846">
            <w:pPr>
              <w:contextualSpacing/>
              <w:jc w:val="both"/>
              <w:rPr>
                <w:rFonts w:ascii="Times New Roman" w:hAnsi="Times New Roman" w:cs="Times New Roman"/>
                <w:sz w:val="24"/>
                <w:szCs w:val="24"/>
              </w:rPr>
            </w:pPr>
          </w:p>
        </w:tc>
        <w:tc>
          <w:tcPr>
            <w:tcW w:w="789" w:type="dxa"/>
            <w:tcBorders>
              <w:top w:val="single" w:sz="4" w:space="0" w:color="auto"/>
              <w:left w:val="single" w:sz="4" w:space="0" w:color="auto"/>
              <w:bottom w:val="single" w:sz="4" w:space="0" w:color="auto"/>
            </w:tcBorders>
          </w:tcPr>
          <w:p w:rsidR="00722656" w:rsidRPr="00772FA0" w:rsidRDefault="00245F09" w:rsidP="00267B72">
            <w:pPr>
              <w:contextualSpacing/>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1140" w:type="dxa"/>
            <w:tcBorders>
              <w:top w:val="single" w:sz="4" w:space="0" w:color="auto"/>
              <w:bottom w:val="single" w:sz="4" w:space="0" w:color="auto"/>
              <w:right w:val="single" w:sz="4" w:space="0" w:color="auto"/>
            </w:tcBorders>
          </w:tcPr>
          <w:p w:rsidR="00722656" w:rsidRPr="00772FA0" w:rsidRDefault="00722656" w:rsidP="00416846">
            <w:pPr>
              <w:contextualSpacing/>
              <w:jc w:val="both"/>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tcBorders>
          </w:tcPr>
          <w:p w:rsidR="00722656" w:rsidRPr="00772FA0" w:rsidRDefault="00722656" w:rsidP="00416846">
            <w:pPr>
              <w:contextualSpacing/>
              <w:jc w:val="both"/>
              <w:rPr>
                <w:rFonts w:ascii="Times New Roman" w:hAnsi="Times New Roman" w:cs="Times New Roman"/>
                <w:sz w:val="24"/>
                <w:szCs w:val="24"/>
              </w:rPr>
            </w:pPr>
          </w:p>
        </w:tc>
      </w:tr>
      <w:tr w:rsidR="00245F09" w:rsidRPr="00772FA0" w:rsidTr="003357EB">
        <w:trPr>
          <w:trHeight w:val="630"/>
        </w:trPr>
        <w:tc>
          <w:tcPr>
            <w:tcW w:w="846" w:type="dxa"/>
            <w:tcBorders>
              <w:top w:val="single" w:sz="4" w:space="0" w:color="auto"/>
              <w:bottom w:val="single" w:sz="4" w:space="0" w:color="auto"/>
              <w:right w:val="single" w:sz="4" w:space="0" w:color="auto"/>
            </w:tcBorders>
          </w:tcPr>
          <w:p w:rsidR="00245F09" w:rsidRPr="00772FA0" w:rsidRDefault="00ED0A1B" w:rsidP="00ED0A1B">
            <w:pPr>
              <w:contextualSpacing/>
              <w:jc w:val="center"/>
              <w:rPr>
                <w:rFonts w:ascii="Times New Roman" w:hAnsi="Times New Roman" w:cs="Times New Roman"/>
                <w:sz w:val="24"/>
                <w:szCs w:val="24"/>
              </w:rPr>
            </w:pPr>
            <w:r w:rsidRPr="00772FA0">
              <w:rPr>
                <w:rFonts w:ascii="Times New Roman" w:hAnsi="Times New Roman" w:cs="Times New Roman"/>
                <w:sz w:val="24"/>
                <w:szCs w:val="24"/>
              </w:rPr>
              <w:t>86</w:t>
            </w:r>
          </w:p>
        </w:tc>
        <w:tc>
          <w:tcPr>
            <w:tcW w:w="15598" w:type="dxa"/>
            <w:gridSpan w:val="9"/>
            <w:tcBorders>
              <w:top w:val="single" w:sz="4" w:space="0" w:color="auto"/>
              <w:left w:val="single" w:sz="4" w:space="0" w:color="auto"/>
              <w:bottom w:val="single" w:sz="4" w:space="0" w:color="auto"/>
            </w:tcBorders>
          </w:tcPr>
          <w:p w:rsidR="00245F09" w:rsidRPr="00772FA0" w:rsidRDefault="00245F09" w:rsidP="00416846">
            <w:pPr>
              <w:contextualSpacing/>
              <w:jc w:val="both"/>
              <w:rPr>
                <w:rFonts w:ascii="Times New Roman" w:hAnsi="Times New Roman" w:cs="Times New Roman"/>
                <w:sz w:val="24"/>
                <w:szCs w:val="24"/>
              </w:rPr>
            </w:pPr>
            <w:r w:rsidRPr="00772FA0">
              <w:rPr>
                <w:rFonts w:ascii="Times New Roman" w:hAnsi="Times New Roman" w:cs="Times New Roman"/>
                <w:sz w:val="24"/>
                <w:szCs w:val="24"/>
              </w:rPr>
              <w:t>с 15 по 25 мая обследование устной и письменной речи учащихся.</w:t>
            </w:r>
          </w:p>
        </w:tc>
      </w:tr>
    </w:tbl>
    <w:p w:rsidR="00056C26" w:rsidRPr="00772FA0" w:rsidRDefault="00056C26"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3357EB" w:rsidRPr="00772FA0" w:rsidRDefault="003357EB" w:rsidP="000E33E2">
      <w:pPr>
        <w:pStyle w:val="a4"/>
        <w:rPr>
          <w:rFonts w:ascii="Times New Roman" w:hAnsi="Times New Roman" w:cs="Times New Roman"/>
          <w:sz w:val="20"/>
          <w:szCs w:val="20"/>
        </w:rPr>
      </w:pPr>
    </w:p>
    <w:p w:rsidR="00690748" w:rsidRPr="00772FA0" w:rsidRDefault="00690748" w:rsidP="00CC7AFB">
      <w:pPr>
        <w:pStyle w:val="a4"/>
        <w:jc w:val="center"/>
        <w:rPr>
          <w:rFonts w:ascii="Times New Roman" w:hAnsi="Times New Roman" w:cs="Times New Roman"/>
          <w:b/>
          <w:sz w:val="28"/>
          <w:szCs w:val="28"/>
        </w:rPr>
      </w:pPr>
    </w:p>
    <w:p w:rsidR="00675E02" w:rsidRPr="00772FA0" w:rsidRDefault="00675E02" w:rsidP="00675E02">
      <w:pPr>
        <w:pStyle w:val="a4"/>
        <w:rPr>
          <w:rFonts w:ascii="Times New Roman" w:hAnsi="Times New Roman" w:cs="Times New Roman"/>
          <w:b/>
          <w:sz w:val="28"/>
          <w:szCs w:val="28"/>
        </w:rPr>
      </w:pPr>
    </w:p>
    <w:p w:rsidR="00CC7AFB" w:rsidRPr="00772FA0" w:rsidRDefault="00CC7AFB" w:rsidP="00675E02">
      <w:pPr>
        <w:pStyle w:val="a4"/>
        <w:jc w:val="center"/>
        <w:rPr>
          <w:rFonts w:ascii="Times New Roman" w:hAnsi="Times New Roman" w:cs="Times New Roman"/>
          <w:b/>
          <w:sz w:val="36"/>
          <w:szCs w:val="28"/>
        </w:rPr>
      </w:pPr>
      <w:r w:rsidRPr="00772FA0">
        <w:rPr>
          <w:rFonts w:ascii="Times New Roman" w:hAnsi="Times New Roman" w:cs="Times New Roman"/>
          <w:b/>
          <w:sz w:val="36"/>
          <w:szCs w:val="28"/>
        </w:rPr>
        <w:t>Календарно- тематическое планирование 3 класс</w:t>
      </w:r>
    </w:p>
    <w:p w:rsidR="00CC7AFB" w:rsidRPr="00772FA0" w:rsidRDefault="00CC7AFB" w:rsidP="00CC7AFB">
      <w:pPr>
        <w:pStyle w:val="a4"/>
        <w:jc w:val="center"/>
        <w:rPr>
          <w:rFonts w:ascii="Times New Roman" w:hAnsi="Times New Roman" w:cs="Times New Roman"/>
          <w:b/>
          <w:sz w:val="28"/>
          <w:szCs w:val="28"/>
        </w:rPr>
      </w:pPr>
    </w:p>
    <w:tbl>
      <w:tblPr>
        <w:tblStyle w:val="a3"/>
        <w:tblW w:w="16018" w:type="dxa"/>
        <w:tblInd w:w="-601" w:type="dxa"/>
        <w:tblLook w:val="04A0" w:firstRow="1" w:lastRow="0" w:firstColumn="1" w:lastColumn="0" w:noHBand="0" w:noVBand="1"/>
      </w:tblPr>
      <w:tblGrid>
        <w:gridCol w:w="709"/>
        <w:gridCol w:w="2552"/>
        <w:gridCol w:w="850"/>
        <w:gridCol w:w="993"/>
        <w:gridCol w:w="1134"/>
        <w:gridCol w:w="3402"/>
        <w:gridCol w:w="3260"/>
        <w:gridCol w:w="3118"/>
      </w:tblGrid>
      <w:tr w:rsidR="00CC7AFB" w:rsidRPr="00772FA0" w:rsidTr="00C4019F">
        <w:trPr>
          <w:trHeight w:val="270"/>
        </w:trPr>
        <w:tc>
          <w:tcPr>
            <w:tcW w:w="709" w:type="dxa"/>
            <w:vMerge w:val="restart"/>
          </w:tcPr>
          <w:p w:rsidR="00CC7AFB"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w:t>
            </w:r>
          </w:p>
        </w:tc>
        <w:tc>
          <w:tcPr>
            <w:tcW w:w="2552" w:type="dxa"/>
            <w:vMerge w:val="restart"/>
          </w:tcPr>
          <w:p w:rsidR="00CC7AFB"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Тема</w:t>
            </w:r>
          </w:p>
        </w:tc>
        <w:tc>
          <w:tcPr>
            <w:tcW w:w="850" w:type="dxa"/>
            <w:vMerge w:val="restart"/>
          </w:tcPr>
          <w:p w:rsidR="00CC7AFB"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Кол-во часов</w:t>
            </w:r>
          </w:p>
        </w:tc>
        <w:tc>
          <w:tcPr>
            <w:tcW w:w="2127" w:type="dxa"/>
            <w:gridSpan w:val="2"/>
            <w:tcBorders>
              <w:bottom w:val="single" w:sz="4" w:space="0" w:color="auto"/>
            </w:tcBorders>
          </w:tcPr>
          <w:p w:rsidR="00CC7AFB" w:rsidRPr="00772FA0" w:rsidRDefault="00CC7AFB" w:rsidP="000C5033">
            <w:pPr>
              <w:pStyle w:val="a4"/>
              <w:jc w:val="center"/>
              <w:rPr>
                <w:rFonts w:ascii="Times New Roman" w:hAnsi="Times New Roman" w:cs="Times New Roman"/>
                <w:b/>
                <w:sz w:val="24"/>
                <w:szCs w:val="24"/>
              </w:rPr>
            </w:pPr>
            <w:r w:rsidRPr="00772FA0">
              <w:rPr>
                <w:rFonts w:ascii="Times New Roman" w:hAnsi="Times New Roman" w:cs="Times New Roman"/>
                <w:b/>
                <w:sz w:val="24"/>
                <w:szCs w:val="24"/>
              </w:rPr>
              <w:t>Сроки</w:t>
            </w:r>
          </w:p>
        </w:tc>
        <w:tc>
          <w:tcPr>
            <w:tcW w:w="9780" w:type="dxa"/>
            <w:gridSpan w:val="3"/>
            <w:tcBorders>
              <w:bottom w:val="single" w:sz="4" w:space="0" w:color="auto"/>
            </w:tcBorders>
          </w:tcPr>
          <w:p w:rsidR="00CC7AFB" w:rsidRPr="00772FA0" w:rsidRDefault="00CC7AFB" w:rsidP="000C5033">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Планируемые результаты ФГОС</w:t>
            </w:r>
          </w:p>
        </w:tc>
      </w:tr>
      <w:tr w:rsidR="00CC7AFB" w:rsidRPr="00772FA0" w:rsidTr="00113A6A">
        <w:trPr>
          <w:trHeight w:val="585"/>
        </w:trPr>
        <w:tc>
          <w:tcPr>
            <w:tcW w:w="709" w:type="dxa"/>
            <w:vMerge/>
            <w:tcBorders>
              <w:bottom w:val="single" w:sz="4" w:space="0" w:color="auto"/>
            </w:tcBorders>
          </w:tcPr>
          <w:p w:rsidR="00CC7AFB" w:rsidRPr="00772FA0" w:rsidRDefault="00CC7AFB" w:rsidP="000C5033">
            <w:pPr>
              <w:pStyle w:val="a4"/>
              <w:rPr>
                <w:rFonts w:ascii="Times New Roman" w:hAnsi="Times New Roman" w:cs="Times New Roman"/>
                <w:b/>
                <w:sz w:val="24"/>
                <w:szCs w:val="24"/>
              </w:rPr>
            </w:pPr>
          </w:p>
        </w:tc>
        <w:tc>
          <w:tcPr>
            <w:tcW w:w="2552" w:type="dxa"/>
            <w:vMerge/>
            <w:tcBorders>
              <w:bottom w:val="single" w:sz="4" w:space="0" w:color="auto"/>
            </w:tcBorders>
          </w:tcPr>
          <w:p w:rsidR="00CC7AFB" w:rsidRPr="00772FA0" w:rsidRDefault="00CC7AFB" w:rsidP="000C5033">
            <w:pPr>
              <w:pStyle w:val="a4"/>
              <w:rPr>
                <w:rFonts w:ascii="Times New Roman" w:hAnsi="Times New Roman" w:cs="Times New Roman"/>
                <w:b/>
                <w:sz w:val="24"/>
                <w:szCs w:val="24"/>
              </w:rPr>
            </w:pPr>
          </w:p>
        </w:tc>
        <w:tc>
          <w:tcPr>
            <w:tcW w:w="850" w:type="dxa"/>
            <w:vMerge/>
            <w:tcBorders>
              <w:bottom w:val="single" w:sz="4" w:space="0" w:color="auto"/>
            </w:tcBorders>
          </w:tcPr>
          <w:p w:rsidR="00CC7AFB" w:rsidRPr="00772FA0" w:rsidRDefault="00CC7AFB" w:rsidP="000C5033">
            <w:pPr>
              <w:pStyle w:val="a4"/>
              <w:rPr>
                <w:rFonts w:ascii="Times New Roman" w:hAnsi="Times New Roman" w:cs="Times New Roman"/>
                <w:b/>
                <w:sz w:val="24"/>
                <w:szCs w:val="24"/>
              </w:rPr>
            </w:pPr>
          </w:p>
        </w:tc>
        <w:tc>
          <w:tcPr>
            <w:tcW w:w="993" w:type="dxa"/>
            <w:tcBorders>
              <w:top w:val="single" w:sz="4" w:space="0" w:color="auto"/>
              <w:bottom w:val="single" w:sz="4" w:space="0" w:color="auto"/>
            </w:tcBorders>
          </w:tcPr>
          <w:p w:rsidR="00CC7AFB"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План</w:t>
            </w:r>
          </w:p>
        </w:tc>
        <w:tc>
          <w:tcPr>
            <w:tcW w:w="1134" w:type="dxa"/>
            <w:tcBorders>
              <w:top w:val="single" w:sz="4" w:space="0" w:color="auto"/>
              <w:bottom w:val="single" w:sz="4" w:space="0" w:color="auto"/>
            </w:tcBorders>
          </w:tcPr>
          <w:p w:rsidR="00CC7AFB"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Факт</w:t>
            </w:r>
          </w:p>
        </w:tc>
        <w:tc>
          <w:tcPr>
            <w:tcW w:w="3402" w:type="dxa"/>
            <w:tcBorders>
              <w:top w:val="single" w:sz="4" w:space="0" w:color="auto"/>
              <w:bottom w:val="single" w:sz="4" w:space="0" w:color="auto"/>
            </w:tcBorders>
          </w:tcPr>
          <w:p w:rsidR="00CC7AFB" w:rsidRPr="00772FA0" w:rsidRDefault="00CC7AFB" w:rsidP="00C4019F">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Предметные</w:t>
            </w:r>
          </w:p>
        </w:tc>
        <w:tc>
          <w:tcPr>
            <w:tcW w:w="3260" w:type="dxa"/>
            <w:tcBorders>
              <w:top w:val="single" w:sz="4" w:space="0" w:color="auto"/>
              <w:bottom w:val="single" w:sz="4" w:space="0" w:color="auto"/>
            </w:tcBorders>
          </w:tcPr>
          <w:p w:rsidR="00CC7AFB"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Личностные</w:t>
            </w:r>
          </w:p>
        </w:tc>
        <w:tc>
          <w:tcPr>
            <w:tcW w:w="3118" w:type="dxa"/>
            <w:tcBorders>
              <w:top w:val="single" w:sz="4" w:space="0" w:color="auto"/>
              <w:bottom w:val="single" w:sz="4" w:space="0" w:color="auto"/>
            </w:tcBorders>
          </w:tcPr>
          <w:p w:rsidR="00113A6A" w:rsidRPr="00772FA0" w:rsidRDefault="00CC7AFB" w:rsidP="000C5033">
            <w:pPr>
              <w:pStyle w:val="a4"/>
              <w:rPr>
                <w:rFonts w:ascii="Times New Roman" w:hAnsi="Times New Roman" w:cs="Times New Roman"/>
                <w:b/>
                <w:sz w:val="24"/>
                <w:szCs w:val="24"/>
              </w:rPr>
            </w:pPr>
            <w:r w:rsidRPr="00772FA0">
              <w:rPr>
                <w:rFonts w:ascii="Times New Roman" w:hAnsi="Times New Roman" w:cs="Times New Roman"/>
                <w:b/>
                <w:sz w:val="24"/>
                <w:szCs w:val="24"/>
              </w:rPr>
              <w:t>Деятельность обучающихся</w:t>
            </w:r>
          </w:p>
        </w:tc>
      </w:tr>
      <w:tr w:rsidR="00113A6A" w:rsidRPr="00772FA0" w:rsidTr="00113A6A">
        <w:trPr>
          <w:trHeight w:val="315"/>
        </w:trPr>
        <w:tc>
          <w:tcPr>
            <w:tcW w:w="709" w:type="dxa"/>
            <w:tcBorders>
              <w:top w:val="single" w:sz="4" w:space="0" w:color="auto"/>
              <w:bottom w:val="single" w:sz="4" w:space="0" w:color="auto"/>
            </w:tcBorders>
          </w:tcPr>
          <w:p w:rsidR="00113A6A" w:rsidRPr="00772FA0" w:rsidRDefault="00113A6A" w:rsidP="000C5033">
            <w:pPr>
              <w:pStyle w:val="a4"/>
              <w:rPr>
                <w:rFonts w:ascii="Times New Roman" w:hAnsi="Times New Roman" w:cs="Times New Roman"/>
                <w:b/>
                <w:sz w:val="24"/>
                <w:szCs w:val="24"/>
              </w:rPr>
            </w:pPr>
          </w:p>
        </w:tc>
        <w:tc>
          <w:tcPr>
            <w:tcW w:w="15309" w:type="dxa"/>
            <w:gridSpan w:val="7"/>
            <w:tcBorders>
              <w:top w:val="single" w:sz="4" w:space="0" w:color="auto"/>
              <w:bottom w:val="single" w:sz="4" w:space="0" w:color="auto"/>
            </w:tcBorders>
          </w:tcPr>
          <w:p w:rsidR="00113A6A" w:rsidRPr="00772FA0" w:rsidRDefault="00113A6A" w:rsidP="00113A6A">
            <w:pPr>
              <w:pStyle w:val="a4"/>
              <w:jc w:val="center"/>
              <w:rPr>
                <w:rFonts w:ascii="Times New Roman" w:hAnsi="Times New Roman" w:cs="Times New Roman"/>
                <w:b/>
                <w:sz w:val="24"/>
                <w:szCs w:val="24"/>
              </w:rPr>
            </w:pPr>
            <w:r w:rsidRPr="00772FA0">
              <w:rPr>
                <w:rFonts w:ascii="Times New Roman" w:hAnsi="Times New Roman" w:cs="Times New Roman"/>
                <w:b/>
                <w:sz w:val="24"/>
                <w:szCs w:val="24"/>
              </w:rPr>
              <w:t>с 01 по 15 сентября обследование устной и письменной речи учащихся</w:t>
            </w:r>
          </w:p>
        </w:tc>
      </w:tr>
      <w:tr w:rsidR="00282A68" w:rsidRPr="00772FA0" w:rsidTr="00A513BC">
        <w:trPr>
          <w:trHeight w:val="2070"/>
        </w:trPr>
        <w:tc>
          <w:tcPr>
            <w:tcW w:w="709" w:type="dxa"/>
            <w:tcBorders>
              <w:bottom w:val="single" w:sz="4" w:space="0" w:color="auto"/>
            </w:tcBorders>
          </w:tcPr>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2552" w:type="dxa"/>
            <w:tcBorders>
              <w:bottom w:val="single" w:sz="4" w:space="0" w:color="auto"/>
            </w:tcBorders>
          </w:tcPr>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t>Предложение</w:t>
            </w:r>
          </w:p>
        </w:tc>
        <w:tc>
          <w:tcPr>
            <w:tcW w:w="850" w:type="dxa"/>
            <w:tcBorders>
              <w:bottom w:val="single" w:sz="4" w:space="0" w:color="auto"/>
            </w:tcBorders>
          </w:tcPr>
          <w:p w:rsidR="00282A68" w:rsidRPr="00772FA0" w:rsidRDefault="00282A68"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282A68" w:rsidRPr="00772FA0" w:rsidRDefault="00282A68" w:rsidP="000C5033">
            <w:pPr>
              <w:pStyle w:val="a4"/>
              <w:rPr>
                <w:rFonts w:ascii="Times New Roman" w:hAnsi="Times New Roman" w:cs="Times New Roman"/>
                <w:sz w:val="24"/>
                <w:szCs w:val="24"/>
              </w:rPr>
            </w:pPr>
          </w:p>
        </w:tc>
        <w:tc>
          <w:tcPr>
            <w:tcW w:w="1134" w:type="dxa"/>
            <w:tcBorders>
              <w:bottom w:val="single" w:sz="4" w:space="0" w:color="auto"/>
            </w:tcBorders>
          </w:tcPr>
          <w:p w:rsidR="00282A68" w:rsidRPr="00772FA0" w:rsidRDefault="00282A68" w:rsidP="000C5033">
            <w:pPr>
              <w:pStyle w:val="a4"/>
              <w:rPr>
                <w:rFonts w:ascii="Times New Roman" w:hAnsi="Times New Roman" w:cs="Times New Roman"/>
                <w:sz w:val="24"/>
                <w:szCs w:val="24"/>
              </w:rPr>
            </w:pPr>
          </w:p>
        </w:tc>
        <w:tc>
          <w:tcPr>
            <w:tcW w:w="3402" w:type="dxa"/>
            <w:tcBorders>
              <w:bottom w:val="single" w:sz="4" w:space="0" w:color="auto"/>
            </w:tcBorders>
          </w:tcPr>
          <w:p w:rsidR="00A513BC" w:rsidRPr="00772FA0" w:rsidRDefault="00282A68" w:rsidP="007C1DAE">
            <w:pPr>
              <w:pStyle w:val="a4"/>
              <w:rPr>
                <w:rFonts w:ascii="Times New Roman" w:hAnsi="Times New Roman" w:cs="Times New Roman"/>
                <w:sz w:val="24"/>
                <w:szCs w:val="24"/>
              </w:rPr>
            </w:pPr>
            <w:r w:rsidRPr="00772FA0">
              <w:rPr>
                <w:rFonts w:ascii="Times New Roman" w:hAnsi="Times New Roman" w:cs="Times New Roman"/>
                <w:sz w:val="24"/>
                <w:szCs w:val="24"/>
              </w:rPr>
              <w:t xml:space="preserve">Научить писать без ошибок, применять орфографические правила и правила постановки знаков препинания при </w:t>
            </w:r>
            <w:r w:rsidR="00447EBF" w:rsidRPr="00772FA0">
              <w:rPr>
                <w:rFonts w:ascii="Times New Roman" w:hAnsi="Times New Roman" w:cs="Times New Roman"/>
                <w:sz w:val="24"/>
                <w:szCs w:val="24"/>
              </w:rPr>
              <w:t>записи,</w:t>
            </w:r>
            <w:r w:rsidRPr="00772FA0">
              <w:rPr>
                <w:rFonts w:ascii="Times New Roman" w:hAnsi="Times New Roman" w:cs="Times New Roman"/>
                <w:sz w:val="24"/>
                <w:szCs w:val="24"/>
              </w:rPr>
              <w:t xml:space="preserve"> предложенных и самостоятельно составленных текстов</w:t>
            </w:r>
          </w:p>
        </w:tc>
        <w:tc>
          <w:tcPr>
            <w:tcW w:w="3260" w:type="dxa"/>
            <w:tcBorders>
              <w:bottom w:val="single" w:sz="4" w:space="0" w:color="auto"/>
            </w:tcBorders>
          </w:tcPr>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val="restart"/>
          </w:tcPr>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A513BC" w:rsidRPr="00772FA0" w:rsidTr="00A513BC">
        <w:trPr>
          <w:trHeight w:val="1185"/>
        </w:trPr>
        <w:tc>
          <w:tcPr>
            <w:tcW w:w="709" w:type="dxa"/>
            <w:tcBorders>
              <w:top w:val="single" w:sz="4" w:space="0" w:color="auto"/>
              <w:bottom w:val="single" w:sz="4" w:space="0" w:color="auto"/>
            </w:tcBorders>
          </w:tcPr>
          <w:p w:rsidR="00A513BC"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2</w:t>
            </w:r>
          </w:p>
        </w:tc>
        <w:tc>
          <w:tcPr>
            <w:tcW w:w="2552" w:type="dxa"/>
            <w:tcBorders>
              <w:top w:val="single" w:sz="4" w:space="0" w:color="auto"/>
              <w:bottom w:val="single" w:sz="4" w:space="0" w:color="auto"/>
            </w:tcBorders>
          </w:tcPr>
          <w:p w:rsidR="00A513BC" w:rsidRPr="00772FA0" w:rsidRDefault="00A513BC" w:rsidP="000C5033">
            <w:pPr>
              <w:pStyle w:val="a4"/>
              <w:rPr>
                <w:rFonts w:ascii="Times New Roman" w:hAnsi="Times New Roman" w:cs="Times New Roman"/>
                <w:sz w:val="24"/>
                <w:szCs w:val="24"/>
              </w:rPr>
            </w:pPr>
            <w:r w:rsidRPr="00772FA0">
              <w:rPr>
                <w:rFonts w:ascii="Times New Roman" w:hAnsi="Times New Roman" w:cs="Times New Roman"/>
                <w:sz w:val="24"/>
                <w:szCs w:val="24"/>
              </w:rPr>
              <w:t>Упражнения в разборе предложения по членам предложения</w:t>
            </w:r>
          </w:p>
        </w:tc>
        <w:tc>
          <w:tcPr>
            <w:tcW w:w="850" w:type="dxa"/>
            <w:tcBorders>
              <w:top w:val="single" w:sz="4" w:space="0" w:color="auto"/>
              <w:bottom w:val="single" w:sz="4" w:space="0" w:color="auto"/>
            </w:tcBorders>
          </w:tcPr>
          <w:p w:rsidR="00A513BC" w:rsidRPr="00772FA0" w:rsidRDefault="00A513B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A513BC" w:rsidRPr="00772FA0" w:rsidRDefault="00A513BC" w:rsidP="000C5033">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A513BC" w:rsidRPr="00772FA0" w:rsidRDefault="00A513BC" w:rsidP="000C5033">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A513BC" w:rsidRPr="00772FA0" w:rsidRDefault="002068C7" w:rsidP="007C1DAE">
            <w:pPr>
              <w:pStyle w:val="a4"/>
              <w:rPr>
                <w:rFonts w:ascii="Times New Roman" w:hAnsi="Times New Roman" w:cs="Times New Roman"/>
                <w:sz w:val="24"/>
                <w:szCs w:val="24"/>
              </w:rPr>
            </w:pPr>
            <w:r w:rsidRPr="00772FA0">
              <w:rPr>
                <w:rFonts w:ascii="Times New Roman" w:hAnsi="Times New Roman" w:cs="Times New Roman"/>
                <w:sz w:val="24"/>
                <w:szCs w:val="24"/>
              </w:rPr>
              <w:t>Способствовать развитию умения разбирать предложение по членам предложения</w:t>
            </w:r>
          </w:p>
        </w:tc>
        <w:tc>
          <w:tcPr>
            <w:tcW w:w="3260" w:type="dxa"/>
            <w:tcBorders>
              <w:top w:val="single" w:sz="4" w:space="0" w:color="auto"/>
              <w:bottom w:val="single" w:sz="4" w:space="0" w:color="auto"/>
            </w:tcBorders>
          </w:tcPr>
          <w:p w:rsidR="00A513BC" w:rsidRPr="00772FA0" w:rsidRDefault="002068C7"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Borders>
              <w:bottom w:val="single" w:sz="4" w:space="0" w:color="auto"/>
            </w:tcBorders>
          </w:tcPr>
          <w:p w:rsidR="00A513BC" w:rsidRPr="00772FA0" w:rsidRDefault="00A513BC" w:rsidP="000C5033">
            <w:pPr>
              <w:pStyle w:val="a4"/>
              <w:rPr>
                <w:rFonts w:ascii="Times New Roman" w:hAnsi="Times New Roman" w:cs="Times New Roman"/>
                <w:b/>
                <w:sz w:val="24"/>
                <w:szCs w:val="24"/>
              </w:rPr>
            </w:pPr>
          </w:p>
        </w:tc>
      </w:tr>
      <w:tr w:rsidR="00A513BC" w:rsidRPr="00772FA0" w:rsidTr="00A513BC">
        <w:trPr>
          <w:trHeight w:val="265"/>
        </w:trPr>
        <w:tc>
          <w:tcPr>
            <w:tcW w:w="709" w:type="dxa"/>
            <w:tcBorders>
              <w:top w:val="single" w:sz="4" w:space="0" w:color="auto"/>
            </w:tcBorders>
          </w:tcPr>
          <w:p w:rsidR="00A513BC"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3</w:t>
            </w:r>
          </w:p>
        </w:tc>
        <w:tc>
          <w:tcPr>
            <w:tcW w:w="2552" w:type="dxa"/>
            <w:tcBorders>
              <w:top w:val="single" w:sz="4" w:space="0" w:color="auto"/>
            </w:tcBorders>
          </w:tcPr>
          <w:p w:rsidR="00A513BC" w:rsidRPr="00772FA0" w:rsidRDefault="00A513BC" w:rsidP="000C5033">
            <w:pPr>
              <w:pStyle w:val="a4"/>
              <w:rPr>
                <w:rFonts w:ascii="Times New Roman" w:hAnsi="Times New Roman" w:cs="Times New Roman"/>
                <w:sz w:val="24"/>
                <w:szCs w:val="24"/>
              </w:rPr>
            </w:pPr>
            <w:r w:rsidRPr="00772FA0">
              <w:rPr>
                <w:rFonts w:ascii="Times New Roman" w:hAnsi="Times New Roman" w:cs="Times New Roman"/>
                <w:sz w:val="24"/>
                <w:szCs w:val="24"/>
              </w:rPr>
              <w:t>Коллективное составление рассказа «Золотая осень»</w:t>
            </w:r>
          </w:p>
        </w:tc>
        <w:tc>
          <w:tcPr>
            <w:tcW w:w="850" w:type="dxa"/>
            <w:tcBorders>
              <w:top w:val="single" w:sz="4" w:space="0" w:color="auto"/>
            </w:tcBorders>
          </w:tcPr>
          <w:p w:rsidR="00A513BC" w:rsidRPr="00772FA0" w:rsidRDefault="00A513B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A513BC" w:rsidRPr="00772FA0" w:rsidRDefault="00A513BC" w:rsidP="000C5033">
            <w:pPr>
              <w:pStyle w:val="a4"/>
              <w:rPr>
                <w:rFonts w:ascii="Times New Roman" w:hAnsi="Times New Roman" w:cs="Times New Roman"/>
                <w:sz w:val="24"/>
                <w:szCs w:val="24"/>
              </w:rPr>
            </w:pPr>
          </w:p>
        </w:tc>
        <w:tc>
          <w:tcPr>
            <w:tcW w:w="1134" w:type="dxa"/>
            <w:tcBorders>
              <w:top w:val="single" w:sz="4" w:space="0" w:color="auto"/>
            </w:tcBorders>
          </w:tcPr>
          <w:p w:rsidR="00A513BC" w:rsidRPr="00772FA0" w:rsidRDefault="00A513BC" w:rsidP="000C5033">
            <w:pPr>
              <w:pStyle w:val="a4"/>
              <w:rPr>
                <w:rFonts w:ascii="Times New Roman" w:hAnsi="Times New Roman" w:cs="Times New Roman"/>
                <w:sz w:val="24"/>
                <w:szCs w:val="24"/>
              </w:rPr>
            </w:pPr>
          </w:p>
        </w:tc>
        <w:tc>
          <w:tcPr>
            <w:tcW w:w="3402" w:type="dxa"/>
            <w:tcBorders>
              <w:top w:val="single" w:sz="4" w:space="0" w:color="auto"/>
            </w:tcBorders>
          </w:tcPr>
          <w:p w:rsidR="00A513BC" w:rsidRPr="00772FA0" w:rsidRDefault="002068C7" w:rsidP="007C1DAE">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составления и записи текста по репродукции картины В.Д. Поленова «Золотая осень»</w:t>
            </w:r>
          </w:p>
        </w:tc>
        <w:tc>
          <w:tcPr>
            <w:tcW w:w="3260" w:type="dxa"/>
            <w:tcBorders>
              <w:top w:val="single" w:sz="4" w:space="0" w:color="auto"/>
            </w:tcBorders>
          </w:tcPr>
          <w:p w:rsidR="00A513BC"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владеют навыками конструктивного сотрудничества со взрослыми и сверстниками, проявляют эстетические чувства.</w:t>
            </w:r>
          </w:p>
        </w:tc>
        <w:tc>
          <w:tcPr>
            <w:tcW w:w="3118" w:type="dxa"/>
            <w:tcBorders>
              <w:top w:val="single" w:sz="4" w:space="0" w:color="auto"/>
              <w:bottom w:val="single" w:sz="4" w:space="0" w:color="auto"/>
            </w:tcBorders>
          </w:tcPr>
          <w:p w:rsidR="0036584E" w:rsidRPr="00772FA0" w:rsidRDefault="0036584E" w:rsidP="0036584E">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планируют учебные действия, используют различные способы поиска информации</w:t>
            </w:r>
          </w:p>
          <w:p w:rsidR="0036584E" w:rsidRPr="00772FA0" w:rsidRDefault="0036584E" w:rsidP="0036584E">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излагают и аргументируют свои мнения</w:t>
            </w:r>
          </w:p>
          <w:p w:rsidR="00A513BC" w:rsidRPr="00772FA0" w:rsidRDefault="0036584E" w:rsidP="0036584E">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владеют навыками сотрудничества</w:t>
            </w:r>
          </w:p>
        </w:tc>
      </w:tr>
      <w:tr w:rsidR="00282A68" w:rsidRPr="00772FA0" w:rsidTr="00A513BC">
        <w:tc>
          <w:tcPr>
            <w:tcW w:w="709" w:type="dxa"/>
          </w:tcPr>
          <w:p w:rsidR="00282A68"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4</w:t>
            </w:r>
          </w:p>
        </w:tc>
        <w:tc>
          <w:tcPr>
            <w:tcW w:w="2552" w:type="dxa"/>
          </w:tcPr>
          <w:p w:rsidR="00282A68" w:rsidRPr="00772FA0" w:rsidRDefault="00287315" w:rsidP="000C5033">
            <w:pPr>
              <w:pStyle w:val="a4"/>
              <w:rPr>
                <w:rFonts w:ascii="Times New Roman" w:hAnsi="Times New Roman" w:cs="Times New Roman"/>
                <w:sz w:val="24"/>
                <w:szCs w:val="24"/>
              </w:rPr>
            </w:pPr>
            <w:r w:rsidRPr="00772FA0">
              <w:rPr>
                <w:rFonts w:ascii="Times New Roman" w:hAnsi="Times New Roman" w:cs="Times New Roman"/>
                <w:sz w:val="24"/>
                <w:szCs w:val="24"/>
              </w:rPr>
              <w:t>Слова,</w:t>
            </w:r>
            <w:r w:rsidR="00282A68" w:rsidRPr="00772FA0">
              <w:rPr>
                <w:rFonts w:ascii="Times New Roman" w:hAnsi="Times New Roman" w:cs="Times New Roman"/>
                <w:sz w:val="24"/>
                <w:szCs w:val="24"/>
              </w:rPr>
              <w:t xml:space="preserve"> отвечающие на вопросы кто? что? какой? какая? что делает?</w:t>
            </w:r>
          </w:p>
        </w:tc>
        <w:tc>
          <w:tcPr>
            <w:tcW w:w="850" w:type="dxa"/>
          </w:tcPr>
          <w:p w:rsidR="00282A68" w:rsidRPr="00772FA0" w:rsidRDefault="00282A68"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282A68" w:rsidRPr="00772FA0" w:rsidRDefault="00282A68" w:rsidP="000C5033">
            <w:pPr>
              <w:pStyle w:val="a4"/>
              <w:rPr>
                <w:rFonts w:ascii="Times New Roman" w:hAnsi="Times New Roman" w:cs="Times New Roman"/>
                <w:sz w:val="24"/>
                <w:szCs w:val="24"/>
              </w:rPr>
            </w:pPr>
          </w:p>
        </w:tc>
        <w:tc>
          <w:tcPr>
            <w:tcW w:w="1134" w:type="dxa"/>
          </w:tcPr>
          <w:p w:rsidR="00282A68" w:rsidRPr="00772FA0" w:rsidRDefault="00282A68" w:rsidP="000C5033">
            <w:pPr>
              <w:pStyle w:val="a4"/>
              <w:rPr>
                <w:rFonts w:ascii="Times New Roman" w:hAnsi="Times New Roman" w:cs="Times New Roman"/>
                <w:sz w:val="24"/>
                <w:szCs w:val="24"/>
              </w:rPr>
            </w:pPr>
          </w:p>
        </w:tc>
        <w:tc>
          <w:tcPr>
            <w:tcW w:w="3402" w:type="dxa"/>
          </w:tcPr>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t>Уточнить представление учащихся об особенностях текста; развивать умение правильно употреблять предложения в тексте</w:t>
            </w:r>
          </w:p>
        </w:tc>
        <w:tc>
          <w:tcPr>
            <w:tcW w:w="3260" w:type="dxa"/>
          </w:tcPr>
          <w:p w:rsidR="00282A68"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t>Владеют умениями контролировать и оценивать учебные действия в соответствии с поставленной задачей</w:t>
            </w:r>
          </w:p>
        </w:tc>
        <w:tc>
          <w:tcPr>
            <w:tcW w:w="3118" w:type="dxa"/>
            <w:tcBorders>
              <w:top w:val="single" w:sz="4" w:space="0" w:color="auto"/>
            </w:tcBorders>
          </w:tcPr>
          <w:p w:rsidR="00282A68" w:rsidRPr="00772FA0" w:rsidRDefault="00282A68" w:rsidP="007C1DAE">
            <w:pPr>
              <w:pStyle w:val="a4"/>
              <w:rPr>
                <w:rFonts w:ascii="Times New Roman" w:hAnsi="Times New Roman" w:cs="Times New Roman"/>
                <w:sz w:val="24"/>
                <w:szCs w:val="24"/>
              </w:rPr>
            </w:pPr>
          </w:p>
        </w:tc>
      </w:tr>
      <w:tr w:rsidR="009B7B87" w:rsidRPr="00772FA0" w:rsidTr="009B7B87">
        <w:tc>
          <w:tcPr>
            <w:tcW w:w="709" w:type="dxa"/>
          </w:tcPr>
          <w:p w:rsidR="00CC7AFB"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5</w:t>
            </w:r>
          </w:p>
        </w:tc>
        <w:tc>
          <w:tcPr>
            <w:tcW w:w="2552" w:type="dxa"/>
          </w:tcPr>
          <w:p w:rsidR="00CC7AFB" w:rsidRPr="00772FA0" w:rsidRDefault="00CE33F9" w:rsidP="00CE33F9">
            <w:pPr>
              <w:pStyle w:val="a4"/>
              <w:rPr>
                <w:rFonts w:ascii="Times New Roman" w:hAnsi="Times New Roman" w:cs="Times New Roman"/>
                <w:sz w:val="24"/>
                <w:szCs w:val="24"/>
              </w:rPr>
            </w:pPr>
            <w:r w:rsidRPr="00772FA0">
              <w:rPr>
                <w:rFonts w:ascii="Times New Roman" w:hAnsi="Times New Roman" w:cs="Times New Roman"/>
                <w:sz w:val="24"/>
                <w:szCs w:val="24"/>
              </w:rPr>
              <w:t>Последовательный пересказ текстов ярко выраженной причинно-следственной связью с опорой на предметные картинки и вопросы.</w:t>
            </w:r>
          </w:p>
        </w:tc>
        <w:tc>
          <w:tcPr>
            <w:tcW w:w="850" w:type="dxa"/>
          </w:tcPr>
          <w:p w:rsidR="00CC7AFB" w:rsidRPr="00772FA0" w:rsidRDefault="00CE33F9"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CC7AFB" w:rsidRPr="00772FA0" w:rsidRDefault="00CC7AFB" w:rsidP="000C5033">
            <w:pPr>
              <w:pStyle w:val="a4"/>
              <w:rPr>
                <w:rFonts w:ascii="Times New Roman" w:hAnsi="Times New Roman" w:cs="Times New Roman"/>
                <w:sz w:val="24"/>
                <w:szCs w:val="24"/>
              </w:rPr>
            </w:pPr>
          </w:p>
        </w:tc>
        <w:tc>
          <w:tcPr>
            <w:tcW w:w="1134" w:type="dxa"/>
          </w:tcPr>
          <w:p w:rsidR="00CC7AFB" w:rsidRPr="00772FA0" w:rsidRDefault="00CC7AFB" w:rsidP="000C5033">
            <w:pPr>
              <w:pStyle w:val="a4"/>
              <w:rPr>
                <w:rFonts w:ascii="Times New Roman" w:hAnsi="Times New Roman" w:cs="Times New Roman"/>
                <w:sz w:val="24"/>
                <w:szCs w:val="24"/>
              </w:rPr>
            </w:pPr>
          </w:p>
        </w:tc>
        <w:tc>
          <w:tcPr>
            <w:tcW w:w="3402" w:type="dxa"/>
          </w:tcPr>
          <w:p w:rsidR="00CC7AFB"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t>Учить устанавливать причинно-следственные связи с опорой на предметные картинки, слова- действия</w:t>
            </w:r>
            <w:r w:rsidR="00B53133" w:rsidRPr="00772FA0">
              <w:rPr>
                <w:rFonts w:ascii="Times New Roman" w:hAnsi="Times New Roman" w:cs="Times New Roman"/>
                <w:sz w:val="24"/>
                <w:szCs w:val="24"/>
              </w:rPr>
              <w:t>.  Слушают собеседника и ведут диалог, оценивают свои достижения на занятии.</w:t>
            </w:r>
          </w:p>
        </w:tc>
        <w:tc>
          <w:tcPr>
            <w:tcW w:w="3260" w:type="dxa"/>
          </w:tcPr>
          <w:p w:rsidR="00CC7AFB" w:rsidRPr="00772FA0" w:rsidRDefault="00282A68"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Формируют умения отвечать на вопросы полным предложением, составлять полные предложения-объяснения лексического значения слова, устанавливать причинно-</w:t>
            </w:r>
            <w:r w:rsidRPr="00772FA0">
              <w:rPr>
                <w:rFonts w:ascii="Times New Roman" w:hAnsi="Times New Roman" w:cs="Times New Roman"/>
                <w:sz w:val="24"/>
                <w:szCs w:val="24"/>
              </w:rPr>
              <w:lastRenderedPageBreak/>
              <w:t>следственные связи с опорой на предметные картинки, слова-действия</w:t>
            </w:r>
          </w:p>
        </w:tc>
        <w:tc>
          <w:tcPr>
            <w:tcW w:w="3118" w:type="dxa"/>
          </w:tcPr>
          <w:p w:rsidR="007C1DAE" w:rsidRPr="00772FA0" w:rsidRDefault="007C1DAE" w:rsidP="007C1DAE">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00B53133" w:rsidRPr="00772FA0">
              <w:rPr>
                <w:rFonts w:ascii="Times New Roman" w:hAnsi="Times New Roman" w:cs="Times New Roman"/>
                <w:sz w:val="24"/>
                <w:szCs w:val="24"/>
              </w:rPr>
              <w:t>- планируют учебные действия, используют различные способы поиска информации</w:t>
            </w:r>
          </w:p>
          <w:p w:rsidR="007C1DAE" w:rsidRPr="00772FA0" w:rsidRDefault="007C1DAE" w:rsidP="007C1DAE">
            <w:pPr>
              <w:pStyle w:val="a4"/>
              <w:rPr>
                <w:rFonts w:ascii="Times New Roman" w:hAnsi="Times New Roman" w:cs="Times New Roman"/>
                <w:sz w:val="24"/>
                <w:szCs w:val="24"/>
              </w:rPr>
            </w:pPr>
            <w:r w:rsidRPr="00772FA0">
              <w:rPr>
                <w:rFonts w:ascii="Times New Roman" w:hAnsi="Times New Roman" w:cs="Times New Roman"/>
                <w:b/>
                <w:sz w:val="24"/>
                <w:szCs w:val="24"/>
              </w:rPr>
              <w:t>К</w:t>
            </w:r>
            <w:r w:rsidR="00B53133" w:rsidRPr="00772FA0">
              <w:rPr>
                <w:rFonts w:ascii="Times New Roman" w:hAnsi="Times New Roman" w:cs="Times New Roman"/>
                <w:sz w:val="24"/>
                <w:szCs w:val="24"/>
              </w:rPr>
              <w:t>- слушают, излагают и аргументируют свои мнения</w:t>
            </w:r>
          </w:p>
          <w:p w:rsidR="00CC7AFB" w:rsidRPr="00772FA0" w:rsidRDefault="007C1DAE" w:rsidP="007C1DAE">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Л</w:t>
            </w:r>
            <w:r w:rsidR="00B53133" w:rsidRPr="00772FA0">
              <w:rPr>
                <w:rFonts w:ascii="Times New Roman" w:hAnsi="Times New Roman" w:cs="Times New Roman"/>
                <w:sz w:val="24"/>
                <w:szCs w:val="24"/>
              </w:rPr>
              <w:t xml:space="preserve">- владеют навыками </w:t>
            </w:r>
            <w:r w:rsidR="009B7B87" w:rsidRPr="00772FA0">
              <w:rPr>
                <w:rFonts w:ascii="Times New Roman" w:hAnsi="Times New Roman" w:cs="Times New Roman"/>
                <w:sz w:val="24"/>
                <w:szCs w:val="24"/>
              </w:rPr>
              <w:t>сотрудничества</w:t>
            </w:r>
          </w:p>
        </w:tc>
      </w:tr>
      <w:tr w:rsidR="009B7B87" w:rsidRPr="00772FA0" w:rsidTr="009F0EDE">
        <w:trPr>
          <w:trHeight w:val="2355"/>
        </w:trPr>
        <w:tc>
          <w:tcPr>
            <w:tcW w:w="709" w:type="dxa"/>
            <w:tcBorders>
              <w:bottom w:val="single" w:sz="4" w:space="0" w:color="auto"/>
            </w:tcBorders>
          </w:tcPr>
          <w:p w:rsidR="009F0EDE" w:rsidRPr="00772FA0" w:rsidRDefault="009F0EDE" w:rsidP="000C5033">
            <w:pPr>
              <w:pStyle w:val="a4"/>
              <w:rPr>
                <w:rFonts w:ascii="Times New Roman" w:hAnsi="Times New Roman" w:cs="Times New Roman"/>
                <w:sz w:val="24"/>
                <w:szCs w:val="24"/>
              </w:rPr>
            </w:pPr>
          </w:p>
          <w:p w:rsidR="00CC7AFB"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6</w:t>
            </w:r>
          </w:p>
        </w:tc>
        <w:tc>
          <w:tcPr>
            <w:tcW w:w="2552"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Слово и слог. Звуки и буквы. Гласные звуки.</w:t>
            </w:r>
          </w:p>
        </w:tc>
        <w:tc>
          <w:tcPr>
            <w:tcW w:w="850" w:type="dxa"/>
            <w:tcBorders>
              <w:bottom w:val="single" w:sz="4" w:space="0" w:color="auto"/>
            </w:tcBorders>
          </w:tcPr>
          <w:p w:rsidR="00CC7AFB" w:rsidRPr="00772FA0" w:rsidRDefault="00CE33F9"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CC7AFB" w:rsidRPr="00772FA0" w:rsidRDefault="00CC7AFB" w:rsidP="000C5033">
            <w:pPr>
              <w:pStyle w:val="a4"/>
              <w:rPr>
                <w:rFonts w:ascii="Times New Roman" w:hAnsi="Times New Roman" w:cs="Times New Roman"/>
                <w:sz w:val="24"/>
                <w:szCs w:val="24"/>
              </w:rPr>
            </w:pPr>
          </w:p>
        </w:tc>
        <w:tc>
          <w:tcPr>
            <w:tcW w:w="1134" w:type="dxa"/>
            <w:tcBorders>
              <w:bottom w:val="single" w:sz="4" w:space="0" w:color="auto"/>
            </w:tcBorders>
          </w:tcPr>
          <w:p w:rsidR="00CC7AFB" w:rsidRPr="00772FA0" w:rsidRDefault="00CC7AFB" w:rsidP="000C5033">
            <w:pPr>
              <w:pStyle w:val="a4"/>
              <w:rPr>
                <w:rFonts w:ascii="Times New Roman" w:hAnsi="Times New Roman" w:cs="Times New Roman"/>
                <w:sz w:val="24"/>
                <w:szCs w:val="24"/>
              </w:rPr>
            </w:pPr>
          </w:p>
        </w:tc>
        <w:tc>
          <w:tcPr>
            <w:tcW w:w="3402" w:type="dxa"/>
            <w:tcBorders>
              <w:bottom w:val="single" w:sz="4" w:space="0" w:color="auto"/>
            </w:tcBorders>
          </w:tcPr>
          <w:p w:rsidR="00CC7AFB"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гласных звуках и буквах, обозначенных гласные звуки; совершенствовать умения определять слоги в словах, правильно переносить слова с одной строки на другою, правильно определять букву для обозначения на письме безударного гласного звука в словах.</w:t>
            </w:r>
          </w:p>
        </w:tc>
        <w:tc>
          <w:tcPr>
            <w:tcW w:w="3260" w:type="dxa"/>
            <w:tcBorders>
              <w:bottom w:val="single" w:sz="4" w:space="0" w:color="auto"/>
            </w:tcBorders>
          </w:tcPr>
          <w:p w:rsidR="009F0EDE"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tcBorders>
              <w:bottom w:val="single" w:sz="4" w:space="0" w:color="auto"/>
            </w:tcBorders>
          </w:tcPr>
          <w:p w:rsidR="007C1DAE" w:rsidRPr="00772FA0" w:rsidRDefault="007C1DAE" w:rsidP="007C1DAE">
            <w:pPr>
              <w:pStyle w:val="a4"/>
              <w:rPr>
                <w:rFonts w:ascii="Times New Roman" w:hAnsi="Times New Roman" w:cs="Times New Roman"/>
                <w:sz w:val="24"/>
                <w:szCs w:val="24"/>
              </w:rPr>
            </w:pPr>
            <w:r w:rsidRPr="00772FA0">
              <w:rPr>
                <w:rFonts w:ascii="Times New Roman" w:hAnsi="Times New Roman" w:cs="Times New Roman"/>
                <w:b/>
                <w:sz w:val="24"/>
                <w:szCs w:val="24"/>
              </w:rPr>
              <w:t>П</w:t>
            </w:r>
            <w:r w:rsidR="00B53133" w:rsidRPr="00772FA0">
              <w:rPr>
                <w:rFonts w:ascii="Times New Roman" w:hAnsi="Times New Roman" w:cs="Times New Roman"/>
                <w:sz w:val="24"/>
                <w:szCs w:val="24"/>
              </w:rPr>
              <w:t>- владеют логическими действиями анализа, синтеза, сравнения.</w:t>
            </w:r>
          </w:p>
          <w:p w:rsidR="00CC7AFB" w:rsidRPr="00772FA0" w:rsidRDefault="007C1DAE" w:rsidP="007C1DAE">
            <w:pPr>
              <w:pStyle w:val="a4"/>
              <w:rPr>
                <w:rFonts w:ascii="Times New Roman" w:hAnsi="Times New Roman" w:cs="Times New Roman"/>
                <w:sz w:val="24"/>
                <w:szCs w:val="24"/>
              </w:rPr>
            </w:pPr>
            <w:r w:rsidRPr="00772FA0">
              <w:rPr>
                <w:rFonts w:ascii="Times New Roman" w:hAnsi="Times New Roman" w:cs="Times New Roman"/>
                <w:b/>
                <w:sz w:val="24"/>
                <w:szCs w:val="24"/>
              </w:rPr>
              <w:t>Р</w:t>
            </w:r>
            <w:r w:rsidR="00B53133" w:rsidRPr="00772FA0">
              <w:rPr>
                <w:rFonts w:ascii="Times New Roman" w:hAnsi="Times New Roman" w:cs="Times New Roman"/>
                <w:sz w:val="24"/>
                <w:szCs w:val="24"/>
              </w:rPr>
              <w:t>- осознают и принимают учебную задачу, планируют и контролируют учебные действия</w:t>
            </w:r>
          </w:p>
        </w:tc>
      </w:tr>
      <w:tr w:rsidR="00347B52" w:rsidRPr="00772FA0" w:rsidTr="009F0EDE">
        <w:trPr>
          <w:trHeight w:val="315"/>
        </w:trPr>
        <w:tc>
          <w:tcPr>
            <w:tcW w:w="709" w:type="dxa"/>
            <w:tcBorders>
              <w:top w:val="single" w:sz="4" w:space="0" w:color="auto"/>
              <w:bottom w:val="single" w:sz="4" w:space="0" w:color="auto"/>
            </w:tcBorders>
          </w:tcPr>
          <w:p w:rsidR="00347B52" w:rsidRPr="00772FA0" w:rsidRDefault="0036584E" w:rsidP="000C5033">
            <w:pPr>
              <w:pStyle w:val="a4"/>
              <w:rPr>
                <w:rFonts w:ascii="Times New Roman" w:hAnsi="Times New Roman" w:cs="Times New Roman"/>
                <w:sz w:val="24"/>
                <w:szCs w:val="24"/>
              </w:rPr>
            </w:pPr>
            <w:r w:rsidRPr="00772FA0">
              <w:rPr>
                <w:rFonts w:ascii="Times New Roman" w:hAnsi="Times New Roman" w:cs="Times New Roman"/>
                <w:sz w:val="24"/>
                <w:szCs w:val="24"/>
              </w:rPr>
              <w:t>7</w:t>
            </w:r>
          </w:p>
        </w:tc>
        <w:tc>
          <w:tcPr>
            <w:tcW w:w="2552" w:type="dxa"/>
            <w:tcBorders>
              <w:top w:val="single" w:sz="4" w:space="0" w:color="auto"/>
              <w:bottom w:val="single" w:sz="4" w:space="0" w:color="auto"/>
            </w:tcBorders>
          </w:tcPr>
          <w:p w:rsidR="00347B52" w:rsidRPr="00772FA0" w:rsidRDefault="00347B52" w:rsidP="00842D64">
            <w:pPr>
              <w:pStyle w:val="a4"/>
              <w:rPr>
                <w:rFonts w:ascii="Times New Roman" w:hAnsi="Times New Roman" w:cs="Times New Roman"/>
                <w:sz w:val="24"/>
                <w:szCs w:val="24"/>
              </w:rPr>
            </w:pPr>
            <w:r w:rsidRPr="00772FA0">
              <w:rPr>
                <w:rFonts w:ascii="Times New Roman" w:hAnsi="Times New Roman" w:cs="Times New Roman"/>
                <w:sz w:val="24"/>
                <w:szCs w:val="24"/>
              </w:rPr>
              <w:t xml:space="preserve">Звуки и буквы. Гласные </w:t>
            </w:r>
            <w:proofErr w:type="spellStart"/>
            <w:proofErr w:type="gramStart"/>
            <w:r w:rsidRPr="00772FA0">
              <w:rPr>
                <w:rFonts w:ascii="Times New Roman" w:hAnsi="Times New Roman" w:cs="Times New Roman"/>
                <w:sz w:val="24"/>
                <w:szCs w:val="24"/>
              </w:rPr>
              <w:t>е,е</w:t>
            </w:r>
            <w:proofErr w:type="gramEnd"/>
            <w:r w:rsidRPr="00772FA0">
              <w:rPr>
                <w:rFonts w:ascii="Times New Roman" w:hAnsi="Times New Roman" w:cs="Times New Roman"/>
                <w:sz w:val="24"/>
                <w:szCs w:val="24"/>
              </w:rPr>
              <w:t>,ю,я</w:t>
            </w:r>
            <w:proofErr w:type="spellEnd"/>
            <w:r w:rsidRPr="00772FA0">
              <w:rPr>
                <w:rFonts w:ascii="Times New Roman" w:hAnsi="Times New Roman" w:cs="Times New Roman"/>
                <w:sz w:val="24"/>
                <w:szCs w:val="24"/>
              </w:rPr>
              <w:t>.</w:t>
            </w:r>
          </w:p>
          <w:p w:rsidR="00347B52" w:rsidRPr="00772FA0" w:rsidRDefault="00347B52" w:rsidP="00842D64">
            <w:pPr>
              <w:pStyle w:val="a4"/>
              <w:rPr>
                <w:rFonts w:ascii="Times New Roman" w:hAnsi="Times New Roman" w:cs="Times New Roman"/>
                <w:sz w:val="24"/>
                <w:szCs w:val="24"/>
              </w:rPr>
            </w:pPr>
          </w:p>
        </w:tc>
        <w:tc>
          <w:tcPr>
            <w:tcW w:w="850" w:type="dxa"/>
            <w:tcBorders>
              <w:top w:val="single" w:sz="4" w:space="0" w:color="auto"/>
              <w:bottom w:val="single" w:sz="4" w:space="0" w:color="auto"/>
            </w:tcBorders>
          </w:tcPr>
          <w:p w:rsidR="00347B52" w:rsidRPr="00772FA0" w:rsidRDefault="00347B52" w:rsidP="00842D64">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347B52" w:rsidRPr="00772FA0" w:rsidRDefault="00347B52" w:rsidP="00842D64">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347B52" w:rsidRPr="00772FA0" w:rsidRDefault="00347B52" w:rsidP="00842D64">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347B52" w:rsidRPr="00772FA0" w:rsidRDefault="00347B52" w:rsidP="00842D64">
            <w:pPr>
              <w:pStyle w:val="a4"/>
              <w:rPr>
                <w:rFonts w:ascii="Times New Roman" w:hAnsi="Times New Roman" w:cs="Times New Roman"/>
                <w:sz w:val="24"/>
                <w:szCs w:val="24"/>
              </w:rPr>
            </w:pPr>
            <w:r w:rsidRPr="00772FA0">
              <w:rPr>
                <w:rFonts w:ascii="Times New Roman" w:hAnsi="Times New Roman" w:cs="Times New Roman"/>
                <w:sz w:val="24"/>
                <w:szCs w:val="24"/>
              </w:rPr>
              <w:t xml:space="preserve">Развивать умение отличать звук от буквы; углубить знание о роли гласных букв </w:t>
            </w:r>
            <w:proofErr w:type="spellStart"/>
            <w:r w:rsidRPr="00772FA0">
              <w:rPr>
                <w:rFonts w:ascii="Times New Roman" w:hAnsi="Times New Roman" w:cs="Times New Roman"/>
                <w:sz w:val="24"/>
                <w:szCs w:val="24"/>
              </w:rPr>
              <w:t>е,е,ю</w:t>
            </w:r>
            <w:proofErr w:type="spellEnd"/>
            <w:r w:rsidRPr="00772FA0">
              <w:rPr>
                <w:rFonts w:ascii="Times New Roman" w:hAnsi="Times New Roman" w:cs="Times New Roman"/>
                <w:sz w:val="24"/>
                <w:szCs w:val="24"/>
              </w:rPr>
              <w:t>, я.</w:t>
            </w:r>
          </w:p>
        </w:tc>
        <w:tc>
          <w:tcPr>
            <w:tcW w:w="3260" w:type="dxa"/>
            <w:tcBorders>
              <w:top w:val="single" w:sz="4" w:space="0" w:color="auto"/>
              <w:bottom w:val="single" w:sz="4" w:space="0" w:color="auto"/>
            </w:tcBorders>
          </w:tcPr>
          <w:p w:rsidR="00347B52" w:rsidRPr="00772FA0" w:rsidRDefault="00347B52" w:rsidP="00842D64">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 Владеют способностями понимать учебную задачу занятия, отвечают на вопросы.</w:t>
            </w:r>
          </w:p>
        </w:tc>
        <w:tc>
          <w:tcPr>
            <w:tcW w:w="3118" w:type="dxa"/>
            <w:tcBorders>
              <w:top w:val="single" w:sz="4" w:space="0" w:color="auto"/>
              <w:bottom w:val="single" w:sz="4" w:space="0" w:color="auto"/>
            </w:tcBorders>
          </w:tcPr>
          <w:p w:rsidR="00347B52" w:rsidRPr="00772FA0" w:rsidRDefault="00347B52" w:rsidP="00842D64">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анализа, синтеза, сравнения.</w:t>
            </w:r>
          </w:p>
          <w:p w:rsidR="00347B52" w:rsidRPr="00772FA0" w:rsidRDefault="00347B52" w:rsidP="00842D64">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учебные действия</w:t>
            </w:r>
          </w:p>
        </w:tc>
      </w:tr>
      <w:tr w:rsidR="00347B52" w:rsidRPr="00772FA0" w:rsidTr="00347B52">
        <w:trPr>
          <w:trHeight w:val="840"/>
        </w:trPr>
        <w:tc>
          <w:tcPr>
            <w:tcW w:w="709" w:type="dxa"/>
            <w:tcBorders>
              <w:top w:val="single" w:sz="4" w:space="0" w:color="auto"/>
              <w:bottom w:val="single" w:sz="4" w:space="0" w:color="auto"/>
            </w:tcBorders>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t>8</w:t>
            </w:r>
          </w:p>
        </w:tc>
        <w:tc>
          <w:tcPr>
            <w:tcW w:w="2552" w:type="dxa"/>
            <w:tcBorders>
              <w:top w:val="single" w:sz="4" w:space="0" w:color="auto"/>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Слово и слог. Звуки и буквы. Согласные звуки.</w:t>
            </w:r>
          </w:p>
        </w:tc>
        <w:tc>
          <w:tcPr>
            <w:tcW w:w="850" w:type="dxa"/>
            <w:tcBorders>
              <w:top w:val="single" w:sz="4" w:space="0" w:color="auto"/>
              <w:bottom w:val="single" w:sz="4" w:space="0" w:color="auto"/>
            </w:tcBorders>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347B52" w:rsidRPr="00772FA0" w:rsidRDefault="00034B67" w:rsidP="00034B67">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согласных звуках и буквах, обозначенных согласные звуки, о написании буквосочетаний с шипящими согласными звуками; совершенствовать умения правильно обозначать на письме парные по звонкости-</w:t>
            </w:r>
            <w:r w:rsidRPr="00772FA0">
              <w:rPr>
                <w:rFonts w:ascii="Times New Roman" w:hAnsi="Times New Roman" w:cs="Times New Roman"/>
                <w:sz w:val="24"/>
                <w:szCs w:val="24"/>
              </w:rPr>
              <w:lastRenderedPageBreak/>
              <w:t>глухости согласные звуки в конце слова и перед согласными, ударный гласный звук после шипящих.</w:t>
            </w:r>
          </w:p>
        </w:tc>
        <w:tc>
          <w:tcPr>
            <w:tcW w:w="3260" w:type="dxa"/>
            <w:tcBorders>
              <w:top w:val="single" w:sz="4" w:space="0" w:color="auto"/>
              <w:bottom w:val="single" w:sz="4" w:space="0" w:color="auto"/>
            </w:tcBorders>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Имеют мотивацию к учебной деятельности, навыки сотрудничества со взрослыми и сверстниками в разных ситуациях.</w:t>
            </w:r>
          </w:p>
        </w:tc>
        <w:tc>
          <w:tcPr>
            <w:tcW w:w="3118" w:type="dxa"/>
            <w:tcBorders>
              <w:top w:val="single" w:sz="4" w:space="0" w:color="auto"/>
              <w:bottom w:val="single" w:sz="4" w:space="0" w:color="auto"/>
            </w:tcBorders>
          </w:tcPr>
          <w:p w:rsidR="0036584E" w:rsidRPr="00772FA0" w:rsidRDefault="0036584E" w:rsidP="0036584E">
            <w:pPr>
              <w:pStyle w:val="a4"/>
              <w:rPr>
                <w:rFonts w:ascii="Times New Roman" w:hAnsi="Times New Roman" w:cs="Times New Roman"/>
                <w:sz w:val="24"/>
                <w:szCs w:val="24"/>
              </w:rPr>
            </w:pPr>
            <w:r w:rsidRPr="00772FA0">
              <w:rPr>
                <w:rFonts w:ascii="Times New Roman" w:hAnsi="Times New Roman" w:cs="Times New Roman"/>
                <w:b/>
                <w:sz w:val="24"/>
                <w:szCs w:val="24"/>
              </w:rPr>
              <w:t>П</w:t>
            </w:r>
            <w:r w:rsidR="00034B67" w:rsidRPr="00772FA0">
              <w:rPr>
                <w:rFonts w:ascii="Times New Roman" w:hAnsi="Times New Roman" w:cs="Times New Roman"/>
                <w:sz w:val="24"/>
                <w:szCs w:val="24"/>
              </w:rPr>
              <w:t>- извлекают необходимую информацию из сведений учителя</w:t>
            </w:r>
            <w:r w:rsidRPr="00772FA0">
              <w:rPr>
                <w:rFonts w:ascii="Times New Roman" w:hAnsi="Times New Roman" w:cs="Times New Roman"/>
                <w:sz w:val="24"/>
                <w:szCs w:val="24"/>
              </w:rPr>
              <w:t>.</w:t>
            </w:r>
          </w:p>
          <w:p w:rsidR="00347B52" w:rsidRPr="00772FA0" w:rsidRDefault="0036584E" w:rsidP="0036584E">
            <w:pPr>
              <w:pStyle w:val="a4"/>
              <w:rPr>
                <w:rFonts w:ascii="Times New Roman" w:hAnsi="Times New Roman" w:cs="Times New Roman"/>
                <w:b/>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учебные действия</w:t>
            </w:r>
          </w:p>
        </w:tc>
      </w:tr>
      <w:tr w:rsidR="00347B52" w:rsidRPr="00772FA0" w:rsidTr="009F0EDE">
        <w:trPr>
          <w:trHeight w:val="317"/>
        </w:trPr>
        <w:tc>
          <w:tcPr>
            <w:tcW w:w="709" w:type="dxa"/>
            <w:tcBorders>
              <w:top w:val="single" w:sz="4" w:space="0" w:color="auto"/>
            </w:tcBorders>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t>9</w:t>
            </w:r>
          </w:p>
        </w:tc>
        <w:tc>
          <w:tcPr>
            <w:tcW w:w="2552" w:type="dxa"/>
            <w:tcBorders>
              <w:top w:val="single" w:sz="4" w:space="0" w:color="auto"/>
            </w:tcBorders>
          </w:tcPr>
          <w:p w:rsidR="00347B52" w:rsidRPr="00772FA0" w:rsidRDefault="00A513BC" w:rsidP="000C5033">
            <w:pPr>
              <w:pStyle w:val="a4"/>
              <w:rPr>
                <w:rFonts w:ascii="Times New Roman" w:hAnsi="Times New Roman" w:cs="Times New Roman"/>
                <w:sz w:val="24"/>
                <w:szCs w:val="24"/>
              </w:rPr>
            </w:pPr>
            <w:r w:rsidRPr="00772FA0">
              <w:rPr>
                <w:rFonts w:ascii="Times New Roman" w:hAnsi="Times New Roman" w:cs="Times New Roman"/>
                <w:sz w:val="24"/>
                <w:szCs w:val="24"/>
              </w:rPr>
              <w:t>Устное сочинение. Составление рассказа по вопросам</w:t>
            </w:r>
          </w:p>
        </w:tc>
        <w:tc>
          <w:tcPr>
            <w:tcW w:w="850" w:type="dxa"/>
            <w:tcBorders>
              <w:top w:val="single" w:sz="4" w:space="0" w:color="auto"/>
            </w:tcBorders>
          </w:tcPr>
          <w:p w:rsidR="00347B52" w:rsidRPr="00772FA0" w:rsidRDefault="00A513B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134"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c>
          <w:tcPr>
            <w:tcW w:w="3402" w:type="dxa"/>
            <w:tcBorders>
              <w:top w:val="single" w:sz="4" w:space="0" w:color="auto"/>
            </w:tcBorders>
          </w:tcPr>
          <w:p w:rsidR="00347B52" w:rsidRPr="00772FA0" w:rsidRDefault="00A513BC"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составлять полный ответ на вопрос, учитывая связь заголовка с темой текста; развивать фонематический анализ слов в процессе упражнений по звуковому анализу и синтезу слов.</w:t>
            </w:r>
          </w:p>
        </w:tc>
        <w:tc>
          <w:tcPr>
            <w:tcW w:w="3260" w:type="dxa"/>
            <w:tcBorders>
              <w:top w:val="single" w:sz="4" w:space="0" w:color="auto"/>
            </w:tcBorders>
          </w:tcPr>
          <w:p w:rsidR="00347B52" w:rsidRPr="00772FA0" w:rsidRDefault="00A513BC" w:rsidP="000C5033">
            <w:pPr>
              <w:pStyle w:val="a4"/>
              <w:rPr>
                <w:rFonts w:ascii="Times New Roman" w:hAnsi="Times New Roman" w:cs="Times New Roman"/>
                <w:sz w:val="24"/>
                <w:szCs w:val="24"/>
              </w:rPr>
            </w:pPr>
            <w:r w:rsidRPr="00772FA0">
              <w:rPr>
                <w:rFonts w:ascii="Times New Roman" w:hAnsi="Times New Roman" w:cs="Times New Roman"/>
                <w:sz w:val="24"/>
                <w:szCs w:val="24"/>
              </w:rPr>
              <w:t>Воспитывать уважительное отношение к семье, школе.</w:t>
            </w:r>
          </w:p>
        </w:tc>
        <w:tc>
          <w:tcPr>
            <w:tcW w:w="3118" w:type="dxa"/>
            <w:tcBorders>
              <w:top w:val="single" w:sz="4" w:space="0" w:color="auto"/>
            </w:tcBorders>
          </w:tcPr>
          <w:p w:rsidR="00A513BC" w:rsidRPr="00772FA0" w:rsidRDefault="00A513BC" w:rsidP="00A513BC">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347B52" w:rsidRPr="00772FA0" w:rsidRDefault="00A513BC" w:rsidP="00A513BC">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347B52" w:rsidRPr="00772FA0" w:rsidTr="002B5DCC">
        <w:tc>
          <w:tcPr>
            <w:tcW w:w="709" w:type="dxa"/>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t>10</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Мягкий знак –показатель мягкости согласного звука </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Научить  обозначать  мягкость согласного при помощи мягкого знака согласных звуков; обогащать словарный запас, упражнять в подборе прилагательных.</w:t>
            </w:r>
          </w:p>
        </w:tc>
        <w:tc>
          <w:tcPr>
            <w:tcW w:w="3260" w:type="dxa"/>
          </w:tcPr>
          <w:p w:rsidR="00347B52" w:rsidRPr="00772FA0" w:rsidRDefault="00347B52" w:rsidP="000C5033">
            <w:pPr>
              <w:pStyle w:val="a4"/>
              <w:rPr>
                <w:rFonts w:ascii="Times New Roman" w:hAnsi="Times New Roman" w:cs="Times New Roman"/>
                <w:sz w:val="24"/>
                <w:szCs w:val="24"/>
              </w:rPr>
            </w:pPr>
          </w:p>
        </w:tc>
        <w:tc>
          <w:tcPr>
            <w:tcW w:w="3118" w:type="dxa"/>
            <w:vMerge w:val="restart"/>
          </w:tcPr>
          <w:p w:rsidR="00347B52" w:rsidRPr="00772FA0" w:rsidRDefault="00347B52" w:rsidP="007C1DAE">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347B52" w:rsidRPr="00772FA0" w:rsidRDefault="00347B52" w:rsidP="007C1DAE">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E657E5" w:rsidRPr="00772FA0" w:rsidRDefault="00E657E5" w:rsidP="007C1DAE">
            <w:pPr>
              <w:pStyle w:val="a4"/>
              <w:rPr>
                <w:rFonts w:ascii="Times New Roman" w:hAnsi="Times New Roman" w:cs="Times New Roman"/>
                <w:sz w:val="24"/>
                <w:szCs w:val="24"/>
              </w:rPr>
            </w:pPr>
          </w:p>
          <w:p w:rsidR="00347B52" w:rsidRPr="00772FA0" w:rsidRDefault="00347B52" w:rsidP="007C1DAE">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E657E5" w:rsidRPr="00772FA0" w:rsidRDefault="00E657E5" w:rsidP="007C1DAE">
            <w:pPr>
              <w:pStyle w:val="a4"/>
              <w:rPr>
                <w:rFonts w:ascii="Times New Roman" w:hAnsi="Times New Roman" w:cs="Times New Roman"/>
                <w:sz w:val="24"/>
                <w:szCs w:val="24"/>
              </w:rPr>
            </w:pPr>
          </w:p>
          <w:p w:rsidR="00347B52" w:rsidRPr="00772FA0" w:rsidRDefault="00347B52" w:rsidP="007C1DAE">
            <w:pPr>
              <w:pStyle w:val="a4"/>
              <w:rPr>
                <w:rFonts w:ascii="Times New Roman" w:hAnsi="Times New Roman" w:cs="Times New Roman"/>
                <w:b/>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2B5DCC" w:rsidRPr="00772FA0" w:rsidTr="00842D64">
        <w:trPr>
          <w:trHeight w:val="240"/>
        </w:trPr>
        <w:tc>
          <w:tcPr>
            <w:tcW w:w="709" w:type="dxa"/>
            <w:tcBorders>
              <w:bottom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11</w:t>
            </w:r>
          </w:p>
        </w:tc>
        <w:tc>
          <w:tcPr>
            <w:tcW w:w="2552" w:type="dxa"/>
            <w:tcBorders>
              <w:bottom w:val="single" w:sz="4" w:space="0" w:color="auto"/>
            </w:tcBorders>
          </w:tcPr>
          <w:p w:rsidR="002B5DCC" w:rsidRPr="00772FA0" w:rsidRDefault="002B5DCC" w:rsidP="000C5033">
            <w:pPr>
              <w:pStyle w:val="a4"/>
              <w:rPr>
                <w:rFonts w:ascii="Times New Roman" w:hAnsi="Times New Roman" w:cs="Times New Roman"/>
                <w:b/>
                <w:sz w:val="24"/>
                <w:szCs w:val="24"/>
              </w:rPr>
            </w:pPr>
            <w:r w:rsidRPr="00772FA0">
              <w:rPr>
                <w:rFonts w:ascii="Times New Roman" w:hAnsi="Times New Roman" w:cs="Times New Roman"/>
                <w:sz w:val="24"/>
                <w:szCs w:val="24"/>
              </w:rPr>
              <w:t>Правописание слов с сочетаниями</w:t>
            </w:r>
            <w:r w:rsidRPr="00772FA0">
              <w:rPr>
                <w:rFonts w:ascii="Times New Roman" w:hAnsi="Times New Roman" w:cs="Times New Roman"/>
                <w:b/>
                <w:sz w:val="24"/>
                <w:szCs w:val="24"/>
              </w:rPr>
              <w:t xml:space="preserve"> ЖИ-ШИ</w:t>
            </w:r>
          </w:p>
          <w:p w:rsidR="00E657E5" w:rsidRPr="00772FA0" w:rsidRDefault="00E657E5" w:rsidP="000C5033">
            <w:pPr>
              <w:pStyle w:val="a4"/>
              <w:rPr>
                <w:rFonts w:ascii="Times New Roman" w:hAnsi="Times New Roman" w:cs="Times New Roman"/>
                <w:b/>
                <w:sz w:val="24"/>
                <w:szCs w:val="24"/>
              </w:rPr>
            </w:pPr>
          </w:p>
        </w:tc>
        <w:tc>
          <w:tcPr>
            <w:tcW w:w="850" w:type="dxa"/>
            <w:tcBorders>
              <w:bottom w:val="single" w:sz="4" w:space="0" w:color="auto"/>
            </w:tcBorders>
          </w:tcPr>
          <w:p w:rsidR="002B5DCC" w:rsidRPr="00772FA0" w:rsidRDefault="002B5DC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1134" w:type="dxa"/>
            <w:tcBorders>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402" w:type="dxa"/>
            <w:vMerge w:val="restart"/>
            <w:tcBorders>
              <w:top w:val="single" w:sz="4" w:space="0" w:color="auto"/>
            </w:tcBorders>
          </w:tcPr>
          <w:p w:rsidR="002B5DCC" w:rsidRPr="00772FA0" w:rsidRDefault="002B5DCC" w:rsidP="002B5DCC">
            <w:pPr>
              <w:pStyle w:val="a4"/>
              <w:rPr>
                <w:rFonts w:ascii="Times New Roman" w:hAnsi="Times New Roman" w:cs="Times New Roman"/>
                <w:sz w:val="24"/>
                <w:szCs w:val="24"/>
              </w:rPr>
            </w:pPr>
            <w:r w:rsidRPr="00772FA0">
              <w:rPr>
                <w:rFonts w:ascii="Times New Roman" w:hAnsi="Times New Roman" w:cs="Times New Roman"/>
                <w:sz w:val="24"/>
                <w:szCs w:val="24"/>
              </w:rPr>
              <w:t xml:space="preserve">Развивать умение распознавать в словах шипящие звуки и правильно употреблять на письме сочетания этих звуков с гласными </w:t>
            </w:r>
            <w:r w:rsidRPr="00772FA0">
              <w:rPr>
                <w:rFonts w:ascii="Times New Roman" w:hAnsi="Times New Roman" w:cs="Times New Roman"/>
                <w:i/>
                <w:sz w:val="24"/>
                <w:szCs w:val="24"/>
              </w:rPr>
              <w:t>и ,а, у</w:t>
            </w:r>
            <w:r w:rsidRPr="00772FA0">
              <w:rPr>
                <w:rFonts w:ascii="Times New Roman" w:hAnsi="Times New Roman" w:cs="Times New Roman"/>
                <w:sz w:val="24"/>
                <w:szCs w:val="24"/>
              </w:rPr>
              <w:t>.</w:t>
            </w:r>
          </w:p>
        </w:tc>
        <w:tc>
          <w:tcPr>
            <w:tcW w:w="3260" w:type="dxa"/>
            <w:vMerge w:val="restart"/>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Pr>
          <w:p w:rsidR="002B5DCC" w:rsidRPr="00772FA0" w:rsidRDefault="002B5DCC" w:rsidP="000C5033">
            <w:pPr>
              <w:pStyle w:val="a4"/>
              <w:rPr>
                <w:rFonts w:ascii="Times New Roman" w:hAnsi="Times New Roman" w:cs="Times New Roman"/>
                <w:sz w:val="24"/>
                <w:szCs w:val="24"/>
              </w:rPr>
            </w:pPr>
          </w:p>
        </w:tc>
      </w:tr>
      <w:tr w:rsidR="002B5DCC" w:rsidRPr="00772FA0" w:rsidTr="00842D64">
        <w:trPr>
          <w:trHeight w:val="270"/>
        </w:trPr>
        <w:tc>
          <w:tcPr>
            <w:tcW w:w="709"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12</w:t>
            </w:r>
          </w:p>
        </w:tc>
        <w:tc>
          <w:tcPr>
            <w:tcW w:w="2552"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b/>
                <w:sz w:val="24"/>
                <w:szCs w:val="24"/>
              </w:rPr>
            </w:pPr>
            <w:r w:rsidRPr="00772FA0">
              <w:rPr>
                <w:rFonts w:ascii="Times New Roman" w:hAnsi="Times New Roman" w:cs="Times New Roman"/>
                <w:sz w:val="24"/>
                <w:szCs w:val="24"/>
              </w:rPr>
              <w:t>Правописание слов с сочетаниями</w:t>
            </w:r>
            <w:r w:rsidRPr="00772FA0">
              <w:rPr>
                <w:rFonts w:ascii="Times New Roman" w:hAnsi="Times New Roman" w:cs="Times New Roman"/>
                <w:b/>
                <w:sz w:val="24"/>
                <w:szCs w:val="24"/>
              </w:rPr>
              <w:t xml:space="preserve"> </w:t>
            </w:r>
            <w:proofErr w:type="gramStart"/>
            <w:r w:rsidRPr="00772FA0">
              <w:rPr>
                <w:rFonts w:ascii="Times New Roman" w:hAnsi="Times New Roman" w:cs="Times New Roman"/>
                <w:b/>
                <w:sz w:val="24"/>
                <w:szCs w:val="24"/>
              </w:rPr>
              <w:t>ЧА-ЩА</w:t>
            </w:r>
            <w:proofErr w:type="gramEnd"/>
          </w:p>
          <w:p w:rsidR="00E657E5" w:rsidRPr="00772FA0" w:rsidRDefault="00E657E5" w:rsidP="000C5033">
            <w:pPr>
              <w:pStyle w:val="a4"/>
              <w:rPr>
                <w:rFonts w:ascii="Times New Roman" w:hAnsi="Times New Roman" w:cs="Times New Roman"/>
                <w:b/>
                <w:sz w:val="24"/>
                <w:szCs w:val="24"/>
              </w:rPr>
            </w:pPr>
          </w:p>
        </w:tc>
        <w:tc>
          <w:tcPr>
            <w:tcW w:w="850" w:type="dxa"/>
            <w:tcBorders>
              <w:top w:val="single" w:sz="4" w:space="0" w:color="auto"/>
              <w:bottom w:val="single" w:sz="4" w:space="0" w:color="auto"/>
            </w:tcBorders>
          </w:tcPr>
          <w:p w:rsidR="002B5DCC" w:rsidRPr="00772FA0" w:rsidRDefault="002B5DC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402" w:type="dxa"/>
            <w:vMerge/>
          </w:tcPr>
          <w:p w:rsidR="002B5DCC" w:rsidRPr="00772FA0" w:rsidRDefault="002B5DCC" w:rsidP="000C5033">
            <w:pPr>
              <w:pStyle w:val="a4"/>
              <w:rPr>
                <w:rFonts w:ascii="Times New Roman" w:hAnsi="Times New Roman" w:cs="Times New Roman"/>
                <w:sz w:val="24"/>
                <w:szCs w:val="24"/>
              </w:rPr>
            </w:pPr>
          </w:p>
        </w:tc>
        <w:tc>
          <w:tcPr>
            <w:tcW w:w="3260" w:type="dxa"/>
            <w:vMerge/>
          </w:tcPr>
          <w:p w:rsidR="002B5DCC" w:rsidRPr="00772FA0" w:rsidRDefault="002B5DCC" w:rsidP="000C5033">
            <w:pPr>
              <w:pStyle w:val="a4"/>
              <w:rPr>
                <w:rFonts w:ascii="Times New Roman" w:hAnsi="Times New Roman" w:cs="Times New Roman"/>
                <w:sz w:val="24"/>
                <w:szCs w:val="24"/>
              </w:rPr>
            </w:pPr>
          </w:p>
        </w:tc>
        <w:tc>
          <w:tcPr>
            <w:tcW w:w="3118" w:type="dxa"/>
            <w:vMerge/>
          </w:tcPr>
          <w:p w:rsidR="002B5DCC" w:rsidRPr="00772FA0" w:rsidRDefault="002B5DCC" w:rsidP="000C5033">
            <w:pPr>
              <w:pStyle w:val="a4"/>
              <w:rPr>
                <w:rFonts w:ascii="Times New Roman" w:hAnsi="Times New Roman" w:cs="Times New Roman"/>
                <w:sz w:val="24"/>
                <w:szCs w:val="24"/>
              </w:rPr>
            </w:pPr>
          </w:p>
        </w:tc>
      </w:tr>
      <w:tr w:rsidR="002B5DCC" w:rsidRPr="00772FA0" w:rsidTr="00842D64">
        <w:trPr>
          <w:trHeight w:val="150"/>
        </w:trPr>
        <w:tc>
          <w:tcPr>
            <w:tcW w:w="709"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13</w:t>
            </w:r>
          </w:p>
        </w:tc>
        <w:tc>
          <w:tcPr>
            <w:tcW w:w="2552"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b/>
                <w:sz w:val="24"/>
                <w:szCs w:val="24"/>
              </w:rPr>
            </w:pPr>
            <w:r w:rsidRPr="00772FA0">
              <w:rPr>
                <w:rFonts w:ascii="Times New Roman" w:hAnsi="Times New Roman" w:cs="Times New Roman"/>
                <w:sz w:val="24"/>
                <w:szCs w:val="24"/>
              </w:rPr>
              <w:t>Правописание слов с сочетаниями</w:t>
            </w:r>
            <w:r w:rsidRPr="00772FA0">
              <w:rPr>
                <w:rFonts w:ascii="Times New Roman" w:hAnsi="Times New Roman" w:cs="Times New Roman"/>
                <w:b/>
                <w:sz w:val="24"/>
                <w:szCs w:val="24"/>
              </w:rPr>
              <w:t xml:space="preserve"> ЧУ-ЩУ</w:t>
            </w:r>
          </w:p>
          <w:p w:rsidR="00E657E5" w:rsidRPr="00772FA0" w:rsidRDefault="00E657E5" w:rsidP="000C5033">
            <w:pPr>
              <w:pStyle w:val="a4"/>
              <w:rPr>
                <w:rFonts w:ascii="Times New Roman" w:hAnsi="Times New Roman" w:cs="Times New Roman"/>
                <w:b/>
                <w:sz w:val="24"/>
                <w:szCs w:val="24"/>
              </w:rPr>
            </w:pPr>
          </w:p>
        </w:tc>
        <w:tc>
          <w:tcPr>
            <w:tcW w:w="850" w:type="dxa"/>
            <w:tcBorders>
              <w:top w:val="single" w:sz="4" w:space="0" w:color="auto"/>
              <w:bottom w:val="single" w:sz="4" w:space="0" w:color="auto"/>
            </w:tcBorders>
          </w:tcPr>
          <w:p w:rsidR="002B5DCC" w:rsidRPr="00772FA0" w:rsidRDefault="002B5DC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402" w:type="dxa"/>
            <w:vMerge/>
            <w:tcBorders>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260" w:type="dxa"/>
            <w:vMerge/>
          </w:tcPr>
          <w:p w:rsidR="002B5DCC" w:rsidRPr="00772FA0" w:rsidRDefault="002B5DCC" w:rsidP="000C5033">
            <w:pPr>
              <w:pStyle w:val="a4"/>
              <w:rPr>
                <w:rFonts w:ascii="Times New Roman" w:hAnsi="Times New Roman" w:cs="Times New Roman"/>
                <w:sz w:val="24"/>
                <w:szCs w:val="24"/>
              </w:rPr>
            </w:pPr>
          </w:p>
        </w:tc>
        <w:tc>
          <w:tcPr>
            <w:tcW w:w="3118" w:type="dxa"/>
            <w:vMerge/>
          </w:tcPr>
          <w:p w:rsidR="002B5DCC" w:rsidRPr="00772FA0" w:rsidRDefault="002B5DCC" w:rsidP="000C5033">
            <w:pPr>
              <w:pStyle w:val="a4"/>
              <w:rPr>
                <w:rFonts w:ascii="Times New Roman" w:hAnsi="Times New Roman" w:cs="Times New Roman"/>
                <w:sz w:val="24"/>
                <w:szCs w:val="24"/>
              </w:rPr>
            </w:pPr>
          </w:p>
        </w:tc>
      </w:tr>
      <w:tr w:rsidR="002B5DCC" w:rsidRPr="00772FA0" w:rsidTr="002B5DCC">
        <w:trPr>
          <w:trHeight w:val="150"/>
        </w:trPr>
        <w:tc>
          <w:tcPr>
            <w:tcW w:w="709"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14</w:t>
            </w:r>
          </w:p>
        </w:tc>
        <w:tc>
          <w:tcPr>
            <w:tcW w:w="2552"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b/>
                <w:sz w:val="24"/>
                <w:szCs w:val="24"/>
              </w:rPr>
            </w:pPr>
            <w:r w:rsidRPr="00772FA0">
              <w:rPr>
                <w:rFonts w:ascii="Times New Roman" w:hAnsi="Times New Roman" w:cs="Times New Roman"/>
                <w:sz w:val="24"/>
                <w:szCs w:val="24"/>
              </w:rPr>
              <w:t>Правописание слов с сочетаниями</w:t>
            </w:r>
            <w:r w:rsidRPr="00772FA0">
              <w:rPr>
                <w:rFonts w:ascii="Times New Roman" w:hAnsi="Times New Roman" w:cs="Times New Roman"/>
                <w:b/>
                <w:sz w:val="24"/>
                <w:szCs w:val="24"/>
              </w:rPr>
              <w:t xml:space="preserve"> </w:t>
            </w:r>
          </w:p>
          <w:p w:rsidR="002B5DCC" w:rsidRPr="00772FA0" w:rsidRDefault="002B5DCC" w:rsidP="000C5033">
            <w:pPr>
              <w:pStyle w:val="a4"/>
              <w:rPr>
                <w:rFonts w:ascii="Times New Roman" w:hAnsi="Times New Roman" w:cs="Times New Roman"/>
                <w:b/>
                <w:sz w:val="24"/>
                <w:szCs w:val="24"/>
              </w:rPr>
            </w:pPr>
            <w:r w:rsidRPr="00772FA0">
              <w:rPr>
                <w:rFonts w:ascii="Times New Roman" w:hAnsi="Times New Roman" w:cs="Times New Roman"/>
                <w:b/>
                <w:sz w:val="24"/>
                <w:szCs w:val="24"/>
              </w:rPr>
              <w:t>ЧК, ЧН, ЩН</w:t>
            </w:r>
          </w:p>
          <w:p w:rsidR="00E657E5" w:rsidRPr="00772FA0" w:rsidRDefault="00E657E5" w:rsidP="000C5033">
            <w:pPr>
              <w:pStyle w:val="a4"/>
              <w:rPr>
                <w:rFonts w:ascii="Times New Roman" w:hAnsi="Times New Roman" w:cs="Times New Roman"/>
                <w:b/>
                <w:sz w:val="24"/>
                <w:szCs w:val="24"/>
              </w:rPr>
            </w:pPr>
          </w:p>
        </w:tc>
        <w:tc>
          <w:tcPr>
            <w:tcW w:w="850" w:type="dxa"/>
            <w:tcBorders>
              <w:top w:val="single" w:sz="4" w:space="0" w:color="auto"/>
              <w:bottom w:val="single" w:sz="4" w:space="0" w:color="auto"/>
            </w:tcBorders>
          </w:tcPr>
          <w:p w:rsidR="002B5DCC" w:rsidRPr="00772FA0" w:rsidRDefault="002B5DCC"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умение писать сочетания </w:t>
            </w:r>
            <w:proofErr w:type="spellStart"/>
            <w:r w:rsidRPr="00772FA0">
              <w:rPr>
                <w:rFonts w:ascii="Times New Roman" w:hAnsi="Times New Roman" w:cs="Times New Roman"/>
                <w:i/>
                <w:sz w:val="24"/>
                <w:szCs w:val="24"/>
              </w:rPr>
              <w:t>чк</w:t>
            </w:r>
            <w:proofErr w:type="spellEnd"/>
            <w:r w:rsidRPr="00772FA0">
              <w:rPr>
                <w:rFonts w:ascii="Times New Roman" w:hAnsi="Times New Roman" w:cs="Times New Roman"/>
                <w:i/>
                <w:sz w:val="24"/>
                <w:szCs w:val="24"/>
              </w:rPr>
              <w:t xml:space="preserve"> -</w:t>
            </w:r>
            <w:proofErr w:type="spellStart"/>
            <w:r w:rsidRPr="00772FA0">
              <w:rPr>
                <w:rFonts w:ascii="Times New Roman" w:hAnsi="Times New Roman" w:cs="Times New Roman"/>
                <w:i/>
                <w:sz w:val="24"/>
                <w:szCs w:val="24"/>
              </w:rPr>
              <w:t>чн</w:t>
            </w:r>
            <w:proofErr w:type="spellEnd"/>
            <w:r w:rsidRPr="00772FA0">
              <w:rPr>
                <w:rFonts w:ascii="Times New Roman" w:hAnsi="Times New Roman" w:cs="Times New Roman"/>
                <w:sz w:val="24"/>
                <w:szCs w:val="24"/>
              </w:rPr>
              <w:t xml:space="preserve"> без мягкого знака</w:t>
            </w:r>
          </w:p>
        </w:tc>
        <w:tc>
          <w:tcPr>
            <w:tcW w:w="3260" w:type="dxa"/>
            <w:vMerge/>
            <w:tcBorders>
              <w:bottom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118" w:type="dxa"/>
            <w:vMerge/>
            <w:tcBorders>
              <w:bottom w:val="single" w:sz="4" w:space="0" w:color="auto"/>
            </w:tcBorders>
          </w:tcPr>
          <w:p w:rsidR="002B5DCC" w:rsidRPr="00772FA0" w:rsidRDefault="002B5DCC" w:rsidP="000C5033">
            <w:pPr>
              <w:pStyle w:val="a4"/>
              <w:rPr>
                <w:rFonts w:ascii="Times New Roman" w:hAnsi="Times New Roman" w:cs="Times New Roman"/>
                <w:sz w:val="24"/>
                <w:szCs w:val="24"/>
              </w:rPr>
            </w:pPr>
          </w:p>
        </w:tc>
      </w:tr>
      <w:tr w:rsidR="002B5DCC" w:rsidRPr="00772FA0" w:rsidTr="002B5DCC">
        <w:trPr>
          <w:trHeight w:val="2070"/>
        </w:trPr>
        <w:tc>
          <w:tcPr>
            <w:tcW w:w="709" w:type="dxa"/>
            <w:tcBorders>
              <w:top w:val="single" w:sz="4" w:space="0" w:color="auto"/>
            </w:tcBorders>
          </w:tcPr>
          <w:p w:rsidR="002B5DCC" w:rsidRPr="00772FA0" w:rsidRDefault="002B5DCC" w:rsidP="000C5033">
            <w:pPr>
              <w:pStyle w:val="a4"/>
              <w:rPr>
                <w:rFonts w:ascii="Times New Roman" w:hAnsi="Times New Roman" w:cs="Times New Roman"/>
                <w:sz w:val="24"/>
                <w:szCs w:val="24"/>
              </w:rPr>
            </w:pPr>
          </w:p>
        </w:tc>
        <w:tc>
          <w:tcPr>
            <w:tcW w:w="2552" w:type="dxa"/>
            <w:tcBorders>
              <w:top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Мягкий знак- показатель мягкости между согласными</w:t>
            </w:r>
          </w:p>
        </w:tc>
        <w:tc>
          <w:tcPr>
            <w:tcW w:w="850" w:type="dxa"/>
            <w:tcBorders>
              <w:top w:val="single" w:sz="4" w:space="0" w:color="auto"/>
            </w:tcBorders>
          </w:tcPr>
          <w:p w:rsidR="002B5DCC" w:rsidRPr="00772FA0" w:rsidRDefault="002B5DCC" w:rsidP="00CE33F9">
            <w:pPr>
              <w:pStyle w:val="a4"/>
              <w:jc w:val="center"/>
              <w:rPr>
                <w:rFonts w:ascii="Times New Roman" w:hAnsi="Times New Roman" w:cs="Times New Roman"/>
                <w:sz w:val="24"/>
                <w:szCs w:val="24"/>
              </w:rPr>
            </w:pPr>
          </w:p>
        </w:tc>
        <w:tc>
          <w:tcPr>
            <w:tcW w:w="993" w:type="dxa"/>
            <w:tcBorders>
              <w:top w:val="single" w:sz="4" w:space="0" w:color="auto"/>
            </w:tcBorders>
          </w:tcPr>
          <w:p w:rsidR="002B5DCC" w:rsidRPr="00772FA0" w:rsidRDefault="002B5DCC" w:rsidP="000C5033">
            <w:pPr>
              <w:pStyle w:val="a4"/>
              <w:rPr>
                <w:rFonts w:ascii="Times New Roman" w:hAnsi="Times New Roman" w:cs="Times New Roman"/>
                <w:sz w:val="24"/>
                <w:szCs w:val="24"/>
              </w:rPr>
            </w:pPr>
          </w:p>
        </w:tc>
        <w:tc>
          <w:tcPr>
            <w:tcW w:w="1134" w:type="dxa"/>
            <w:tcBorders>
              <w:top w:val="single" w:sz="4" w:space="0" w:color="auto"/>
            </w:tcBorders>
          </w:tcPr>
          <w:p w:rsidR="002B5DCC" w:rsidRPr="00772FA0" w:rsidRDefault="002B5DCC" w:rsidP="000C5033">
            <w:pPr>
              <w:pStyle w:val="a4"/>
              <w:rPr>
                <w:rFonts w:ascii="Times New Roman" w:hAnsi="Times New Roman" w:cs="Times New Roman"/>
                <w:sz w:val="24"/>
                <w:szCs w:val="24"/>
              </w:rPr>
            </w:pPr>
          </w:p>
        </w:tc>
        <w:tc>
          <w:tcPr>
            <w:tcW w:w="3402" w:type="dxa"/>
            <w:tcBorders>
              <w:top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Тренировать в обозначении мягкости согласного при помощи мягкого знака в середине слова между согласными</w:t>
            </w:r>
          </w:p>
        </w:tc>
        <w:tc>
          <w:tcPr>
            <w:tcW w:w="3260" w:type="dxa"/>
            <w:tcBorders>
              <w:top w:val="single" w:sz="4" w:space="0" w:color="auto"/>
            </w:tcBorders>
          </w:tcPr>
          <w:p w:rsidR="002B5DCC" w:rsidRPr="00772FA0" w:rsidRDefault="002B5DCC" w:rsidP="000C5033">
            <w:pPr>
              <w:pStyle w:val="a4"/>
              <w:rPr>
                <w:rFonts w:ascii="Times New Roman" w:hAnsi="Times New Roman" w:cs="Times New Roman"/>
                <w:sz w:val="24"/>
                <w:szCs w:val="24"/>
              </w:rPr>
            </w:pPr>
            <w:r w:rsidRPr="00772FA0">
              <w:rPr>
                <w:rFonts w:ascii="Times New Roman" w:hAnsi="Times New Roman" w:cs="Times New Roman"/>
                <w:sz w:val="24"/>
                <w:szCs w:val="24"/>
              </w:rPr>
              <w:t>Научаться обозначать  мягкость согласного при помощи мягкого знака в середине слова между согласными; обогащать словарный запас, упражнять в подборе прилагательных.</w:t>
            </w:r>
          </w:p>
        </w:tc>
        <w:tc>
          <w:tcPr>
            <w:tcW w:w="3118" w:type="dxa"/>
            <w:vMerge w:val="restart"/>
            <w:tcBorders>
              <w:top w:val="single" w:sz="4" w:space="0" w:color="auto"/>
            </w:tcBorders>
          </w:tcPr>
          <w:p w:rsidR="00553E23" w:rsidRPr="00772FA0" w:rsidRDefault="00553E23" w:rsidP="00553E23">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2B5DCC" w:rsidRPr="00772FA0" w:rsidRDefault="00553E23" w:rsidP="00553E2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347B52" w:rsidRPr="00772FA0" w:rsidTr="009B7B87">
        <w:tc>
          <w:tcPr>
            <w:tcW w:w="709" w:type="dxa"/>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t>1</w:t>
            </w:r>
            <w:r w:rsidR="002B5DCC" w:rsidRPr="00772FA0">
              <w:rPr>
                <w:rFonts w:ascii="Times New Roman" w:hAnsi="Times New Roman" w:cs="Times New Roman"/>
                <w:sz w:val="24"/>
                <w:szCs w:val="24"/>
              </w:rPr>
              <w:t>5</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Мягкий знак –показатель мягкости согласных в середине слова </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p w:rsidR="00347B52" w:rsidRPr="00772FA0" w:rsidRDefault="00347B52" w:rsidP="00CE33F9">
            <w:pPr>
              <w:pStyle w:val="a4"/>
              <w:jc w:val="center"/>
              <w:rPr>
                <w:rFonts w:ascii="Times New Roman" w:hAnsi="Times New Roman" w:cs="Times New Roman"/>
                <w:sz w:val="24"/>
                <w:szCs w:val="24"/>
              </w:rPr>
            </w:pPr>
          </w:p>
          <w:p w:rsidR="00347B52" w:rsidRPr="00772FA0" w:rsidRDefault="00347B52" w:rsidP="00CE33F9">
            <w:pPr>
              <w:pStyle w:val="a4"/>
              <w:jc w:val="center"/>
              <w:rPr>
                <w:rFonts w:ascii="Times New Roman" w:hAnsi="Times New Roman" w:cs="Times New Roman"/>
                <w:sz w:val="24"/>
                <w:szCs w:val="24"/>
              </w:rPr>
            </w:pPr>
          </w:p>
          <w:p w:rsidR="00347B52" w:rsidRPr="00772FA0" w:rsidRDefault="00347B52" w:rsidP="00CE33F9">
            <w:pPr>
              <w:pStyle w:val="a4"/>
              <w:rPr>
                <w:rFonts w:ascii="Times New Roman" w:hAnsi="Times New Roman" w:cs="Times New Roman"/>
                <w:sz w:val="24"/>
                <w:szCs w:val="24"/>
              </w:rPr>
            </w:pP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Закрепить знания детей о смягчении при помощи мягкого знака.</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Формируют навык фонематического анализа и синтеза.</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9B7B87">
        <w:tc>
          <w:tcPr>
            <w:tcW w:w="709" w:type="dxa"/>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t>1</w:t>
            </w:r>
            <w:r w:rsidR="002B5DCC" w:rsidRPr="00772FA0">
              <w:rPr>
                <w:rFonts w:ascii="Times New Roman" w:hAnsi="Times New Roman" w:cs="Times New Roman"/>
                <w:sz w:val="24"/>
                <w:szCs w:val="24"/>
              </w:rPr>
              <w:t>6</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Разделительный мягкий знак</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Совершенствовать умение писать слова с разделительным мягким знаком и другими изученными орфограммами.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Научатся осознавать позитивное отношение к правильной устной и письменной речи как показателю общей культуры человека; умеют вступать в речевое общение.</w:t>
            </w: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347B52" w:rsidRPr="00772FA0" w:rsidTr="009B7B87">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1</w:t>
            </w:r>
            <w:r w:rsidR="002B5DCC" w:rsidRPr="00772FA0">
              <w:rPr>
                <w:rFonts w:ascii="Times New Roman" w:hAnsi="Times New Roman" w:cs="Times New Roman"/>
                <w:sz w:val="24"/>
                <w:szCs w:val="24"/>
              </w:rPr>
              <w:t>7</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Пересказ описательного характера с опорой на картинки, вопросы, графические схемы. Текст «Березка»</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Совершенствовать навыки фонематического анализа.</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Воспитывать бережное отношение к живой природе; развивать активный и пассивный словарь.</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Формируют умения пересказывать текст описательного характера с опорой на графические схемы- части изображения предмета.</w:t>
            </w:r>
          </w:p>
        </w:tc>
        <w:tc>
          <w:tcPr>
            <w:tcW w:w="3118" w:type="dxa"/>
          </w:tcPr>
          <w:p w:rsidR="00347B52" w:rsidRPr="00772FA0" w:rsidRDefault="00347B52" w:rsidP="009B7B87">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347B52" w:rsidRPr="00772FA0" w:rsidRDefault="00347B52" w:rsidP="009B7B87">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347B52" w:rsidRPr="00772FA0" w:rsidRDefault="00347B52" w:rsidP="009B7B87">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9B7B87">
        <w:tc>
          <w:tcPr>
            <w:tcW w:w="709" w:type="dxa"/>
          </w:tcPr>
          <w:p w:rsidR="00347B52" w:rsidRPr="00772FA0" w:rsidRDefault="00347B52" w:rsidP="00034B67">
            <w:pPr>
              <w:pStyle w:val="a4"/>
              <w:rPr>
                <w:rFonts w:ascii="Times New Roman" w:hAnsi="Times New Roman" w:cs="Times New Roman"/>
                <w:sz w:val="24"/>
                <w:szCs w:val="24"/>
              </w:rPr>
            </w:pPr>
            <w:r w:rsidRPr="00772FA0">
              <w:rPr>
                <w:rFonts w:ascii="Times New Roman" w:hAnsi="Times New Roman" w:cs="Times New Roman"/>
                <w:sz w:val="24"/>
                <w:szCs w:val="24"/>
              </w:rPr>
              <w:t>1</w:t>
            </w:r>
            <w:r w:rsidR="002B5DCC" w:rsidRPr="00772FA0">
              <w:rPr>
                <w:rFonts w:ascii="Times New Roman" w:hAnsi="Times New Roman" w:cs="Times New Roman"/>
                <w:sz w:val="24"/>
                <w:szCs w:val="24"/>
              </w:rPr>
              <w:t>8</w:t>
            </w:r>
            <w:r w:rsidRPr="00772FA0">
              <w:rPr>
                <w:rFonts w:ascii="Times New Roman" w:hAnsi="Times New Roman" w:cs="Times New Roman"/>
                <w:sz w:val="24"/>
                <w:szCs w:val="24"/>
              </w:rPr>
              <w:t>-1</w:t>
            </w:r>
            <w:r w:rsidR="002B5DCC" w:rsidRPr="00772FA0">
              <w:rPr>
                <w:rFonts w:ascii="Times New Roman" w:hAnsi="Times New Roman" w:cs="Times New Roman"/>
                <w:sz w:val="24"/>
                <w:szCs w:val="24"/>
              </w:rPr>
              <w:t>9</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Разделительный твердый знак и его употребление на письме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Ознакомить с правилом написания разделительного ъ.</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Научатся осознавать позитивное отношение к правильной устной и письменной речи как </w:t>
            </w:r>
            <w:r w:rsidRPr="00772FA0">
              <w:rPr>
                <w:rFonts w:ascii="Times New Roman" w:hAnsi="Times New Roman" w:cs="Times New Roman"/>
                <w:sz w:val="24"/>
                <w:szCs w:val="24"/>
              </w:rPr>
              <w:lastRenderedPageBreak/>
              <w:t>показателю общей культуры человека; умеют вступать в речевое общение.</w:t>
            </w: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xml:space="preserve">- владеют логическими действиями, строят речевое высказывание, используют различные способы поиска </w:t>
            </w:r>
            <w:r w:rsidRPr="00772FA0">
              <w:rPr>
                <w:rFonts w:ascii="Times New Roman" w:hAnsi="Times New Roman" w:cs="Times New Roman"/>
                <w:sz w:val="24"/>
                <w:szCs w:val="24"/>
              </w:rPr>
              <w:lastRenderedPageBreak/>
              <w:t>информации</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347B52" w:rsidRPr="00772FA0" w:rsidTr="000C5033">
        <w:trPr>
          <w:trHeight w:val="285"/>
        </w:trPr>
        <w:tc>
          <w:tcPr>
            <w:tcW w:w="709"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5309" w:type="dxa"/>
            <w:gridSpan w:val="7"/>
            <w:tcBorders>
              <w:top w:val="single" w:sz="4" w:space="0" w:color="auto"/>
            </w:tcBorders>
          </w:tcPr>
          <w:p w:rsidR="00347B52" w:rsidRPr="00772FA0" w:rsidRDefault="00347B52" w:rsidP="00E113AF">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Предложение, словосочетание</w:t>
            </w:r>
          </w:p>
          <w:p w:rsidR="00E657E5" w:rsidRPr="00772FA0" w:rsidRDefault="00E657E5" w:rsidP="00E113AF">
            <w:pPr>
              <w:pStyle w:val="a4"/>
              <w:jc w:val="center"/>
              <w:rPr>
                <w:rFonts w:ascii="Times New Roman" w:hAnsi="Times New Roman" w:cs="Times New Roman"/>
                <w:b/>
                <w:sz w:val="24"/>
                <w:szCs w:val="24"/>
              </w:rPr>
            </w:pPr>
          </w:p>
        </w:tc>
      </w:tr>
      <w:tr w:rsidR="00347B52" w:rsidRPr="00772FA0" w:rsidTr="009B7B87">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20</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Повествовательные, вопросительные и побудительные предложения</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892A16">
            <w:pPr>
              <w:pStyle w:val="a4"/>
              <w:rPr>
                <w:rFonts w:ascii="Times New Roman" w:hAnsi="Times New Roman" w:cs="Times New Roman"/>
                <w:sz w:val="24"/>
                <w:szCs w:val="24"/>
              </w:rPr>
            </w:pPr>
            <w:r w:rsidRPr="00772FA0">
              <w:rPr>
                <w:rFonts w:ascii="Times New Roman" w:hAnsi="Times New Roman" w:cs="Times New Roman"/>
                <w:sz w:val="24"/>
                <w:szCs w:val="24"/>
              </w:rPr>
              <w:t>Познакомить учащихся с особенностями предложений по цели высказывания; совершенствовать знания учащихся об особенностях повествовательного, вопросительного и побудительного предложения.</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347B52" w:rsidRPr="00772FA0" w:rsidTr="009B7B87">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21</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Восклицательные предложения</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Углубить знания детей об интонации предложений, развивать умение правильно произносить предложения, передавая то или иное чувство.</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планируют деятельность на занятии в соответствии с заданной темой.</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учебную задачу, сформулированную вместе с учителем.</w:t>
            </w:r>
          </w:p>
        </w:tc>
      </w:tr>
      <w:tr w:rsidR="00347B52" w:rsidRPr="00772FA0" w:rsidTr="009B7B87">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22</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Изложение</w:t>
            </w:r>
          </w:p>
          <w:p w:rsidR="00347B52" w:rsidRPr="00772FA0" w:rsidRDefault="00347B52" w:rsidP="000C5033">
            <w:pPr>
              <w:pStyle w:val="a4"/>
              <w:rPr>
                <w:rFonts w:ascii="Times New Roman" w:hAnsi="Times New Roman" w:cs="Times New Roman"/>
                <w:sz w:val="24"/>
                <w:szCs w:val="24"/>
              </w:rPr>
            </w:pP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передавать содержание рассказа, используя основные вопросы; развивать умение сравнивать слова, близкие по смыслу, и точно употреблять их в предложении.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Совершенствовать умение оформлять предложения в письменной речи.</w:t>
            </w:r>
          </w:p>
        </w:tc>
        <w:tc>
          <w:tcPr>
            <w:tcW w:w="3118" w:type="dxa"/>
            <w:vMerge w:val="restart"/>
          </w:tcPr>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устранять нарушения фонематического слуха и восприятия; развивают </w:t>
            </w:r>
            <w:r w:rsidRPr="00772FA0">
              <w:rPr>
                <w:rFonts w:ascii="Times New Roman" w:hAnsi="Times New Roman" w:cs="Times New Roman"/>
                <w:sz w:val="24"/>
                <w:szCs w:val="24"/>
              </w:rPr>
              <w:lastRenderedPageBreak/>
              <w:t>логическое мышление.</w:t>
            </w:r>
          </w:p>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9B7B87">
        <w:tc>
          <w:tcPr>
            <w:tcW w:w="709" w:type="dxa"/>
          </w:tcPr>
          <w:p w:rsidR="00347B52" w:rsidRPr="00772FA0" w:rsidRDefault="00034B67" w:rsidP="000C5033">
            <w:pPr>
              <w:pStyle w:val="a4"/>
              <w:rPr>
                <w:rFonts w:ascii="Times New Roman" w:hAnsi="Times New Roman" w:cs="Times New Roman"/>
                <w:sz w:val="24"/>
                <w:szCs w:val="24"/>
              </w:rPr>
            </w:pPr>
            <w:r w:rsidRPr="00772FA0">
              <w:rPr>
                <w:rFonts w:ascii="Times New Roman" w:hAnsi="Times New Roman" w:cs="Times New Roman"/>
                <w:sz w:val="24"/>
                <w:szCs w:val="24"/>
              </w:rPr>
              <w:t>2</w:t>
            </w:r>
            <w:r w:rsidR="00675E02" w:rsidRPr="00772FA0">
              <w:rPr>
                <w:rFonts w:ascii="Times New Roman" w:hAnsi="Times New Roman" w:cs="Times New Roman"/>
                <w:sz w:val="24"/>
                <w:szCs w:val="24"/>
              </w:rPr>
              <w:t>3</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Работа над ошибками</w:t>
            </w:r>
          </w:p>
          <w:p w:rsidR="00347B52" w:rsidRPr="00772FA0" w:rsidRDefault="00347B52" w:rsidP="000C5033">
            <w:pPr>
              <w:pStyle w:val="a4"/>
              <w:rPr>
                <w:rFonts w:ascii="Times New Roman" w:hAnsi="Times New Roman" w:cs="Times New Roman"/>
                <w:sz w:val="24"/>
                <w:szCs w:val="24"/>
              </w:rPr>
            </w:pP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Развивать умение исправлять ошибки; учить редактировать текст</w:t>
            </w:r>
          </w:p>
        </w:tc>
        <w:tc>
          <w:tcPr>
            <w:tcW w:w="3260" w:type="dxa"/>
          </w:tcPr>
          <w:p w:rsidR="00347B52" w:rsidRPr="00772FA0" w:rsidRDefault="00347B52" w:rsidP="000C5033">
            <w:pPr>
              <w:pStyle w:val="a4"/>
              <w:rPr>
                <w:rFonts w:ascii="Times New Roman" w:hAnsi="Times New Roman" w:cs="Times New Roman"/>
                <w:sz w:val="24"/>
                <w:szCs w:val="24"/>
              </w:rPr>
            </w:pP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9B7B87">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24</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Последовательный пересказ с опорой на вопросы. Составление предложений (полных ответов на вопросы)</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p w:rsidR="00347B52" w:rsidRPr="00772FA0" w:rsidRDefault="00347B52" w:rsidP="00CE33F9">
            <w:pPr>
              <w:pStyle w:val="a4"/>
              <w:jc w:val="center"/>
              <w:rPr>
                <w:rFonts w:ascii="Times New Roman" w:hAnsi="Times New Roman" w:cs="Times New Roman"/>
                <w:sz w:val="24"/>
                <w:szCs w:val="24"/>
              </w:rPr>
            </w:pPr>
          </w:p>
          <w:p w:rsidR="00347B52" w:rsidRPr="00772FA0" w:rsidRDefault="00347B52" w:rsidP="00CE33F9">
            <w:pPr>
              <w:pStyle w:val="a4"/>
              <w:jc w:val="center"/>
              <w:rPr>
                <w:rFonts w:ascii="Times New Roman" w:hAnsi="Times New Roman" w:cs="Times New Roman"/>
                <w:sz w:val="24"/>
                <w:szCs w:val="24"/>
              </w:rPr>
            </w:pPr>
          </w:p>
          <w:p w:rsidR="00347B52" w:rsidRPr="00772FA0" w:rsidRDefault="00347B52" w:rsidP="00CE33F9">
            <w:pPr>
              <w:pStyle w:val="a4"/>
              <w:jc w:val="center"/>
              <w:rPr>
                <w:rFonts w:ascii="Times New Roman" w:hAnsi="Times New Roman" w:cs="Times New Roman"/>
                <w:sz w:val="24"/>
                <w:szCs w:val="24"/>
              </w:rPr>
            </w:pPr>
          </w:p>
          <w:p w:rsidR="00347B52" w:rsidRPr="00772FA0" w:rsidRDefault="00347B52" w:rsidP="00CE33F9">
            <w:pPr>
              <w:pStyle w:val="a4"/>
              <w:jc w:val="center"/>
              <w:rPr>
                <w:rFonts w:ascii="Times New Roman" w:hAnsi="Times New Roman" w:cs="Times New Roman"/>
                <w:sz w:val="24"/>
                <w:szCs w:val="24"/>
              </w:rPr>
            </w:pPr>
          </w:p>
          <w:p w:rsidR="00347B52" w:rsidRPr="00772FA0" w:rsidRDefault="00347B52" w:rsidP="00CE33F9">
            <w:pPr>
              <w:pStyle w:val="a4"/>
              <w:jc w:val="center"/>
              <w:rPr>
                <w:rFonts w:ascii="Times New Roman" w:hAnsi="Times New Roman" w:cs="Times New Roman"/>
                <w:sz w:val="24"/>
                <w:szCs w:val="24"/>
              </w:rPr>
            </w:pP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Учить устанавливать последовательный пересказ с опорой на вопросы.  Слушают собеседника и ведут диалог, оценивают свои достижения на занятии.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Умеют отвечать на вопросы полным предложением, последовательно пересказывать  с опорой на вопросный план, составлять полные предложения –объяснения лексического значения слова.</w:t>
            </w:r>
          </w:p>
        </w:tc>
        <w:tc>
          <w:tcPr>
            <w:tcW w:w="3118" w:type="dxa"/>
          </w:tcPr>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планируют учебные действия, используют различные способы поиска информации</w:t>
            </w:r>
          </w:p>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излагают и аргументируют свои мнения</w:t>
            </w:r>
          </w:p>
          <w:p w:rsidR="00347B52" w:rsidRPr="00772FA0" w:rsidRDefault="00347B52" w:rsidP="00EE013B">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владеют навыками сотрудничества</w:t>
            </w:r>
          </w:p>
        </w:tc>
      </w:tr>
      <w:tr w:rsidR="00347B52" w:rsidRPr="00772FA0" w:rsidTr="009B7B87">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25</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Главные и второстепенные члены предложения</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Познакомить с ролью главных и второстепенных членов предложения; совершенствовать знания о связи слов в предложении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347B52" w:rsidRPr="00772FA0" w:rsidRDefault="00347B52" w:rsidP="000C5033">
            <w:pPr>
              <w:pStyle w:val="a4"/>
              <w:rPr>
                <w:rFonts w:ascii="Times New Roman" w:hAnsi="Times New Roman" w:cs="Times New Roman"/>
                <w:sz w:val="24"/>
                <w:szCs w:val="24"/>
              </w:rPr>
            </w:pP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347B52" w:rsidRPr="00772FA0" w:rsidRDefault="00347B52" w:rsidP="000C5033">
            <w:pPr>
              <w:pStyle w:val="a4"/>
              <w:rPr>
                <w:rFonts w:ascii="Times New Roman" w:hAnsi="Times New Roman" w:cs="Times New Roman"/>
                <w:sz w:val="24"/>
                <w:szCs w:val="24"/>
              </w:rPr>
            </w:pP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347B52" w:rsidRPr="00772FA0" w:rsidRDefault="00347B52" w:rsidP="000C5033">
            <w:pPr>
              <w:pStyle w:val="a4"/>
              <w:rPr>
                <w:rFonts w:ascii="Times New Roman" w:hAnsi="Times New Roman" w:cs="Times New Roman"/>
                <w:sz w:val="24"/>
                <w:szCs w:val="24"/>
              </w:rPr>
            </w:pP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347B52" w:rsidRPr="00772FA0" w:rsidTr="009B7B87">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26</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Словосочетание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понятие «словосочетание»  на основе усвоения его существенных признаков.</w:t>
            </w:r>
          </w:p>
        </w:tc>
        <w:tc>
          <w:tcPr>
            <w:tcW w:w="3260"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Владеют способностями понимать учебную задачу занятия, отвечает на вопросы, обобщать собственные представления; слушают друг друга и ведут диалог, оценивают свои достижения на занятии.</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9B7B87">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2</w:t>
            </w:r>
            <w:r w:rsidR="00675E02" w:rsidRPr="00772FA0">
              <w:rPr>
                <w:rFonts w:ascii="Times New Roman" w:hAnsi="Times New Roman" w:cs="Times New Roman"/>
                <w:sz w:val="24"/>
                <w:szCs w:val="24"/>
              </w:rPr>
              <w:t>7</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Чем отличается словосочетание от слова</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ознакомления со словосочетанием; показать сходство и различие слова и словосочетания, выполняющих номинативную функцию; способствовать формированию навыка написания слов с изученными орфограммами.</w:t>
            </w:r>
          </w:p>
        </w:tc>
        <w:tc>
          <w:tcPr>
            <w:tcW w:w="3260" w:type="dxa"/>
            <w:vMerge/>
          </w:tcPr>
          <w:p w:rsidR="00347B52" w:rsidRPr="00772FA0" w:rsidRDefault="00347B52" w:rsidP="000C5033">
            <w:pPr>
              <w:pStyle w:val="a4"/>
              <w:rPr>
                <w:rFonts w:ascii="Times New Roman" w:hAnsi="Times New Roman" w:cs="Times New Roman"/>
                <w:sz w:val="24"/>
                <w:szCs w:val="24"/>
              </w:rPr>
            </w:pP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9B7B87">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2</w:t>
            </w:r>
            <w:r w:rsidR="00675E02" w:rsidRPr="00772FA0">
              <w:rPr>
                <w:rFonts w:ascii="Times New Roman" w:hAnsi="Times New Roman" w:cs="Times New Roman"/>
                <w:sz w:val="24"/>
                <w:szCs w:val="24"/>
              </w:rPr>
              <w:t>8</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Развитие речи: «Охрана здоровья. </w:t>
            </w:r>
            <w:r w:rsidRPr="00772FA0">
              <w:rPr>
                <w:rFonts w:ascii="Times New Roman" w:hAnsi="Times New Roman" w:cs="Times New Roman"/>
                <w:sz w:val="24"/>
                <w:szCs w:val="24"/>
              </w:rPr>
              <w:lastRenderedPageBreak/>
              <w:t>Режим дня»</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Научить детей составлять свой режим дня; закрепить знания о </w:t>
            </w:r>
            <w:r w:rsidRPr="00772FA0">
              <w:rPr>
                <w:rFonts w:ascii="Times New Roman" w:hAnsi="Times New Roman" w:cs="Times New Roman"/>
                <w:sz w:val="24"/>
                <w:szCs w:val="24"/>
              </w:rPr>
              <w:lastRenderedPageBreak/>
              <w:t>гигиенических нормах и культуре поведения</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развивают связную речь на примере составления </w:t>
            </w:r>
            <w:r w:rsidRPr="00772FA0">
              <w:rPr>
                <w:rFonts w:ascii="Times New Roman" w:hAnsi="Times New Roman" w:cs="Times New Roman"/>
                <w:sz w:val="24"/>
                <w:szCs w:val="24"/>
              </w:rPr>
              <w:lastRenderedPageBreak/>
              <w:t>рассказа о режиме дня. Развивать устойчивость внимания, способность к запоминанию</w:t>
            </w:r>
          </w:p>
        </w:tc>
        <w:tc>
          <w:tcPr>
            <w:tcW w:w="3118"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xml:space="preserve">- наблюдают за текстом с целью анализа изучаемого </w:t>
            </w:r>
            <w:r w:rsidRPr="00772FA0">
              <w:rPr>
                <w:rFonts w:ascii="Times New Roman" w:hAnsi="Times New Roman" w:cs="Times New Roman"/>
                <w:sz w:val="24"/>
                <w:szCs w:val="24"/>
              </w:rPr>
              <w:lastRenderedPageBreak/>
              <w:t>явления; отрабатывают умение самостоятельно делать выводы, основываясь на самостоятельном исследовании.</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учебную задачу, сформированную учителем.</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ориентируются на здоровый образ жизни, придерживаются здорового режима дня.</w:t>
            </w:r>
          </w:p>
        </w:tc>
      </w:tr>
      <w:tr w:rsidR="00347B52" w:rsidRPr="00772FA0" w:rsidTr="009B7B87">
        <w:trPr>
          <w:trHeight w:val="1185"/>
        </w:trPr>
        <w:tc>
          <w:tcPr>
            <w:tcW w:w="709"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2</w:t>
            </w:r>
            <w:r w:rsidR="00675E02" w:rsidRPr="00772FA0">
              <w:rPr>
                <w:rFonts w:ascii="Times New Roman" w:hAnsi="Times New Roman" w:cs="Times New Roman"/>
                <w:sz w:val="24"/>
                <w:szCs w:val="24"/>
              </w:rPr>
              <w:t>9</w:t>
            </w:r>
          </w:p>
        </w:tc>
        <w:tc>
          <w:tcPr>
            <w:tcW w:w="2552"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Развитие речи: «Охрана здоровья. Кожа –надежная защита организма»</w:t>
            </w:r>
          </w:p>
        </w:tc>
        <w:tc>
          <w:tcPr>
            <w:tcW w:w="850" w:type="dxa"/>
            <w:tcBorders>
              <w:bottom w:val="single" w:sz="4" w:space="0" w:color="auto"/>
            </w:tcBorders>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134"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3402"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Познакомить с понятием «кожа» и ее функциями; прививать гигиенические навыки по уходу за кожей.</w:t>
            </w:r>
          </w:p>
        </w:tc>
        <w:tc>
          <w:tcPr>
            <w:tcW w:w="3260"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Развивают связную речь на примере составления правил гигиены.</w:t>
            </w:r>
          </w:p>
        </w:tc>
        <w:tc>
          <w:tcPr>
            <w:tcW w:w="3118" w:type="dxa"/>
            <w:vMerge/>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r>
      <w:tr w:rsidR="00347B52" w:rsidRPr="00772FA0" w:rsidTr="000C5033">
        <w:trPr>
          <w:trHeight w:val="270"/>
        </w:trPr>
        <w:tc>
          <w:tcPr>
            <w:tcW w:w="709"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5309" w:type="dxa"/>
            <w:gridSpan w:val="7"/>
            <w:tcBorders>
              <w:top w:val="single" w:sz="4" w:space="0" w:color="auto"/>
            </w:tcBorders>
          </w:tcPr>
          <w:p w:rsidR="00347B52" w:rsidRPr="00772FA0" w:rsidRDefault="00347B52" w:rsidP="000A4F26">
            <w:pPr>
              <w:pStyle w:val="a4"/>
              <w:jc w:val="center"/>
              <w:rPr>
                <w:rFonts w:ascii="Times New Roman" w:hAnsi="Times New Roman" w:cs="Times New Roman"/>
                <w:b/>
                <w:sz w:val="24"/>
                <w:szCs w:val="24"/>
              </w:rPr>
            </w:pPr>
            <w:r w:rsidRPr="00772FA0">
              <w:rPr>
                <w:rFonts w:ascii="Times New Roman" w:hAnsi="Times New Roman" w:cs="Times New Roman"/>
                <w:b/>
                <w:sz w:val="24"/>
                <w:szCs w:val="24"/>
              </w:rPr>
              <w:t>Состав слова</w:t>
            </w:r>
          </w:p>
          <w:p w:rsidR="00E657E5" w:rsidRPr="00772FA0" w:rsidRDefault="00E657E5" w:rsidP="000A4F26">
            <w:pPr>
              <w:pStyle w:val="a4"/>
              <w:jc w:val="center"/>
              <w:rPr>
                <w:rFonts w:ascii="Times New Roman" w:hAnsi="Times New Roman" w:cs="Times New Roman"/>
                <w:b/>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30</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31</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Корень</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корне как части слова, о признаках однокоренных слов, для развития умений различать однокоренные слова и выделять в них корень, единообразно писать гласные и согласные в корне однокоренных слов.</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знают определение корня, умеют выделять его в слове; </w:t>
            </w:r>
          </w:p>
        </w:tc>
        <w:tc>
          <w:tcPr>
            <w:tcW w:w="3118" w:type="dxa"/>
            <w:vMerge w:val="restart"/>
          </w:tcPr>
          <w:p w:rsidR="00347B52" w:rsidRPr="00772FA0" w:rsidRDefault="00347B52" w:rsidP="00671895">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347B52" w:rsidRPr="00772FA0" w:rsidRDefault="00347B52" w:rsidP="00671895">
            <w:pPr>
              <w:pStyle w:val="a4"/>
              <w:rPr>
                <w:rFonts w:ascii="Times New Roman" w:hAnsi="Times New Roman" w:cs="Times New Roman"/>
                <w:sz w:val="24"/>
                <w:szCs w:val="24"/>
              </w:rPr>
            </w:pPr>
          </w:p>
          <w:p w:rsidR="00347B52" w:rsidRPr="00772FA0" w:rsidRDefault="00347B52" w:rsidP="00671895">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347B52" w:rsidRPr="00772FA0" w:rsidRDefault="00347B52" w:rsidP="00671895">
            <w:pPr>
              <w:pStyle w:val="a4"/>
              <w:rPr>
                <w:rFonts w:ascii="Times New Roman" w:hAnsi="Times New Roman" w:cs="Times New Roman"/>
                <w:sz w:val="24"/>
                <w:szCs w:val="24"/>
              </w:rPr>
            </w:pPr>
          </w:p>
          <w:p w:rsidR="00347B52" w:rsidRPr="00772FA0" w:rsidRDefault="00347B52" w:rsidP="00671895">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347B52" w:rsidRPr="00772FA0" w:rsidRDefault="00347B52" w:rsidP="00671895">
            <w:pPr>
              <w:pStyle w:val="a4"/>
              <w:rPr>
                <w:rFonts w:ascii="Times New Roman" w:hAnsi="Times New Roman" w:cs="Times New Roman"/>
                <w:sz w:val="24"/>
                <w:szCs w:val="24"/>
              </w:rPr>
            </w:pPr>
          </w:p>
          <w:p w:rsidR="00347B52" w:rsidRPr="00772FA0" w:rsidRDefault="00347B52" w:rsidP="00671895">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32</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33</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Однокоренные и (родственные) слова</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vMerge/>
          </w:tcPr>
          <w:p w:rsidR="00347B52" w:rsidRPr="00772FA0" w:rsidRDefault="00347B52" w:rsidP="000C5033">
            <w:pPr>
              <w:pStyle w:val="a4"/>
              <w:rPr>
                <w:rFonts w:ascii="Times New Roman" w:hAnsi="Times New Roman" w:cs="Times New Roman"/>
                <w:sz w:val="24"/>
                <w:szCs w:val="24"/>
              </w:rPr>
            </w:pP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Знают что такое однокоренные слова, их признаки; умеют находить однокоренные слова; находят слова с изученными орфограммами, видят сигналы орфограмм, выполняют орфографический разбор</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34</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Понятие об окончании и его роли в языке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Познакомить с окончанием как изменяемой частью слова и его ролью в предложении.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Знают понятие о окончании, умеют выделять его в слове</w:t>
            </w:r>
          </w:p>
        </w:tc>
        <w:tc>
          <w:tcPr>
            <w:tcW w:w="3118" w:type="dxa"/>
          </w:tcPr>
          <w:p w:rsidR="00347B52" w:rsidRPr="00772FA0" w:rsidRDefault="00347B52" w:rsidP="00730424">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сведений учителя.</w:t>
            </w:r>
          </w:p>
          <w:p w:rsidR="00347B52" w:rsidRPr="00772FA0" w:rsidRDefault="00347B52" w:rsidP="00730424">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347B52" w:rsidRPr="00772FA0" w:rsidRDefault="00347B52" w:rsidP="00730424">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К-</w:t>
            </w:r>
            <w:r w:rsidRPr="00772FA0">
              <w:rPr>
                <w:rFonts w:ascii="Times New Roman" w:hAnsi="Times New Roman" w:cs="Times New Roman"/>
                <w:sz w:val="24"/>
                <w:szCs w:val="24"/>
              </w:rPr>
              <w:t xml:space="preserve"> слушают друг друга</w:t>
            </w:r>
          </w:p>
          <w:p w:rsidR="00347B52" w:rsidRPr="00772FA0" w:rsidRDefault="00347B52" w:rsidP="00730424">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35</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36</w:t>
            </w:r>
          </w:p>
        </w:tc>
        <w:tc>
          <w:tcPr>
            <w:tcW w:w="2552" w:type="dxa"/>
          </w:tcPr>
          <w:p w:rsidR="00347B52" w:rsidRPr="00772FA0" w:rsidRDefault="00347B52">
            <w:pPr>
              <w:rPr>
                <w:rFonts w:ascii="Times New Roman" w:hAnsi="Times New Roman" w:cs="Times New Roman"/>
              </w:rPr>
            </w:pPr>
            <w:r w:rsidRPr="00772FA0">
              <w:rPr>
                <w:rFonts w:ascii="Times New Roman" w:hAnsi="Times New Roman" w:cs="Times New Roman"/>
                <w:sz w:val="24"/>
                <w:szCs w:val="24"/>
              </w:rPr>
              <w:t>Тест</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Проверка полученных знаний на занятии</w:t>
            </w:r>
          </w:p>
        </w:tc>
        <w:tc>
          <w:tcPr>
            <w:tcW w:w="3260" w:type="dxa"/>
          </w:tcPr>
          <w:p w:rsidR="00347B52" w:rsidRPr="00772FA0" w:rsidRDefault="00347B52" w:rsidP="000C5033">
            <w:pPr>
              <w:pStyle w:val="a4"/>
              <w:rPr>
                <w:rFonts w:ascii="Times New Roman" w:hAnsi="Times New Roman" w:cs="Times New Roman"/>
                <w:sz w:val="24"/>
                <w:szCs w:val="24"/>
              </w:rPr>
            </w:pP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7F7256">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3</w:t>
            </w:r>
            <w:r w:rsidR="00675E02" w:rsidRPr="00772FA0">
              <w:rPr>
                <w:rFonts w:ascii="Times New Roman" w:hAnsi="Times New Roman" w:cs="Times New Roman"/>
                <w:sz w:val="24"/>
                <w:szCs w:val="24"/>
              </w:rPr>
              <w:t>7</w:t>
            </w:r>
          </w:p>
        </w:tc>
        <w:tc>
          <w:tcPr>
            <w:tcW w:w="2552" w:type="dxa"/>
          </w:tcPr>
          <w:p w:rsidR="00347B52" w:rsidRPr="00772FA0" w:rsidRDefault="00347B52">
            <w:pPr>
              <w:rPr>
                <w:rFonts w:ascii="Times New Roman" w:hAnsi="Times New Roman" w:cs="Times New Roman"/>
              </w:rPr>
            </w:pPr>
            <w:r w:rsidRPr="00772FA0">
              <w:rPr>
                <w:rFonts w:ascii="Times New Roman" w:hAnsi="Times New Roman" w:cs="Times New Roman"/>
                <w:sz w:val="24"/>
                <w:szCs w:val="24"/>
              </w:rPr>
              <w:t xml:space="preserve">Развитие речи: «Охрана здоровья. Уход за ногами» </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Расширить знания детей о частях тела; познакомить с правилами ухода за ногами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Развивать память на основе упражнений  в запоминании о воспроизведении</w:t>
            </w:r>
          </w:p>
        </w:tc>
        <w:tc>
          <w:tcPr>
            <w:tcW w:w="3118"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наблюдают за текстом с целью анализа изучаемого явления; отрабатывают умение самостоятельно делать выводы, основываясь на самостоятельном исследовании.</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учебную задачу, сформированную учителем.</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ориентируются на здоровый образ жизни, придерживаются здорового режима дня.</w:t>
            </w:r>
          </w:p>
        </w:tc>
      </w:tr>
      <w:tr w:rsidR="00347B52" w:rsidRPr="00772FA0" w:rsidTr="007F7256">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3</w:t>
            </w:r>
            <w:r w:rsidR="00675E02" w:rsidRPr="00772FA0">
              <w:rPr>
                <w:rFonts w:ascii="Times New Roman" w:hAnsi="Times New Roman" w:cs="Times New Roman"/>
                <w:sz w:val="24"/>
                <w:szCs w:val="24"/>
              </w:rPr>
              <w:t>8</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Развитие речи: «Здоровье и питание»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Уточнить и систематизировать знания детей об основных продуктах питания; познакомить с маленькими секретами здорового питания</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Развивать умения работать внимательно, сосредоточенно. Обогащать словарь учащихся</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3</w:t>
            </w:r>
            <w:r w:rsidR="00675E02" w:rsidRPr="00772FA0">
              <w:rPr>
                <w:rFonts w:ascii="Times New Roman" w:hAnsi="Times New Roman" w:cs="Times New Roman"/>
                <w:sz w:val="24"/>
                <w:szCs w:val="24"/>
              </w:rPr>
              <w:t>9</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Проект «Режим дня. Составление меню»</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Научить детей составлять свой режим дня; закрепить знания о гигиенических нормах и культуре поведения</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Развивают связную речь на примере составления рассказа о режиме дня. Развивать устойчивость внимания, способность к запоминанию</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40</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41</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Общие понятия о приставке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Способствовать формированию представления учащихся о приставке как значимой части слова, развитию умений находить в предложении слова с приставками, образовывать слова с приставками; создать условия для ознакомления с некоторыми приставками,, их написанием</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Знают определение приставки, ее роль; умеют отличать приставку от других частей слова, знают приставки с единообразным написанием, умеют образовывать слова с заданными приставками, знают порядок действий для нахождения приставки в слове.</w:t>
            </w: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осознают познавательную задачу, решают ее; осуществляют синтез как составление из частей целого; строят несложные рассуждения, делают выводы.</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выполняют учебные действия в </w:t>
            </w:r>
            <w:proofErr w:type="spellStart"/>
            <w:r w:rsidRPr="00772FA0">
              <w:rPr>
                <w:rFonts w:ascii="Times New Roman" w:hAnsi="Times New Roman" w:cs="Times New Roman"/>
                <w:sz w:val="24"/>
                <w:szCs w:val="24"/>
              </w:rPr>
              <w:t>громкоречевой</w:t>
            </w:r>
            <w:proofErr w:type="spellEnd"/>
            <w:r w:rsidRPr="00772FA0">
              <w:rPr>
                <w:rFonts w:ascii="Times New Roman" w:hAnsi="Times New Roman" w:cs="Times New Roman"/>
                <w:sz w:val="24"/>
                <w:szCs w:val="24"/>
              </w:rPr>
              <w:t xml:space="preserve"> форме</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проявляют готовность к работе на занятии</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42</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Общие понятия о </w:t>
            </w:r>
            <w:r w:rsidRPr="00772FA0">
              <w:rPr>
                <w:rFonts w:ascii="Times New Roman" w:hAnsi="Times New Roman" w:cs="Times New Roman"/>
                <w:sz w:val="24"/>
                <w:szCs w:val="24"/>
              </w:rPr>
              <w:lastRenderedPageBreak/>
              <w:t>суффиксе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3202A6">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Создать условия для </w:t>
            </w:r>
            <w:r w:rsidRPr="00772FA0">
              <w:rPr>
                <w:rFonts w:ascii="Times New Roman" w:hAnsi="Times New Roman" w:cs="Times New Roman"/>
                <w:sz w:val="24"/>
                <w:szCs w:val="24"/>
              </w:rPr>
              <w:lastRenderedPageBreak/>
              <w:t>формирования представления о суффиксе как значимо части слова, умения находить в слове суффиксы</w:t>
            </w:r>
          </w:p>
        </w:tc>
        <w:tc>
          <w:tcPr>
            <w:tcW w:w="3260" w:type="dxa"/>
          </w:tcPr>
          <w:p w:rsidR="00347B52" w:rsidRPr="00772FA0" w:rsidRDefault="00347B52" w:rsidP="0040119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Находят в словах с </w:t>
            </w:r>
            <w:r w:rsidRPr="00772FA0">
              <w:rPr>
                <w:rFonts w:ascii="Times New Roman" w:hAnsi="Times New Roman" w:cs="Times New Roman"/>
                <w:sz w:val="24"/>
                <w:szCs w:val="24"/>
              </w:rPr>
              <w:lastRenderedPageBreak/>
              <w:t>однозначно выделяемыми морфемами окончание, корень, приставку, суффикс; наблюдают над способами образования слов при помощи суффиксов, участвуют в устном общении на занятии</w:t>
            </w:r>
          </w:p>
        </w:tc>
        <w:tc>
          <w:tcPr>
            <w:tcW w:w="3118"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xml:space="preserve">- осуществляют анализ, </w:t>
            </w:r>
            <w:r w:rsidRPr="00772FA0">
              <w:rPr>
                <w:rFonts w:ascii="Times New Roman" w:hAnsi="Times New Roman" w:cs="Times New Roman"/>
                <w:sz w:val="24"/>
                <w:szCs w:val="24"/>
              </w:rPr>
              <w:lastRenderedPageBreak/>
              <w:t>синтез, сравнение и обобщение языкового материала по самостоятельно выделенным основаниям; анализируют языковые объекты с выделением их существенных и несущественных признаков, пользуются словарями, строят несложные рассуждения.</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принимают учебную задачу, сформированную вместе с </w:t>
            </w:r>
            <w:r w:rsidR="003B7600" w:rsidRPr="00772FA0">
              <w:rPr>
                <w:rFonts w:ascii="Times New Roman" w:hAnsi="Times New Roman" w:cs="Times New Roman"/>
                <w:sz w:val="24"/>
                <w:szCs w:val="24"/>
              </w:rPr>
              <w:t>учителем; проявляют</w:t>
            </w:r>
            <w:r w:rsidRPr="00772FA0">
              <w:rPr>
                <w:rFonts w:ascii="Times New Roman" w:hAnsi="Times New Roman" w:cs="Times New Roman"/>
                <w:sz w:val="24"/>
                <w:szCs w:val="24"/>
              </w:rPr>
              <w:t xml:space="preserve"> познавательную инициативу, овладевают способами решения учебной задачи, контролируют процесс и результаты своей деятельности с учебным материалом.</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участвуют в диалоге, общей беседе; учитывают разные мнения и высказывают собственное</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43</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44</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Образование слов с помощью приставок</w:t>
            </w:r>
          </w:p>
          <w:p w:rsidR="00E657E5" w:rsidRPr="00772FA0" w:rsidRDefault="00E657E5" w:rsidP="000C5033">
            <w:pPr>
              <w:pStyle w:val="a4"/>
              <w:rPr>
                <w:rFonts w:ascii="Times New Roman" w:hAnsi="Times New Roman" w:cs="Times New Roman"/>
                <w:sz w:val="24"/>
                <w:szCs w:val="24"/>
              </w:rPr>
            </w:pP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vMerge w:val="restart"/>
          </w:tcPr>
          <w:p w:rsidR="00347B52" w:rsidRPr="00772FA0" w:rsidRDefault="00347B52" w:rsidP="00A824FB">
            <w:pPr>
              <w:pStyle w:val="a4"/>
              <w:rPr>
                <w:rFonts w:ascii="Times New Roman" w:hAnsi="Times New Roman" w:cs="Times New Roman"/>
                <w:sz w:val="24"/>
                <w:szCs w:val="24"/>
              </w:rPr>
            </w:pPr>
            <w:r w:rsidRPr="00772FA0">
              <w:rPr>
                <w:rFonts w:ascii="Times New Roman" w:hAnsi="Times New Roman" w:cs="Times New Roman"/>
                <w:sz w:val="24"/>
                <w:szCs w:val="24"/>
              </w:rPr>
              <w:t>Способствовать развитию  умений находит суффикс в слове и подбирать слова с таким же суффиксом; создать условия для формирования представления о различных значениях суффиксов</w:t>
            </w:r>
          </w:p>
        </w:tc>
        <w:tc>
          <w:tcPr>
            <w:tcW w:w="3260" w:type="dxa"/>
            <w:vMerge w:val="restart"/>
          </w:tcPr>
          <w:p w:rsidR="00347B52" w:rsidRPr="00772FA0" w:rsidRDefault="00347B52" w:rsidP="00A824FB">
            <w:pPr>
              <w:pStyle w:val="a4"/>
              <w:rPr>
                <w:rFonts w:ascii="Times New Roman" w:hAnsi="Times New Roman" w:cs="Times New Roman"/>
                <w:sz w:val="24"/>
                <w:szCs w:val="24"/>
              </w:rPr>
            </w:pPr>
            <w:r w:rsidRPr="00772FA0">
              <w:rPr>
                <w:rFonts w:ascii="Times New Roman" w:hAnsi="Times New Roman" w:cs="Times New Roman"/>
                <w:sz w:val="24"/>
                <w:szCs w:val="24"/>
              </w:rPr>
              <w:t>Знают определение суффикса, умеют находить суффикс в слове и выделять его, образовывать с помощь. суффикса слова и осознавать значения, вносимые суффиксами</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45</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46</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Образование слов с помощью суффиксов</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vMerge/>
          </w:tcPr>
          <w:p w:rsidR="00347B52" w:rsidRPr="00772FA0" w:rsidRDefault="00347B52" w:rsidP="000C5033">
            <w:pPr>
              <w:pStyle w:val="a4"/>
              <w:rPr>
                <w:rFonts w:ascii="Times New Roman" w:hAnsi="Times New Roman" w:cs="Times New Roman"/>
                <w:sz w:val="24"/>
                <w:szCs w:val="24"/>
              </w:rPr>
            </w:pPr>
          </w:p>
        </w:tc>
        <w:tc>
          <w:tcPr>
            <w:tcW w:w="3260" w:type="dxa"/>
            <w:vMerge/>
          </w:tcPr>
          <w:p w:rsidR="00347B52" w:rsidRPr="00772FA0" w:rsidRDefault="00347B52" w:rsidP="000C5033">
            <w:pPr>
              <w:pStyle w:val="a4"/>
              <w:rPr>
                <w:rFonts w:ascii="Times New Roman" w:hAnsi="Times New Roman" w:cs="Times New Roman"/>
                <w:sz w:val="24"/>
                <w:szCs w:val="24"/>
              </w:rPr>
            </w:pP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47</w:t>
            </w:r>
            <w:r w:rsidR="00347B52" w:rsidRPr="00772FA0">
              <w:rPr>
                <w:rFonts w:ascii="Times New Roman" w:hAnsi="Times New Roman" w:cs="Times New Roman"/>
                <w:sz w:val="24"/>
                <w:szCs w:val="24"/>
              </w:rPr>
              <w:t>-4</w:t>
            </w:r>
            <w:r w:rsidRPr="00772FA0">
              <w:rPr>
                <w:rFonts w:ascii="Times New Roman" w:hAnsi="Times New Roman" w:cs="Times New Roman"/>
                <w:sz w:val="24"/>
                <w:szCs w:val="24"/>
              </w:rPr>
              <w:t>8</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Упражнения в разборе слов по составу</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Развивать умение разбирать слова по ставу и подбирать слова к заданным схемам</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Совершенствовать знания об однокоренных словах и значимых частях слова; развивать умение разбирать слова по составу.</w:t>
            </w:r>
          </w:p>
        </w:tc>
        <w:tc>
          <w:tcPr>
            <w:tcW w:w="3118" w:type="dxa"/>
          </w:tcPr>
          <w:p w:rsidR="00347B52" w:rsidRPr="00772FA0" w:rsidRDefault="00347B52" w:rsidP="00A824FB">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347B52" w:rsidRPr="00772FA0" w:rsidRDefault="00347B52" w:rsidP="00A824FB">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осознают и принимают учебную задачу, планируют и контролируют свои </w:t>
            </w:r>
            <w:r w:rsidRPr="00772FA0">
              <w:rPr>
                <w:rFonts w:ascii="Times New Roman" w:hAnsi="Times New Roman" w:cs="Times New Roman"/>
                <w:sz w:val="24"/>
                <w:szCs w:val="24"/>
              </w:rPr>
              <w:lastRenderedPageBreak/>
              <w:t>действия</w:t>
            </w:r>
          </w:p>
          <w:p w:rsidR="00347B52" w:rsidRPr="00772FA0" w:rsidRDefault="00347B52" w:rsidP="00A824FB">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347B52" w:rsidRPr="00772FA0" w:rsidRDefault="00347B52" w:rsidP="00A824FB">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49</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50</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Тест</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sz w:val="24"/>
                <w:szCs w:val="24"/>
              </w:rPr>
              <w:t>Проверка полученных знаний на занятии</w:t>
            </w:r>
          </w:p>
        </w:tc>
        <w:tc>
          <w:tcPr>
            <w:tcW w:w="3260" w:type="dxa"/>
          </w:tcPr>
          <w:p w:rsidR="00347B52" w:rsidRPr="00772FA0" w:rsidRDefault="00347B52" w:rsidP="000D62D9">
            <w:pPr>
              <w:pStyle w:val="a4"/>
              <w:rPr>
                <w:rFonts w:ascii="Times New Roman" w:hAnsi="Times New Roman" w:cs="Times New Roman"/>
                <w:sz w:val="24"/>
                <w:szCs w:val="24"/>
              </w:rPr>
            </w:pPr>
          </w:p>
        </w:tc>
        <w:tc>
          <w:tcPr>
            <w:tcW w:w="3118" w:type="dxa"/>
          </w:tcPr>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51</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Устное </w:t>
            </w:r>
            <w:r w:rsidR="003B7600" w:rsidRPr="00772FA0">
              <w:rPr>
                <w:rFonts w:ascii="Times New Roman" w:hAnsi="Times New Roman" w:cs="Times New Roman"/>
                <w:sz w:val="24"/>
                <w:szCs w:val="24"/>
              </w:rPr>
              <w:t>сочинение.</w:t>
            </w:r>
            <w:r w:rsidRPr="00772FA0">
              <w:rPr>
                <w:rFonts w:ascii="Times New Roman" w:hAnsi="Times New Roman" w:cs="Times New Roman"/>
                <w:sz w:val="24"/>
                <w:szCs w:val="24"/>
              </w:rPr>
              <w:t xml:space="preserve"> Составление рассказа по вопросам к картинке. Сюжетная картинка «Еж»</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составлять полный ответ на вопрос, учитывая связь предложений в тексте, определять и раскрывать тему текста, собирать материала по теме.</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Активизировать и уточнять словарный запас; развивать фонематический синтез слов, познавательный интерес к животному  миру</w:t>
            </w:r>
          </w:p>
        </w:tc>
        <w:tc>
          <w:tcPr>
            <w:tcW w:w="3118" w:type="dxa"/>
          </w:tcPr>
          <w:p w:rsidR="00347B52" w:rsidRPr="00772FA0" w:rsidRDefault="00347B52" w:rsidP="004A547B">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347B52" w:rsidRPr="00772FA0" w:rsidRDefault="00347B52" w:rsidP="004A547B">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347B52" w:rsidRPr="00772FA0" w:rsidTr="005516A8">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52</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Антоним</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Практическое овладение учащимися подбором антонимов. Работа со словарем</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Владеют способностью понимать учебную задачу занятия, отвечать на вопросы, обобщать собственные представления; слушают собеседника и ведут диалог, оценивают свои достижения на занятии.</w:t>
            </w:r>
          </w:p>
        </w:tc>
        <w:tc>
          <w:tcPr>
            <w:tcW w:w="3118" w:type="dxa"/>
            <w:vMerge w:val="restart"/>
            <w:tcBorders>
              <w:top w:val="single" w:sz="4" w:space="0" w:color="auto"/>
            </w:tcBorders>
          </w:tcPr>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347B52" w:rsidRPr="00772FA0" w:rsidRDefault="00347B52" w:rsidP="005516A8">
            <w:pPr>
              <w:pStyle w:val="a4"/>
              <w:rPr>
                <w:rFonts w:ascii="Times New Roman" w:hAnsi="Times New Roman" w:cs="Times New Roman"/>
                <w:sz w:val="24"/>
                <w:szCs w:val="24"/>
              </w:rPr>
            </w:pPr>
          </w:p>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 строят понятные для партнера по коммуникации </w:t>
            </w:r>
            <w:r w:rsidRPr="00772FA0">
              <w:rPr>
                <w:rFonts w:ascii="Times New Roman" w:hAnsi="Times New Roman" w:cs="Times New Roman"/>
                <w:sz w:val="24"/>
                <w:szCs w:val="24"/>
              </w:rPr>
              <w:lastRenderedPageBreak/>
              <w:t>речевые высказывания</w:t>
            </w:r>
          </w:p>
          <w:p w:rsidR="00347B52" w:rsidRPr="00772FA0" w:rsidRDefault="00347B52" w:rsidP="005516A8">
            <w:pPr>
              <w:pStyle w:val="a4"/>
              <w:rPr>
                <w:rFonts w:ascii="Times New Roman" w:hAnsi="Times New Roman" w:cs="Times New Roman"/>
                <w:sz w:val="24"/>
                <w:szCs w:val="24"/>
              </w:rPr>
            </w:pPr>
          </w:p>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53</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Синоним</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Практическое овладение учащимися подбором синонимов. Работа со </w:t>
            </w:r>
            <w:r w:rsidRPr="00772FA0">
              <w:rPr>
                <w:rFonts w:ascii="Times New Roman" w:hAnsi="Times New Roman" w:cs="Times New Roman"/>
                <w:sz w:val="24"/>
                <w:szCs w:val="24"/>
              </w:rPr>
              <w:lastRenderedPageBreak/>
              <w:t>словарем</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Имеют мотивацию к учебной деятельности, навыки сотрудничества со </w:t>
            </w:r>
            <w:r w:rsidRPr="00772FA0">
              <w:rPr>
                <w:rFonts w:ascii="Times New Roman" w:hAnsi="Times New Roman" w:cs="Times New Roman"/>
                <w:sz w:val="24"/>
                <w:szCs w:val="24"/>
              </w:rPr>
              <w:lastRenderedPageBreak/>
              <w:t>взрослыми и сверстниками в разных ситуациях.</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5516A8">
        <w:tc>
          <w:tcPr>
            <w:tcW w:w="709"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5</w:t>
            </w:r>
            <w:r w:rsidR="00675E02" w:rsidRPr="00772FA0">
              <w:rPr>
                <w:rFonts w:ascii="Times New Roman" w:hAnsi="Times New Roman" w:cs="Times New Roman"/>
                <w:sz w:val="24"/>
                <w:szCs w:val="24"/>
              </w:rPr>
              <w:t>4</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Омоним</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ознакомления с омонимами, обучения нахождению слов-омонимов в письменной речи и узнаванию среди других лексических групп слов</w:t>
            </w:r>
          </w:p>
        </w:tc>
        <w:tc>
          <w:tcPr>
            <w:tcW w:w="3260"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Borders>
              <w:bottom w:val="single" w:sz="4" w:space="0" w:color="auto"/>
            </w:tcBorders>
          </w:tcPr>
          <w:p w:rsidR="00347B52" w:rsidRPr="00772FA0" w:rsidRDefault="00347B52" w:rsidP="005516A8">
            <w:pPr>
              <w:pStyle w:val="a4"/>
              <w:rPr>
                <w:rFonts w:ascii="Times New Roman" w:hAnsi="Times New Roman" w:cs="Times New Roman"/>
                <w:sz w:val="24"/>
                <w:szCs w:val="24"/>
              </w:rPr>
            </w:pPr>
          </w:p>
        </w:tc>
      </w:tr>
      <w:tr w:rsidR="00347B52" w:rsidRPr="00772FA0" w:rsidTr="005516A8">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55</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Многозначные слова</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Borders>
              <w:top w:val="single" w:sz="4" w:space="0" w:color="auto"/>
            </w:tcBorders>
          </w:tcPr>
          <w:p w:rsidR="00347B52" w:rsidRPr="00772FA0" w:rsidRDefault="00347B52" w:rsidP="003026FC">
            <w:pPr>
              <w:pStyle w:val="a4"/>
              <w:rPr>
                <w:rFonts w:ascii="Times New Roman" w:hAnsi="Times New Roman" w:cs="Times New Roman"/>
                <w:sz w:val="24"/>
                <w:szCs w:val="24"/>
              </w:rPr>
            </w:pPr>
            <w:r w:rsidRPr="00772FA0">
              <w:rPr>
                <w:rFonts w:ascii="Times New Roman" w:hAnsi="Times New Roman" w:cs="Times New Roman"/>
                <w:sz w:val="24"/>
                <w:szCs w:val="24"/>
              </w:rPr>
              <w:t xml:space="preserve">Способствовать развитию распознавать в речи многозначностью слов. Прямое и переносное значение </w:t>
            </w:r>
            <w:r w:rsidR="003B7600" w:rsidRPr="00772FA0">
              <w:rPr>
                <w:rFonts w:ascii="Times New Roman" w:hAnsi="Times New Roman" w:cs="Times New Roman"/>
                <w:sz w:val="24"/>
                <w:szCs w:val="24"/>
              </w:rPr>
              <w:t>слов.</w:t>
            </w:r>
            <w:r w:rsidRPr="00772FA0">
              <w:rPr>
                <w:rFonts w:ascii="Times New Roman" w:hAnsi="Times New Roman" w:cs="Times New Roman"/>
                <w:sz w:val="24"/>
                <w:szCs w:val="24"/>
              </w:rPr>
              <w:t xml:space="preserve"> Работа со словарем </w:t>
            </w:r>
          </w:p>
        </w:tc>
        <w:tc>
          <w:tcPr>
            <w:tcW w:w="3260"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56</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Фразеологизм</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ознакомления с устойчивыми сочетаниями слов (фразеологизмами); способствовать развитию умений замечать в речи фразеологизмы, объяснять их значение, обогащать речи учащихся фразеологизмами.</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Работают со словарем фразеологизмов</w:t>
            </w:r>
          </w:p>
        </w:tc>
        <w:tc>
          <w:tcPr>
            <w:tcW w:w="3118" w:type="dxa"/>
            <w:vMerge w:val="restart"/>
          </w:tcPr>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 строят понятные для партнера по коммуникации речевые высказывания</w:t>
            </w:r>
          </w:p>
          <w:p w:rsidR="00347B52" w:rsidRPr="00772FA0" w:rsidRDefault="00347B52" w:rsidP="005516A8">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57</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Образные слова и выражения. Загадки</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определять прямое и переносное значения многозначных слов, правильного употребления образных слов и выражений</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Закреплять навык звукобуквенного анализа и синтеза слов</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0D62D9">
        <w:tc>
          <w:tcPr>
            <w:tcW w:w="709" w:type="dxa"/>
          </w:tcPr>
          <w:p w:rsidR="00347B52" w:rsidRPr="00772FA0" w:rsidRDefault="00347B52" w:rsidP="000C5033">
            <w:pPr>
              <w:pStyle w:val="a4"/>
              <w:rPr>
                <w:rFonts w:ascii="Times New Roman" w:hAnsi="Times New Roman" w:cs="Times New Roman"/>
                <w:sz w:val="24"/>
                <w:szCs w:val="24"/>
              </w:rPr>
            </w:pPr>
          </w:p>
        </w:tc>
        <w:tc>
          <w:tcPr>
            <w:tcW w:w="15309" w:type="dxa"/>
            <w:gridSpan w:val="7"/>
          </w:tcPr>
          <w:p w:rsidR="00347B52" w:rsidRPr="00772FA0" w:rsidRDefault="00347B52" w:rsidP="00951714">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Безударная гласная</w:t>
            </w:r>
          </w:p>
          <w:p w:rsidR="00E657E5" w:rsidRPr="00772FA0" w:rsidRDefault="00E657E5" w:rsidP="00951714">
            <w:pPr>
              <w:pStyle w:val="a4"/>
              <w:jc w:val="center"/>
              <w:rPr>
                <w:rFonts w:ascii="Times New Roman" w:hAnsi="Times New Roman" w:cs="Times New Roman"/>
                <w:b/>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58</w:t>
            </w:r>
            <w:r w:rsidR="00347B52" w:rsidRPr="00772FA0">
              <w:rPr>
                <w:rFonts w:ascii="Times New Roman" w:hAnsi="Times New Roman" w:cs="Times New Roman"/>
                <w:sz w:val="24"/>
                <w:szCs w:val="24"/>
              </w:rPr>
              <w:t>-5</w:t>
            </w:r>
            <w:r w:rsidRPr="00772FA0">
              <w:rPr>
                <w:rFonts w:ascii="Times New Roman" w:hAnsi="Times New Roman" w:cs="Times New Roman"/>
                <w:sz w:val="24"/>
                <w:szCs w:val="24"/>
              </w:rPr>
              <w:t>9</w:t>
            </w:r>
          </w:p>
        </w:tc>
        <w:tc>
          <w:tcPr>
            <w:tcW w:w="2552" w:type="dxa"/>
          </w:tcPr>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sz w:val="24"/>
                <w:szCs w:val="24"/>
              </w:rPr>
              <w:t>Правописание слов с безударными гласными в корне</w:t>
            </w:r>
          </w:p>
        </w:tc>
        <w:tc>
          <w:tcPr>
            <w:tcW w:w="850" w:type="dxa"/>
          </w:tcPr>
          <w:p w:rsidR="00347B52" w:rsidRPr="00772FA0" w:rsidRDefault="00347B52" w:rsidP="000D62D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Pr>
          <w:p w:rsidR="00347B52" w:rsidRPr="00772FA0" w:rsidRDefault="00347B52" w:rsidP="000D62D9">
            <w:pPr>
              <w:pStyle w:val="a4"/>
              <w:rPr>
                <w:rFonts w:ascii="Times New Roman" w:hAnsi="Times New Roman" w:cs="Times New Roman"/>
                <w:sz w:val="24"/>
                <w:szCs w:val="24"/>
              </w:rPr>
            </w:pPr>
          </w:p>
        </w:tc>
        <w:tc>
          <w:tcPr>
            <w:tcW w:w="1134" w:type="dxa"/>
          </w:tcPr>
          <w:p w:rsidR="00347B52" w:rsidRPr="00772FA0" w:rsidRDefault="00347B52" w:rsidP="000D62D9">
            <w:pPr>
              <w:pStyle w:val="a4"/>
              <w:rPr>
                <w:rFonts w:ascii="Times New Roman" w:hAnsi="Times New Roman" w:cs="Times New Roman"/>
                <w:sz w:val="24"/>
                <w:szCs w:val="24"/>
              </w:rPr>
            </w:pPr>
          </w:p>
        </w:tc>
        <w:tc>
          <w:tcPr>
            <w:tcW w:w="3402" w:type="dxa"/>
          </w:tcPr>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Создать условия для актуализации знаний учащихся о способах проверки </w:t>
            </w:r>
            <w:r w:rsidRPr="00772FA0">
              <w:rPr>
                <w:rFonts w:ascii="Times New Roman" w:hAnsi="Times New Roman" w:cs="Times New Roman"/>
                <w:sz w:val="24"/>
                <w:szCs w:val="24"/>
              </w:rPr>
              <w:lastRenderedPageBreak/>
              <w:t>безударной гласной в корне слова; способствовать развитию умения находить безударную гласную в корне</w:t>
            </w:r>
          </w:p>
        </w:tc>
        <w:tc>
          <w:tcPr>
            <w:tcW w:w="3260" w:type="dxa"/>
          </w:tcPr>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Овладевают изучаемыми норами русского языка, основами грамотного </w:t>
            </w:r>
            <w:r w:rsidRPr="00772FA0">
              <w:rPr>
                <w:rFonts w:ascii="Times New Roman" w:hAnsi="Times New Roman" w:cs="Times New Roman"/>
                <w:sz w:val="24"/>
                <w:szCs w:val="24"/>
              </w:rPr>
              <w:lastRenderedPageBreak/>
              <w:t>письма; подбирают однокоренные слова и формы одного и того же слова с целью проверки написания слова.</w:t>
            </w:r>
          </w:p>
        </w:tc>
        <w:tc>
          <w:tcPr>
            <w:tcW w:w="3118" w:type="dxa"/>
            <w:vMerge w:val="restart"/>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планируют деятельность на занятии в соответствии с заданной темой.</w:t>
            </w:r>
          </w:p>
          <w:p w:rsidR="00347B52" w:rsidRPr="00772FA0" w:rsidRDefault="00347B52" w:rsidP="000C5033">
            <w:pPr>
              <w:pStyle w:val="a4"/>
              <w:rPr>
                <w:rFonts w:ascii="Times New Roman" w:hAnsi="Times New Roman" w:cs="Times New Roman"/>
                <w:sz w:val="24"/>
                <w:szCs w:val="24"/>
              </w:rPr>
            </w:pP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осуществляют самопроверку правильность выполнения задания.</w:t>
            </w:r>
          </w:p>
          <w:p w:rsidR="00347B52" w:rsidRPr="00772FA0" w:rsidRDefault="00347B52" w:rsidP="000C5033">
            <w:pPr>
              <w:pStyle w:val="a4"/>
              <w:rPr>
                <w:rFonts w:ascii="Times New Roman" w:hAnsi="Times New Roman" w:cs="Times New Roman"/>
                <w:sz w:val="24"/>
                <w:szCs w:val="24"/>
              </w:rPr>
            </w:pP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высказывают обоснованное суждение.</w:t>
            </w:r>
          </w:p>
          <w:p w:rsidR="00347B52" w:rsidRPr="00772FA0" w:rsidRDefault="00347B52" w:rsidP="000C5033">
            <w:pPr>
              <w:pStyle w:val="a4"/>
              <w:rPr>
                <w:rFonts w:ascii="Times New Roman" w:hAnsi="Times New Roman" w:cs="Times New Roman"/>
                <w:sz w:val="24"/>
                <w:szCs w:val="24"/>
              </w:rPr>
            </w:pP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проявляют эмоциональную отзывчивость на слова учителя.</w:t>
            </w:r>
          </w:p>
        </w:tc>
      </w:tr>
      <w:tr w:rsidR="00347B52" w:rsidRPr="00772FA0" w:rsidTr="007E016D">
        <w:trPr>
          <w:trHeight w:val="2940"/>
        </w:trPr>
        <w:tc>
          <w:tcPr>
            <w:tcW w:w="709" w:type="dxa"/>
            <w:tcBorders>
              <w:bottom w:val="single" w:sz="4" w:space="0" w:color="auto"/>
            </w:tcBorders>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60</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61</w:t>
            </w:r>
          </w:p>
        </w:tc>
        <w:tc>
          <w:tcPr>
            <w:tcW w:w="2552"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Правописание слов с безударными гласными в корне. Историческое чередование в корне</w:t>
            </w:r>
          </w:p>
        </w:tc>
        <w:tc>
          <w:tcPr>
            <w:tcW w:w="850" w:type="dxa"/>
            <w:tcBorders>
              <w:bottom w:val="single" w:sz="4" w:space="0" w:color="auto"/>
            </w:tcBorders>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134"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3402" w:type="dxa"/>
            <w:tcBorders>
              <w:bottom w:val="single" w:sz="4" w:space="0" w:color="auto"/>
            </w:tcBorders>
          </w:tcPr>
          <w:p w:rsidR="00E657E5"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sz w:val="24"/>
                <w:szCs w:val="24"/>
              </w:rPr>
              <w:t>Способствовать развитию умений правильно писать безударные гласные в корне, обосновывать правильность написанного, наблюдать над историческим чередованием звуков в русском языке; проверять умение обозначать буквой безударный гласный в корне.</w:t>
            </w:r>
          </w:p>
          <w:p w:rsidR="00F530BE" w:rsidRPr="00772FA0" w:rsidRDefault="00F530BE" w:rsidP="000D62D9">
            <w:pPr>
              <w:pStyle w:val="a4"/>
              <w:rPr>
                <w:rFonts w:ascii="Times New Roman" w:hAnsi="Times New Roman" w:cs="Times New Roman"/>
                <w:sz w:val="24"/>
                <w:szCs w:val="24"/>
              </w:rPr>
            </w:pPr>
          </w:p>
        </w:tc>
        <w:tc>
          <w:tcPr>
            <w:tcW w:w="3260" w:type="dxa"/>
            <w:tcBorders>
              <w:bottom w:val="single" w:sz="4" w:space="0" w:color="auto"/>
            </w:tcBorders>
          </w:tcPr>
          <w:p w:rsidR="00347B52" w:rsidRPr="00772FA0" w:rsidRDefault="00347B52" w:rsidP="000D62D9">
            <w:pPr>
              <w:pStyle w:val="a4"/>
              <w:rPr>
                <w:rFonts w:ascii="Times New Roman" w:hAnsi="Times New Roman" w:cs="Times New Roman"/>
                <w:sz w:val="24"/>
                <w:szCs w:val="24"/>
              </w:rPr>
            </w:pPr>
            <w:r w:rsidRPr="00772FA0">
              <w:rPr>
                <w:rFonts w:ascii="Times New Roman" w:hAnsi="Times New Roman" w:cs="Times New Roman"/>
                <w:sz w:val="24"/>
                <w:szCs w:val="24"/>
              </w:rPr>
              <w:t>Овладевают изучаемыми норами русского языка, основами грамотного письма; находят в предложении незнакомое слово, определяют его значение;  находят корень в однокоренных словах с чередованием.</w:t>
            </w:r>
          </w:p>
        </w:tc>
        <w:tc>
          <w:tcPr>
            <w:tcW w:w="3118" w:type="dxa"/>
            <w:vMerge/>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r>
      <w:tr w:rsidR="00347B52" w:rsidRPr="00772FA0" w:rsidTr="007E016D">
        <w:trPr>
          <w:trHeight w:val="270"/>
        </w:trPr>
        <w:tc>
          <w:tcPr>
            <w:tcW w:w="709" w:type="dxa"/>
            <w:tcBorders>
              <w:top w:val="single" w:sz="4" w:space="0" w:color="auto"/>
            </w:tcBorders>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62</w:t>
            </w:r>
          </w:p>
        </w:tc>
        <w:tc>
          <w:tcPr>
            <w:tcW w:w="2552" w:type="dxa"/>
            <w:tcBorders>
              <w:top w:val="single" w:sz="4" w:space="0" w:color="auto"/>
            </w:tcBorders>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Ударения в слове</w:t>
            </w:r>
          </w:p>
        </w:tc>
        <w:tc>
          <w:tcPr>
            <w:tcW w:w="850" w:type="dxa"/>
            <w:tcBorders>
              <w:top w:val="single" w:sz="4" w:space="0" w:color="auto"/>
            </w:tcBorders>
          </w:tcPr>
          <w:p w:rsidR="00347B52" w:rsidRPr="00772FA0" w:rsidRDefault="00347B52"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347B52" w:rsidRPr="00772FA0" w:rsidRDefault="00347B52" w:rsidP="00690748">
            <w:pPr>
              <w:pStyle w:val="a4"/>
              <w:rPr>
                <w:rFonts w:ascii="Times New Roman" w:hAnsi="Times New Roman" w:cs="Times New Roman"/>
                <w:sz w:val="24"/>
                <w:szCs w:val="24"/>
              </w:rPr>
            </w:pPr>
          </w:p>
        </w:tc>
        <w:tc>
          <w:tcPr>
            <w:tcW w:w="1134" w:type="dxa"/>
            <w:tcBorders>
              <w:top w:val="single" w:sz="4" w:space="0" w:color="auto"/>
            </w:tcBorders>
          </w:tcPr>
          <w:p w:rsidR="00347B52" w:rsidRPr="00772FA0" w:rsidRDefault="00347B52" w:rsidP="00690748">
            <w:pPr>
              <w:pStyle w:val="a4"/>
              <w:rPr>
                <w:rFonts w:ascii="Times New Roman" w:hAnsi="Times New Roman" w:cs="Times New Roman"/>
                <w:sz w:val="24"/>
                <w:szCs w:val="24"/>
              </w:rPr>
            </w:pPr>
          </w:p>
        </w:tc>
        <w:tc>
          <w:tcPr>
            <w:tcW w:w="3402" w:type="dxa"/>
            <w:tcBorders>
              <w:top w:val="single" w:sz="4" w:space="0" w:color="auto"/>
            </w:tcBorders>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способах проверки безударной гласной в корне слова; способствовать развитию умения находить безударную гласную в корне</w:t>
            </w:r>
          </w:p>
        </w:tc>
        <w:tc>
          <w:tcPr>
            <w:tcW w:w="3260" w:type="dxa"/>
            <w:tcBorders>
              <w:top w:val="single" w:sz="4" w:space="0" w:color="auto"/>
            </w:tcBorders>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Овладевают изучаемыми норами русского языка, основами грамотного письма; подбирают однокоренные слова и формы одного и того же слова с целью проверки написания слова.</w:t>
            </w:r>
          </w:p>
        </w:tc>
        <w:tc>
          <w:tcPr>
            <w:tcW w:w="3118" w:type="dxa"/>
            <w:vMerge w:val="restart"/>
            <w:tcBorders>
              <w:top w:val="single" w:sz="4" w:space="0" w:color="auto"/>
            </w:tcBorders>
          </w:tcPr>
          <w:p w:rsidR="00347B52" w:rsidRPr="00772FA0" w:rsidRDefault="00347B52" w:rsidP="0082739B">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осуществляют анализ, синтез, сравнение и обобщение языкового материала по самостоятельно выделенным основаниям; анализируют языковые объекты с выделением их существенных и несущественных признаков, пользуются словарями, строят несложные рассуждения.</w:t>
            </w:r>
          </w:p>
          <w:p w:rsidR="00347B52" w:rsidRPr="00772FA0" w:rsidRDefault="00347B52" w:rsidP="0082739B">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принимают учебную задачу, сформированную вместе с </w:t>
            </w:r>
            <w:r w:rsidR="003B7600" w:rsidRPr="00772FA0">
              <w:rPr>
                <w:rFonts w:ascii="Times New Roman" w:hAnsi="Times New Roman" w:cs="Times New Roman"/>
                <w:sz w:val="24"/>
                <w:szCs w:val="24"/>
              </w:rPr>
              <w:t>учителем; контролируют</w:t>
            </w:r>
            <w:r w:rsidRPr="00772FA0">
              <w:rPr>
                <w:rFonts w:ascii="Times New Roman" w:hAnsi="Times New Roman" w:cs="Times New Roman"/>
                <w:sz w:val="24"/>
                <w:szCs w:val="24"/>
              </w:rPr>
              <w:t xml:space="preserve"> процесс и </w:t>
            </w:r>
            <w:r w:rsidRPr="00772FA0">
              <w:rPr>
                <w:rFonts w:ascii="Times New Roman" w:hAnsi="Times New Roman" w:cs="Times New Roman"/>
                <w:sz w:val="24"/>
                <w:szCs w:val="24"/>
              </w:rPr>
              <w:lastRenderedPageBreak/>
              <w:t>результаты своей деятельности с учебным материалом.</w:t>
            </w:r>
          </w:p>
          <w:p w:rsidR="00347B52" w:rsidRPr="00772FA0" w:rsidRDefault="00347B52" w:rsidP="0082739B">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участвуют в диалоге, общей беседе; учитывают разные мнения и высказывают собственное</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63</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Безударная гласная проверяемая ударением</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Звучание одного и того же звука в ударной и безударной позиции. Проверка написания безударных гласных разными способами (изменением формы слова, подбор однокоренных слов)</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Уметь правильно ставить ударение и находить безударную гласную. Уметь проверять написание безударных гласных разными способами (изменение формы слова, подбор однокоренных слов)</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64</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Сложные слова</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Способ образования сложных </w:t>
            </w:r>
            <w:r w:rsidRPr="00772FA0">
              <w:rPr>
                <w:rFonts w:ascii="Times New Roman" w:hAnsi="Times New Roman" w:cs="Times New Roman"/>
                <w:sz w:val="24"/>
                <w:szCs w:val="24"/>
              </w:rPr>
              <w:lastRenderedPageBreak/>
              <w:t>слов. Соединительная гласная. Лексическое значение сложных слов.</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пользоваться </w:t>
            </w:r>
            <w:r w:rsidRPr="00772FA0">
              <w:rPr>
                <w:rFonts w:ascii="Times New Roman" w:hAnsi="Times New Roman" w:cs="Times New Roman"/>
                <w:sz w:val="24"/>
                <w:szCs w:val="24"/>
              </w:rPr>
              <w:lastRenderedPageBreak/>
              <w:t>навыками словообразования, выделять корни в сложном слове. Уметь конструировать словосочетания</w:t>
            </w: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65</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Проверочная работа </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Проверка усвоения орфографических навыков. Выделять </w:t>
            </w:r>
            <w:proofErr w:type="spellStart"/>
            <w:r w:rsidRPr="00772FA0">
              <w:rPr>
                <w:rFonts w:ascii="Times New Roman" w:hAnsi="Times New Roman" w:cs="Times New Roman"/>
                <w:sz w:val="24"/>
                <w:szCs w:val="24"/>
              </w:rPr>
              <w:t>сформированность</w:t>
            </w:r>
            <w:proofErr w:type="spellEnd"/>
            <w:r w:rsidRPr="00772FA0">
              <w:rPr>
                <w:rFonts w:ascii="Times New Roman" w:hAnsi="Times New Roman" w:cs="Times New Roman"/>
                <w:sz w:val="24"/>
                <w:szCs w:val="24"/>
              </w:rPr>
              <w:t xml:space="preserve"> действий самоконтроля</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Уметь написать под диктовку в соответствии с программными требованиями</w:t>
            </w:r>
          </w:p>
        </w:tc>
        <w:tc>
          <w:tcPr>
            <w:tcW w:w="3118" w:type="dxa"/>
            <w:vMerge w:val="restart"/>
          </w:tcPr>
          <w:p w:rsidR="00347B52" w:rsidRPr="00772FA0" w:rsidRDefault="00347B52" w:rsidP="005830C1">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347B52" w:rsidRPr="00772FA0" w:rsidRDefault="00347B52" w:rsidP="005830C1">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347B52" w:rsidRPr="00772FA0" w:rsidRDefault="00347B52" w:rsidP="005830C1">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347B52" w:rsidRPr="00772FA0" w:rsidRDefault="00347B52" w:rsidP="005830C1">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66</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Работа над ошибками </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Развивать умение исправлять ошибки; учить редактировать текст</w:t>
            </w:r>
          </w:p>
        </w:tc>
        <w:tc>
          <w:tcPr>
            <w:tcW w:w="3260" w:type="dxa"/>
          </w:tcPr>
          <w:p w:rsidR="00347B52" w:rsidRPr="00772FA0" w:rsidRDefault="00347B52" w:rsidP="000C5033">
            <w:pPr>
              <w:pStyle w:val="a4"/>
              <w:rPr>
                <w:rFonts w:ascii="Times New Roman" w:hAnsi="Times New Roman" w:cs="Times New Roman"/>
                <w:sz w:val="24"/>
                <w:szCs w:val="24"/>
              </w:rPr>
            </w:pP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690748">
        <w:trPr>
          <w:trHeight w:val="300"/>
        </w:trPr>
        <w:tc>
          <w:tcPr>
            <w:tcW w:w="709" w:type="dxa"/>
            <w:tcBorders>
              <w:top w:val="single" w:sz="4" w:space="0" w:color="auto"/>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5309" w:type="dxa"/>
            <w:gridSpan w:val="7"/>
            <w:tcBorders>
              <w:top w:val="single" w:sz="4" w:space="0" w:color="auto"/>
              <w:bottom w:val="single" w:sz="4" w:space="0" w:color="auto"/>
            </w:tcBorders>
          </w:tcPr>
          <w:p w:rsidR="00E657E5" w:rsidRPr="00772FA0" w:rsidRDefault="00347B52" w:rsidP="00F530BE">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Правописание слов с глухими и звонкими согласными в корне</w:t>
            </w:r>
          </w:p>
        </w:tc>
      </w:tr>
      <w:tr w:rsidR="00347B52" w:rsidRPr="00772FA0" w:rsidTr="005830C1">
        <w:trPr>
          <w:trHeight w:val="150"/>
        </w:trPr>
        <w:tc>
          <w:tcPr>
            <w:tcW w:w="709" w:type="dxa"/>
            <w:tcBorders>
              <w:top w:val="single" w:sz="4" w:space="0" w:color="auto"/>
            </w:tcBorders>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67</w:t>
            </w:r>
            <w:r w:rsidR="00347B52" w:rsidRPr="00772FA0">
              <w:rPr>
                <w:rFonts w:ascii="Times New Roman" w:hAnsi="Times New Roman" w:cs="Times New Roman"/>
                <w:sz w:val="24"/>
                <w:szCs w:val="24"/>
              </w:rPr>
              <w:t>-6</w:t>
            </w:r>
            <w:r w:rsidRPr="00772FA0">
              <w:rPr>
                <w:rFonts w:ascii="Times New Roman" w:hAnsi="Times New Roman" w:cs="Times New Roman"/>
                <w:sz w:val="24"/>
                <w:szCs w:val="24"/>
              </w:rPr>
              <w:t>8</w:t>
            </w:r>
          </w:p>
        </w:tc>
        <w:tc>
          <w:tcPr>
            <w:tcW w:w="2552" w:type="dxa"/>
            <w:tcBorders>
              <w:top w:val="single" w:sz="4" w:space="0" w:color="auto"/>
            </w:tcBorders>
          </w:tcPr>
          <w:p w:rsidR="00347B52" w:rsidRPr="00772FA0" w:rsidRDefault="00347B52" w:rsidP="005830C1">
            <w:pPr>
              <w:pStyle w:val="a4"/>
              <w:jc w:val="center"/>
              <w:rPr>
                <w:rFonts w:ascii="Times New Roman" w:hAnsi="Times New Roman" w:cs="Times New Roman"/>
                <w:sz w:val="24"/>
                <w:szCs w:val="24"/>
              </w:rPr>
            </w:pPr>
            <w:r w:rsidRPr="00772FA0">
              <w:rPr>
                <w:rFonts w:ascii="Times New Roman" w:hAnsi="Times New Roman" w:cs="Times New Roman"/>
                <w:sz w:val="24"/>
                <w:szCs w:val="24"/>
              </w:rPr>
              <w:t>Правописание слов с парными по глухости - звонкими согласными в корне слов и перед согласными в корне</w:t>
            </w:r>
          </w:p>
          <w:p w:rsidR="00347B52" w:rsidRPr="00772FA0" w:rsidRDefault="00347B52" w:rsidP="000C5033">
            <w:pPr>
              <w:pStyle w:val="a4"/>
              <w:rPr>
                <w:rFonts w:ascii="Times New Roman" w:hAnsi="Times New Roman" w:cs="Times New Roman"/>
                <w:sz w:val="24"/>
                <w:szCs w:val="24"/>
              </w:rPr>
            </w:pPr>
          </w:p>
        </w:tc>
        <w:tc>
          <w:tcPr>
            <w:tcW w:w="850" w:type="dxa"/>
            <w:tcBorders>
              <w:top w:val="single" w:sz="4" w:space="0" w:color="auto"/>
            </w:tcBorders>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3</w:t>
            </w:r>
          </w:p>
        </w:tc>
        <w:tc>
          <w:tcPr>
            <w:tcW w:w="993"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134"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p>
        </w:tc>
        <w:tc>
          <w:tcPr>
            <w:tcW w:w="3402" w:type="dxa"/>
            <w:tcBorders>
              <w:top w:val="single" w:sz="4" w:space="0" w:color="auto"/>
            </w:tcBorders>
          </w:tcPr>
          <w:p w:rsidR="00347B52" w:rsidRPr="00772FA0" w:rsidRDefault="00347B52" w:rsidP="004E5020">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Создать условия для актуализации знаний учащихся об обозначении буквой парного по глухости –звонкости согласного звука в корне слова, о способах подбора проверочного слова; способствовать развитию умения писать слова на изучаемое правило способствовать развитию умения находить безударную </w:t>
            </w:r>
            <w:r w:rsidRPr="00772FA0">
              <w:rPr>
                <w:rFonts w:ascii="Times New Roman" w:hAnsi="Times New Roman" w:cs="Times New Roman"/>
                <w:sz w:val="24"/>
                <w:szCs w:val="24"/>
              </w:rPr>
              <w:lastRenderedPageBreak/>
              <w:t>гласную в корне</w:t>
            </w:r>
          </w:p>
        </w:tc>
        <w:tc>
          <w:tcPr>
            <w:tcW w:w="3260"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Осваивают основные понятия и правила (в объеме изучаемой темы); овладевают умениями находить, опознавать, сравнивать, классифицировать звуки и буквы, характеризовать звуки русского языка, применять знания фонематического материала при использовании  правил </w:t>
            </w:r>
            <w:r w:rsidRPr="00772FA0">
              <w:rPr>
                <w:rFonts w:ascii="Times New Roman" w:hAnsi="Times New Roman" w:cs="Times New Roman"/>
                <w:sz w:val="24"/>
                <w:szCs w:val="24"/>
              </w:rPr>
              <w:lastRenderedPageBreak/>
              <w:t xml:space="preserve">правописания </w:t>
            </w:r>
          </w:p>
        </w:tc>
        <w:tc>
          <w:tcPr>
            <w:tcW w:w="3118" w:type="dxa"/>
            <w:tcBorders>
              <w:top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оперируют имеющимися теоретическими знаниями; применяют полученные ранее знания для решения поставленных в новой учебной ситуации задач</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применяют учебную задачу, сформулированную учителем.</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аргументируют свои ответы</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69</w:t>
            </w:r>
            <w:r w:rsidR="00347B52" w:rsidRPr="00772FA0">
              <w:rPr>
                <w:rFonts w:ascii="Times New Roman" w:hAnsi="Times New Roman" w:cs="Times New Roman"/>
                <w:sz w:val="24"/>
                <w:szCs w:val="24"/>
              </w:rPr>
              <w:t>-</w:t>
            </w:r>
            <w:r w:rsidRPr="00772FA0">
              <w:rPr>
                <w:rFonts w:ascii="Times New Roman" w:hAnsi="Times New Roman" w:cs="Times New Roman"/>
                <w:sz w:val="24"/>
                <w:szCs w:val="24"/>
              </w:rPr>
              <w:t>72</w:t>
            </w:r>
          </w:p>
        </w:tc>
        <w:tc>
          <w:tcPr>
            <w:tcW w:w="255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Написание слов с непроверяемыми согласными в корне</w:t>
            </w:r>
          </w:p>
        </w:tc>
        <w:tc>
          <w:tcPr>
            <w:tcW w:w="850" w:type="dxa"/>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4</w:t>
            </w:r>
          </w:p>
        </w:tc>
        <w:tc>
          <w:tcPr>
            <w:tcW w:w="993" w:type="dxa"/>
          </w:tcPr>
          <w:p w:rsidR="00347B52" w:rsidRPr="00772FA0" w:rsidRDefault="00347B52" w:rsidP="000C5033">
            <w:pPr>
              <w:pStyle w:val="a4"/>
              <w:rPr>
                <w:rFonts w:ascii="Times New Roman" w:hAnsi="Times New Roman" w:cs="Times New Roman"/>
                <w:sz w:val="24"/>
                <w:szCs w:val="24"/>
              </w:rPr>
            </w:pPr>
          </w:p>
        </w:tc>
        <w:tc>
          <w:tcPr>
            <w:tcW w:w="1134" w:type="dxa"/>
          </w:tcPr>
          <w:p w:rsidR="00347B52" w:rsidRPr="00772FA0" w:rsidRDefault="00347B52" w:rsidP="000C5033">
            <w:pPr>
              <w:pStyle w:val="a4"/>
              <w:rPr>
                <w:rFonts w:ascii="Times New Roman" w:hAnsi="Times New Roman" w:cs="Times New Roman"/>
                <w:sz w:val="24"/>
                <w:szCs w:val="24"/>
              </w:rPr>
            </w:pPr>
          </w:p>
        </w:tc>
        <w:tc>
          <w:tcPr>
            <w:tcW w:w="3402"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ознакомления с правилом написания слов с непроизносимым согласным в корне, формирования умения проверять изучаемые орфограммы</w:t>
            </w:r>
          </w:p>
        </w:tc>
        <w:tc>
          <w:tcPr>
            <w:tcW w:w="3260"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Овладевают основами грамотного письма, применяют знания фонетического материала при использовании правил правописания, подбирают однокоренные слова и формы одного и того же слова с целью проверки изучаемых орфограмм в слове, применяют правила орфографии и пунктуации в процессе выполнения письменной работы</w:t>
            </w:r>
          </w:p>
        </w:tc>
        <w:tc>
          <w:tcPr>
            <w:tcW w:w="3118" w:type="dxa"/>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ПР</w:t>
            </w:r>
            <w:r w:rsidRPr="00772FA0">
              <w:rPr>
                <w:rFonts w:ascii="Times New Roman" w:hAnsi="Times New Roman" w:cs="Times New Roman"/>
                <w:sz w:val="24"/>
                <w:szCs w:val="24"/>
              </w:rPr>
              <w:t xml:space="preserve"> применяют знание фонетического материала при использовании правил правописания.</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воспринимают смысл читаемых текстов.</w:t>
            </w:r>
          </w:p>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открыто осмысливают  и оценивают свою деятельность на занятии.</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73</w:t>
            </w:r>
          </w:p>
        </w:tc>
        <w:tc>
          <w:tcPr>
            <w:tcW w:w="2552" w:type="dxa"/>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Диктант «Праздник весны»</w:t>
            </w:r>
          </w:p>
        </w:tc>
        <w:tc>
          <w:tcPr>
            <w:tcW w:w="850" w:type="dxa"/>
          </w:tcPr>
          <w:p w:rsidR="00347B52" w:rsidRPr="00772FA0" w:rsidRDefault="00347B52"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690748">
            <w:pPr>
              <w:pStyle w:val="a4"/>
              <w:rPr>
                <w:rFonts w:ascii="Times New Roman" w:hAnsi="Times New Roman" w:cs="Times New Roman"/>
                <w:sz w:val="24"/>
                <w:szCs w:val="24"/>
              </w:rPr>
            </w:pPr>
          </w:p>
        </w:tc>
        <w:tc>
          <w:tcPr>
            <w:tcW w:w="1134" w:type="dxa"/>
          </w:tcPr>
          <w:p w:rsidR="00347B52" w:rsidRPr="00772FA0" w:rsidRDefault="00347B52" w:rsidP="00690748">
            <w:pPr>
              <w:pStyle w:val="a4"/>
              <w:rPr>
                <w:rFonts w:ascii="Times New Roman" w:hAnsi="Times New Roman" w:cs="Times New Roman"/>
                <w:sz w:val="24"/>
                <w:szCs w:val="24"/>
              </w:rPr>
            </w:pPr>
          </w:p>
        </w:tc>
        <w:tc>
          <w:tcPr>
            <w:tcW w:w="3402" w:type="dxa"/>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Проверить умение писать слова с проверяемыми гласными и согласными в корне</w:t>
            </w:r>
          </w:p>
        </w:tc>
        <w:tc>
          <w:tcPr>
            <w:tcW w:w="3260" w:type="dxa"/>
          </w:tcPr>
          <w:p w:rsidR="00347B52" w:rsidRPr="00772FA0" w:rsidRDefault="00347B52" w:rsidP="000C5033">
            <w:pPr>
              <w:pStyle w:val="a4"/>
              <w:rPr>
                <w:rFonts w:ascii="Times New Roman" w:hAnsi="Times New Roman" w:cs="Times New Roman"/>
                <w:sz w:val="24"/>
                <w:szCs w:val="24"/>
              </w:rPr>
            </w:pPr>
          </w:p>
        </w:tc>
        <w:tc>
          <w:tcPr>
            <w:tcW w:w="3118" w:type="dxa"/>
            <w:vMerge w:val="restart"/>
          </w:tcPr>
          <w:p w:rsidR="00347B52" w:rsidRPr="00772FA0" w:rsidRDefault="00347B52" w:rsidP="00881429">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347B52" w:rsidRPr="00772FA0" w:rsidRDefault="00347B52" w:rsidP="00881429">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347B52" w:rsidRPr="00772FA0" w:rsidRDefault="00347B52" w:rsidP="00881429">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347B52" w:rsidRPr="00772FA0" w:rsidRDefault="00347B52" w:rsidP="00881429">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347B52" w:rsidRPr="00772FA0" w:rsidTr="007F7256">
        <w:tc>
          <w:tcPr>
            <w:tcW w:w="709" w:type="dxa"/>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74</w:t>
            </w:r>
          </w:p>
        </w:tc>
        <w:tc>
          <w:tcPr>
            <w:tcW w:w="2552" w:type="dxa"/>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Работа над ошибками</w:t>
            </w:r>
          </w:p>
        </w:tc>
        <w:tc>
          <w:tcPr>
            <w:tcW w:w="850" w:type="dxa"/>
          </w:tcPr>
          <w:p w:rsidR="00347B52" w:rsidRPr="00772FA0" w:rsidRDefault="00347B52"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347B52" w:rsidRPr="00772FA0" w:rsidRDefault="00347B52" w:rsidP="00690748">
            <w:pPr>
              <w:pStyle w:val="a4"/>
              <w:rPr>
                <w:rFonts w:ascii="Times New Roman" w:hAnsi="Times New Roman" w:cs="Times New Roman"/>
                <w:sz w:val="24"/>
                <w:szCs w:val="24"/>
              </w:rPr>
            </w:pPr>
          </w:p>
        </w:tc>
        <w:tc>
          <w:tcPr>
            <w:tcW w:w="1134" w:type="dxa"/>
          </w:tcPr>
          <w:p w:rsidR="00347B52" w:rsidRPr="00772FA0" w:rsidRDefault="00347B52" w:rsidP="00690748">
            <w:pPr>
              <w:pStyle w:val="a4"/>
              <w:rPr>
                <w:rFonts w:ascii="Times New Roman" w:hAnsi="Times New Roman" w:cs="Times New Roman"/>
                <w:sz w:val="24"/>
                <w:szCs w:val="24"/>
              </w:rPr>
            </w:pPr>
          </w:p>
        </w:tc>
        <w:tc>
          <w:tcPr>
            <w:tcW w:w="3402" w:type="dxa"/>
          </w:tcPr>
          <w:p w:rsidR="00347B52" w:rsidRPr="00772FA0" w:rsidRDefault="00347B52" w:rsidP="00690748">
            <w:pPr>
              <w:pStyle w:val="a4"/>
              <w:rPr>
                <w:rFonts w:ascii="Times New Roman" w:hAnsi="Times New Roman" w:cs="Times New Roman"/>
                <w:sz w:val="24"/>
                <w:szCs w:val="24"/>
              </w:rPr>
            </w:pPr>
            <w:r w:rsidRPr="00772FA0">
              <w:rPr>
                <w:rFonts w:ascii="Times New Roman" w:hAnsi="Times New Roman" w:cs="Times New Roman"/>
                <w:sz w:val="24"/>
                <w:szCs w:val="24"/>
              </w:rPr>
              <w:t>Развивать умение исправлять ошибки; учить редактировать текст</w:t>
            </w:r>
          </w:p>
        </w:tc>
        <w:tc>
          <w:tcPr>
            <w:tcW w:w="3260" w:type="dxa"/>
          </w:tcPr>
          <w:p w:rsidR="00347B52" w:rsidRPr="00772FA0" w:rsidRDefault="00347B52" w:rsidP="000C5033">
            <w:pPr>
              <w:pStyle w:val="a4"/>
              <w:rPr>
                <w:rFonts w:ascii="Times New Roman" w:hAnsi="Times New Roman" w:cs="Times New Roman"/>
                <w:sz w:val="24"/>
                <w:szCs w:val="24"/>
              </w:rPr>
            </w:pPr>
          </w:p>
        </w:tc>
        <w:tc>
          <w:tcPr>
            <w:tcW w:w="3118" w:type="dxa"/>
            <w:vMerge/>
          </w:tcPr>
          <w:p w:rsidR="00347B52" w:rsidRPr="00772FA0" w:rsidRDefault="00347B52" w:rsidP="000C5033">
            <w:pPr>
              <w:pStyle w:val="a4"/>
              <w:rPr>
                <w:rFonts w:ascii="Times New Roman" w:hAnsi="Times New Roman" w:cs="Times New Roman"/>
                <w:sz w:val="24"/>
                <w:szCs w:val="24"/>
              </w:rPr>
            </w:pPr>
          </w:p>
        </w:tc>
      </w:tr>
      <w:tr w:rsidR="00347B52" w:rsidRPr="00772FA0" w:rsidTr="00842D64">
        <w:trPr>
          <w:trHeight w:val="2610"/>
        </w:trPr>
        <w:tc>
          <w:tcPr>
            <w:tcW w:w="709" w:type="dxa"/>
            <w:tcBorders>
              <w:bottom w:val="single" w:sz="4" w:space="0" w:color="auto"/>
            </w:tcBorders>
          </w:tcPr>
          <w:p w:rsidR="00347B52"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75</w:t>
            </w:r>
          </w:p>
        </w:tc>
        <w:tc>
          <w:tcPr>
            <w:tcW w:w="2552" w:type="dxa"/>
            <w:tcBorders>
              <w:bottom w:val="single" w:sz="4" w:space="0" w:color="auto"/>
            </w:tcBorders>
          </w:tcPr>
          <w:p w:rsidR="00347B52" w:rsidRPr="00772FA0" w:rsidRDefault="00347B52" w:rsidP="00347B52">
            <w:pPr>
              <w:pStyle w:val="a4"/>
              <w:rPr>
                <w:rFonts w:ascii="Times New Roman" w:hAnsi="Times New Roman" w:cs="Times New Roman"/>
                <w:sz w:val="24"/>
                <w:szCs w:val="24"/>
              </w:rPr>
            </w:pPr>
            <w:r w:rsidRPr="00772FA0">
              <w:rPr>
                <w:rFonts w:ascii="Times New Roman" w:hAnsi="Times New Roman" w:cs="Times New Roman"/>
                <w:sz w:val="24"/>
                <w:szCs w:val="24"/>
              </w:rPr>
              <w:t>Последовательный пересказ текстов от первого (третьего) лица по графическим знаковым схемам. Рассказ И.Тургенева «Воробей»</w:t>
            </w:r>
          </w:p>
        </w:tc>
        <w:tc>
          <w:tcPr>
            <w:tcW w:w="850" w:type="dxa"/>
            <w:tcBorders>
              <w:bottom w:val="single" w:sz="4" w:space="0" w:color="auto"/>
            </w:tcBorders>
          </w:tcPr>
          <w:p w:rsidR="00347B52" w:rsidRPr="00772FA0" w:rsidRDefault="00347B52"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1134"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p>
        </w:tc>
        <w:tc>
          <w:tcPr>
            <w:tcW w:w="3402" w:type="dxa"/>
            <w:tcBorders>
              <w:bottom w:val="single" w:sz="4" w:space="0" w:color="auto"/>
            </w:tcBorders>
          </w:tcPr>
          <w:p w:rsidR="00347B52" w:rsidRPr="00772FA0" w:rsidRDefault="00347B52" w:rsidP="00347B52">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умение последовательно пересказывать  текст от первого (третьего) лица по графическим знаковым схемам. </w:t>
            </w:r>
          </w:p>
        </w:tc>
        <w:tc>
          <w:tcPr>
            <w:tcW w:w="3260" w:type="dxa"/>
            <w:tcBorders>
              <w:bottom w:val="single" w:sz="4" w:space="0" w:color="auto"/>
            </w:tcBorders>
          </w:tcPr>
          <w:p w:rsidR="00347B52" w:rsidRPr="00772FA0" w:rsidRDefault="00347B52" w:rsidP="000C5033">
            <w:pPr>
              <w:pStyle w:val="a4"/>
              <w:rPr>
                <w:rFonts w:ascii="Times New Roman" w:hAnsi="Times New Roman" w:cs="Times New Roman"/>
                <w:sz w:val="24"/>
                <w:szCs w:val="24"/>
              </w:rPr>
            </w:pPr>
            <w:r w:rsidRPr="00772FA0">
              <w:rPr>
                <w:rFonts w:ascii="Times New Roman" w:hAnsi="Times New Roman" w:cs="Times New Roman"/>
                <w:sz w:val="24"/>
                <w:szCs w:val="24"/>
              </w:rPr>
              <w:t xml:space="preserve">Развивают внимание, объем </w:t>
            </w:r>
            <w:proofErr w:type="spellStart"/>
            <w:r w:rsidRPr="00772FA0">
              <w:rPr>
                <w:rFonts w:ascii="Times New Roman" w:hAnsi="Times New Roman" w:cs="Times New Roman"/>
                <w:sz w:val="24"/>
                <w:szCs w:val="24"/>
              </w:rPr>
              <w:t>слухо</w:t>
            </w:r>
            <w:proofErr w:type="spellEnd"/>
            <w:r w:rsidRPr="00772FA0">
              <w:rPr>
                <w:rFonts w:ascii="Times New Roman" w:hAnsi="Times New Roman" w:cs="Times New Roman"/>
                <w:sz w:val="24"/>
                <w:szCs w:val="24"/>
              </w:rPr>
              <w:t xml:space="preserve"> -речевой памяти, способность к переключению, фонематический анализ</w:t>
            </w:r>
          </w:p>
        </w:tc>
        <w:tc>
          <w:tcPr>
            <w:tcW w:w="3118" w:type="dxa"/>
            <w:tcBorders>
              <w:bottom w:val="single" w:sz="4" w:space="0" w:color="auto"/>
            </w:tcBorders>
          </w:tcPr>
          <w:p w:rsidR="00347B52" w:rsidRPr="00772FA0" w:rsidRDefault="00347B52" w:rsidP="00347B52">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842D64" w:rsidRPr="00772FA0" w:rsidRDefault="00347B52" w:rsidP="00347B52">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842D64" w:rsidRPr="00772FA0" w:rsidTr="00842D64">
        <w:trPr>
          <w:trHeight w:val="315"/>
        </w:trPr>
        <w:tc>
          <w:tcPr>
            <w:tcW w:w="709" w:type="dxa"/>
            <w:tcBorders>
              <w:top w:val="single" w:sz="4" w:space="0" w:color="auto"/>
            </w:tcBorders>
          </w:tcPr>
          <w:p w:rsidR="00842D64" w:rsidRPr="00772FA0" w:rsidRDefault="00842D64" w:rsidP="000C5033">
            <w:pPr>
              <w:pStyle w:val="a4"/>
              <w:rPr>
                <w:rFonts w:ascii="Times New Roman" w:hAnsi="Times New Roman" w:cs="Times New Roman"/>
                <w:sz w:val="24"/>
                <w:szCs w:val="24"/>
              </w:rPr>
            </w:pPr>
          </w:p>
        </w:tc>
        <w:tc>
          <w:tcPr>
            <w:tcW w:w="15309" w:type="dxa"/>
            <w:gridSpan w:val="7"/>
            <w:tcBorders>
              <w:top w:val="single" w:sz="4" w:space="0" w:color="auto"/>
            </w:tcBorders>
          </w:tcPr>
          <w:p w:rsidR="00842D64" w:rsidRPr="00772FA0" w:rsidRDefault="00842D64" w:rsidP="00842D64">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Предлоги</w:t>
            </w:r>
          </w:p>
        </w:tc>
      </w:tr>
      <w:tr w:rsidR="00A34AA8" w:rsidRPr="00772FA0" w:rsidTr="007F7256">
        <w:tc>
          <w:tcPr>
            <w:tcW w:w="709" w:type="dxa"/>
          </w:tcPr>
          <w:p w:rsidR="00A34AA8"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76</w:t>
            </w:r>
          </w:p>
        </w:tc>
        <w:tc>
          <w:tcPr>
            <w:tcW w:w="2552"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Предлоги. Предлоги В, НА</w:t>
            </w:r>
          </w:p>
        </w:tc>
        <w:tc>
          <w:tcPr>
            <w:tcW w:w="850" w:type="dxa"/>
          </w:tcPr>
          <w:p w:rsidR="00A34AA8" w:rsidRPr="00772FA0" w:rsidRDefault="00A34AA8"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A34AA8" w:rsidRPr="00772FA0" w:rsidRDefault="00A34AA8" w:rsidP="000C5033">
            <w:pPr>
              <w:pStyle w:val="a4"/>
              <w:rPr>
                <w:rFonts w:ascii="Times New Roman" w:hAnsi="Times New Roman" w:cs="Times New Roman"/>
                <w:sz w:val="24"/>
                <w:szCs w:val="24"/>
              </w:rPr>
            </w:pPr>
          </w:p>
        </w:tc>
        <w:tc>
          <w:tcPr>
            <w:tcW w:w="1134" w:type="dxa"/>
          </w:tcPr>
          <w:p w:rsidR="00A34AA8" w:rsidRPr="00772FA0" w:rsidRDefault="00A34AA8" w:rsidP="000C5033">
            <w:pPr>
              <w:pStyle w:val="a4"/>
              <w:rPr>
                <w:rFonts w:ascii="Times New Roman" w:hAnsi="Times New Roman" w:cs="Times New Roman"/>
                <w:sz w:val="24"/>
                <w:szCs w:val="24"/>
              </w:rPr>
            </w:pPr>
          </w:p>
        </w:tc>
        <w:tc>
          <w:tcPr>
            <w:tcW w:w="3402"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Дать понятие «Предлоги». Формирование представлений о семантическом и синтаксическом значении предлогов «в», «на», закрепление предложного управления.</w:t>
            </w:r>
          </w:p>
        </w:tc>
        <w:tc>
          <w:tcPr>
            <w:tcW w:w="3260"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Уметь понимать значение предлогов и правильно употреблять их. Умеют правильно записывать предлоги со словами. Повышают мотивацию обучению.</w:t>
            </w:r>
          </w:p>
        </w:tc>
        <w:tc>
          <w:tcPr>
            <w:tcW w:w="3118" w:type="dxa"/>
            <w:vMerge w:val="restart"/>
          </w:tcPr>
          <w:p w:rsidR="00A34AA8" w:rsidRPr="00772FA0" w:rsidRDefault="00A34AA8" w:rsidP="00A34AA8">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w:t>
            </w:r>
          </w:p>
          <w:p w:rsidR="00A13F2A" w:rsidRPr="00772FA0" w:rsidRDefault="00A13F2A" w:rsidP="00A34AA8">
            <w:pPr>
              <w:pStyle w:val="a4"/>
              <w:rPr>
                <w:rFonts w:ascii="Times New Roman" w:hAnsi="Times New Roman" w:cs="Times New Roman"/>
                <w:sz w:val="24"/>
                <w:szCs w:val="24"/>
              </w:rPr>
            </w:pPr>
          </w:p>
          <w:p w:rsidR="00A34AA8" w:rsidRPr="00772FA0" w:rsidRDefault="00A34AA8" w:rsidP="00A34AA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A13F2A" w:rsidRPr="00772FA0" w:rsidRDefault="00A13F2A" w:rsidP="00A34AA8">
            <w:pPr>
              <w:pStyle w:val="a4"/>
              <w:rPr>
                <w:rFonts w:ascii="Times New Roman" w:hAnsi="Times New Roman" w:cs="Times New Roman"/>
                <w:sz w:val="24"/>
                <w:szCs w:val="24"/>
              </w:rPr>
            </w:pPr>
          </w:p>
          <w:p w:rsidR="00A34AA8" w:rsidRPr="00772FA0" w:rsidRDefault="00A34AA8" w:rsidP="00A34AA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A13F2A" w:rsidRPr="00772FA0" w:rsidRDefault="00A13F2A" w:rsidP="00A34AA8">
            <w:pPr>
              <w:pStyle w:val="a4"/>
              <w:rPr>
                <w:rFonts w:ascii="Times New Roman" w:hAnsi="Times New Roman" w:cs="Times New Roman"/>
                <w:sz w:val="24"/>
                <w:szCs w:val="24"/>
              </w:rPr>
            </w:pPr>
          </w:p>
          <w:p w:rsidR="00A34AA8" w:rsidRPr="00772FA0" w:rsidRDefault="00A34AA8" w:rsidP="00A34AA8">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A34AA8" w:rsidRPr="00772FA0" w:rsidTr="007F7256">
        <w:tc>
          <w:tcPr>
            <w:tcW w:w="709"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7</w:t>
            </w:r>
            <w:r w:rsidR="00675E02" w:rsidRPr="00772FA0">
              <w:rPr>
                <w:rFonts w:ascii="Times New Roman" w:hAnsi="Times New Roman" w:cs="Times New Roman"/>
                <w:sz w:val="24"/>
                <w:szCs w:val="24"/>
              </w:rPr>
              <w:t>7</w:t>
            </w:r>
          </w:p>
        </w:tc>
        <w:tc>
          <w:tcPr>
            <w:tcW w:w="2552"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Дифференциация предлогов В,НА</w:t>
            </w:r>
          </w:p>
        </w:tc>
        <w:tc>
          <w:tcPr>
            <w:tcW w:w="850" w:type="dxa"/>
          </w:tcPr>
          <w:p w:rsidR="00A34AA8" w:rsidRPr="00772FA0" w:rsidRDefault="00A34AA8"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A34AA8" w:rsidRPr="00772FA0" w:rsidRDefault="00A34AA8" w:rsidP="000C5033">
            <w:pPr>
              <w:pStyle w:val="a4"/>
              <w:rPr>
                <w:rFonts w:ascii="Times New Roman" w:hAnsi="Times New Roman" w:cs="Times New Roman"/>
                <w:sz w:val="24"/>
                <w:szCs w:val="24"/>
              </w:rPr>
            </w:pPr>
          </w:p>
        </w:tc>
        <w:tc>
          <w:tcPr>
            <w:tcW w:w="1134" w:type="dxa"/>
          </w:tcPr>
          <w:p w:rsidR="00A34AA8" w:rsidRPr="00772FA0" w:rsidRDefault="00A34AA8" w:rsidP="000C5033">
            <w:pPr>
              <w:pStyle w:val="a4"/>
              <w:rPr>
                <w:rFonts w:ascii="Times New Roman" w:hAnsi="Times New Roman" w:cs="Times New Roman"/>
                <w:sz w:val="24"/>
                <w:szCs w:val="24"/>
              </w:rPr>
            </w:pPr>
          </w:p>
        </w:tc>
        <w:tc>
          <w:tcPr>
            <w:tcW w:w="3402"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Отметить словообразующую и смысловую роль приставки; Развивать и уточнять пространственные представления.</w:t>
            </w:r>
          </w:p>
        </w:tc>
        <w:tc>
          <w:tcPr>
            <w:tcW w:w="3260"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Упражняются в раздельном написании предлогов.</w:t>
            </w:r>
          </w:p>
        </w:tc>
        <w:tc>
          <w:tcPr>
            <w:tcW w:w="3118" w:type="dxa"/>
            <w:vMerge/>
          </w:tcPr>
          <w:p w:rsidR="00A34AA8" w:rsidRPr="00772FA0" w:rsidRDefault="00A34AA8" w:rsidP="000C5033">
            <w:pPr>
              <w:pStyle w:val="a4"/>
              <w:rPr>
                <w:rFonts w:ascii="Times New Roman" w:hAnsi="Times New Roman" w:cs="Times New Roman"/>
                <w:sz w:val="24"/>
                <w:szCs w:val="24"/>
              </w:rPr>
            </w:pPr>
          </w:p>
        </w:tc>
      </w:tr>
      <w:tr w:rsidR="00A34AA8" w:rsidRPr="00772FA0" w:rsidTr="007F7256">
        <w:tc>
          <w:tcPr>
            <w:tcW w:w="709"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7</w:t>
            </w:r>
            <w:r w:rsidR="00675E02" w:rsidRPr="00772FA0">
              <w:rPr>
                <w:rFonts w:ascii="Times New Roman" w:hAnsi="Times New Roman" w:cs="Times New Roman"/>
                <w:sz w:val="24"/>
                <w:szCs w:val="24"/>
              </w:rPr>
              <w:t>8</w:t>
            </w:r>
          </w:p>
        </w:tc>
        <w:tc>
          <w:tcPr>
            <w:tcW w:w="2552"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Предлоги С,СО, ИЗ</w:t>
            </w:r>
          </w:p>
        </w:tc>
        <w:tc>
          <w:tcPr>
            <w:tcW w:w="850" w:type="dxa"/>
          </w:tcPr>
          <w:p w:rsidR="00A34AA8" w:rsidRPr="00772FA0" w:rsidRDefault="00A34AA8"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A34AA8" w:rsidRPr="00772FA0" w:rsidRDefault="00A34AA8" w:rsidP="000C5033">
            <w:pPr>
              <w:pStyle w:val="a4"/>
              <w:rPr>
                <w:rFonts w:ascii="Times New Roman" w:hAnsi="Times New Roman" w:cs="Times New Roman"/>
                <w:sz w:val="24"/>
                <w:szCs w:val="24"/>
              </w:rPr>
            </w:pPr>
          </w:p>
        </w:tc>
        <w:tc>
          <w:tcPr>
            <w:tcW w:w="1134" w:type="dxa"/>
          </w:tcPr>
          <w:p w:rsidR="00A34AA8" w:rsidRPr="00772FA0" w:rsidRDefault="00A34AA8" w:rsidP="000C5033">
            <w:pPr>
              <w:pStyle w:val="a4"/>
              <w:rPr>
                <w:rFonts w:ascii="Times New Roman" w:hAnsi="Times New Roman" w:cs="Times New Roman"/>
                <w:sz w:val="24"/>
                <w:szCs w:val="24"/>
              </w:rPr>
            </w:pPr>
          </w:p>
        </w:tc>
        <w:tc>
          <w:tcPr>
            <w:tcW w:w="3402" w:type="dxa"/>
          </w:tcPr>
          <w:p w:rsidR="00A34AA8" w:rsidRPr="00772FA0" w:rsidRDefault="00A34AA8" w:rsidP="00842D64">
            <w:pPr>
              <w:pStyle w:val="a4"/>
              <w:rPr>
                <w:rFonts w:ascii="Times New Roman" w:hAnsi="Times New Roman" w:cs="Times New Roman"/>
                <w:sz w:val="24"/>
                <w:szCs w:val="24"/>
              </w:rPr>
            </w:pPr>
            <w:r w:rsidRPr="00772FA0">
              <w:rPr>
                <w:rFonts w:ascii="Times New Roman" w:hAnsi="Times New Roman" w:cs="Times New Roman"/>
                <w:sz w:val="24"/>
                <w:szCs w:val="24"/>
              </w:rPr>
              <w:t>Формирование представлений о семантическом и синтаксическом значении предлогов «со», «из», закрепление предложного управления.</w:t>
            </w:r>
          </w:p>
        </w:tc>
        <w:tc>
          <w:tcPr>
            <w:tcW w:w="3260" w:type="dxa"/>
          </w:tcPr>
          <w:p w:rsidR="00A34AA8" w:rsidRPr="00772FA0" w:rsidRDefault="00A34AA8" w:rsidP="000C5033">
            <w:pPr>
              <w:pStyle w:val="a4"/>
              <w:rPr>
                <w:rFonts w:ascii="Times New Roman" w:hAnsi="Times New Roman" w:cs="Times New Roman"/>
                <w:sz w:val="24"/>
                <w:szCs w:val="24"/>
              </w:rPr>
            </w:pPr>
            <w:r w:rsidRPr="00772FA0">
              <w:rPr>
                <w:rFonts w:ascii="Times New Roman" w:hAnsi="Times New Roman" w:cs="Times New Roman"/>
                <w:sz w:val="24"/>
                <w:szCs w:val="24"/>
              </w:rPr>
              <w:t>Уметь понимать значение предлогов и правильно употреблять их. Умеют правильно записывать предлоги со словами. Повышают мотивацию обучению.</w:t>
            </w:r>
          </w:p>
        </w:tc>
        <w:tc>
          <w:tcPr>
            <w:tcW w:w="3118" w:type="dxa"/>
            <w:vMerge/>
          </w:tcPr>
          <w:p w:rsidR="00A34AA8" w:rsidRPr="00772FA0" w:rsidRDefault="00A34AA8" w:rsidP="000C5033">
            <w:pPr>
              <w:pStyle w:val="a4"/>
              <w:rPr>
                <w:rFonts w:ascii="Times New Roman" w:hAnsi="Times New Roman" w:cs="Times New Roman"/>
                <w:sz w:val="24"/>
                <w:szCs w:val="24"/>
              </w:rPr>
            </w:pPr>
          </w:p>
        </w:tc>
      </w:tr>
      <w:tr w:rsidR="00A13F2A" w:rsidRPr="00772FA0" w:rsidTr="007F7256">
        <w:tc>
          <w:tcPr>
            <w:tcW w:w="709" w:type="dxa"/>
          </w:tcPr>
          <w:p w:rsidR="00A13F2A" w:rsidRPr="00772FA0" w:rsidRDefault="00A13F2A" w:rsidP="000C5033">
            <w:pPr>
              <w:pStyle w:val="a4"/>
              <w:rPr>
                <w:rFonts w:ascii="Times New Roman" w:hAnsi="Times New Roman" w:cs="Times New Roman"/>
                <w:sz w:val="24"/>
                <w:szCs w:val="24"/>
              </w:rPr>
            </w:pPr>
            <w:r w:rsidRPr="00772FA0">
              <w:rPr>
                <w:rFonts w:ascii="Times New Roman" w:hAnsi="Times New Roman" w:cs="Times New Roman"/>
                <w:sz w:val="24"/>
                <w:szCs w:val="24"/>
              </w:rPr>
              <w:t>7</w:t>
            </w:r>
            <w:r w:rsidR="00675E02" w:rsidRPr="00772FA0">
              <w:rPr>
                <w:rFonts w:ascii="Times New Roman" w:hAnsi="Times New Roman" w:cs="Times New Roman"/>
                <w:sz w:val="24"/>
                <w:szCs w:val="24"/>
              </w:rPr>
              <w:t>9</w:t>
            </w:r>
          </w:p>
        </w:tc>
        <w:tc>
          <w:tcPr>
            <w:tcW w:w="2552" w:type="dxa"/>
          </w:tcPr>
          <w:p w:rsidR="00A13F2A" w:rsidRPr="00772FA0" w:rsidRDefault="00A13F2A" w:rsidP="000C5033">
            <w:pPr>
              <w:pStyle w:val="a4"/>
              <w:rPr>
                <w:rFonts w:ascii="Times New Roman" w:hAnsi="Times New Roman" w:cs="Times New Roman"/>
                <w:sz w:val="24"/>
                <w:szCs w:val="24"/>
              </w:rPr>
            </w:pPr>
            <w:r w:rsidRPr="00772FA0">
              <w:rPr>
                <w:rFonts w:ascii="Times New Roman" w:hAnsi="Times New Roman" w:cs="Times New Roman"/>
                <w:sz w:val="24"/>
                <w:szCs w:val="24"/>
              </w:rPr>
              <w:t>Предлоги ПО, К</w:t>
            </w:r>
          </w:p>
        </w:tc>
        <w:tc>
          <w:tcPr>
            <w:tcW w:w="850" w:type="dxa"/>
          </w:tcPr>
          <w:p w:rsidR="00A13F2A" w:rsidRPr="00772FA0" w:rsidRDefault="00A13F2A"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A13F2A" w:rsidRPr="00772FA0" w:rsidRDefault="00A13F2A" w:rsidP="000C5033">
            <w:pPr>
              <w:pStyle w:val="a4"/>
              <w:rPr>
                <w:rFonts w:ascii="Times New Roman" w:hAnsi="Times New Roman" w:cs="Times New Roman"/>
                <w:sz w:val="24"/>
                <w:szCs w:val="24"/>
              </w:rPr>
            </w:pPr>
          </w:p>
        </w:tc>
        <w:tc>
          <w:tcPr>
            <w:tcW w:w="1134" w:type="dxa"/>
          </w:tcPr>
          <w:p w:rsidR="00A13F2A" w:rsidRPr="00772FA0" w:rsidRDefault="00A13F2A" w:rsidP="000C5033">
            <w:pPr>
              <w:pStyle w:val="a4"/>
              <w:rPr>
                <w:rFonts w:ascii="Times New Roman" w:hAnsi="Times New Roman" w:cs="Times New Roman"/>
                <w:sz w:val="24"/>
                <w:szCs w:val="24"/>
              </w:rPr>
            </w:pPr>
          </w:p>
        </w:tc>
        <w:tc>
          <w:tcPr>
            <w:tcW w:w="3402" w:type="dxa"/>
          </w:tcPr>
          <w:p w:rsidR="00A13F2A" w:rsidRPr="00772FA0" w:rsidRDefault="00A13F2A" w:rsidP="00842D64">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Формирование представлений о семантическом и синтаксическом значении предлогов «по», «к», </w:t>
            </w:r>
            <w:r w:rsidRPr="00772FA0">
              <w:rPr>
                <w:rFonts w:ascii="Times New Roman" w:hAnsi="Times New Roman" w:cs="Times New Roman"/>
                <w:sz w:val="24"/>
                <w:szCs w:val="24"/>
              </w:rPr>
              <w:lastRenderedPageBreak/>
              <w:t>закрепление предложного управления.</w:t>
            </w:r>
          </w:p>
        </w:tc>
        <w:tc>
          <w:tcPr>
            <w:tcW w:w="3260" w:type="dxa"/>
          </w:tcPr>
          <w:p w:rsidR="00A13F2A" w:rsidRPr="00772FA0" w:rsidRDefault="00A13F2A" w:rsidP="00842D64">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Уметь понимать значение предлогов и правильно употреблять их. Умеют правильно записывать </w:t>
            </w:r>
            <w:r w:rsidRPr="00772FA0">
              <w:rPr>
                <w:rFonts w:ascii="Times New Roman" w:hAnsi="Times New Roman" w:cs="Times New Roman"/>
                <w:sz w:val="24"/>
                <w:szCs w:val="24"/>
              </w:rPr>
              <w:lastRenderedPageBreak/>
              <w:t>предлоги со словами. Повышают мотивацию обучению.</w:t>
            </w:r>
          </w:p>
        </w:tc>
        <w:tc>
          <w:tcPr>
            <w:tcW w:w="3118" w:type="dxa"/>
            <w:vMerge w:val="restart"/>
          </w:tcPr>
          <w:p w:rsidR="00A13F2A" w:rsidRPr="00772FA0" w:rsidRDefault="00A13F2A" w:rsidP="00A13F2A">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П</w:t>
            </w:r>
            <w:r w:rsidRPr="00772FA0">
              <w:rPr>
                <w:rFonts w:ascii="Times New Roman" w:hAnsi="Times New Roman" w:cs="Times New Roman"/>
                <w:sz w:val="24"/>
                <w:szCs w:val="24"/>
              </w:rPr>
              <w:t>- извлекают необходимую информацию из сведений учителя</w:t>
            </w:r>
          </w:p>
          <w:p w:rsidR="00A13F2A" w:rsidRPr="00772FA0" w:rsidRDefault="00A13F2A" w:rsidP="00A13F2A">
            <w:pPr>
              <w:pStyle w:val="a4"/>
              <w:rPr>
                <w:rFonts w:ascii="Times New Roman" w:hAnsi="Times New Roman" w:cs="Times New Roman"/>
                <w:sz w:val="24"/>
                <w:szCs w:val="24"/>
              </w:rPr>
            </w:pPr>
          </w:p>
          <w:p w:rsidR="00A13F2A" w:rsidRPr="00772FA0" w:rsidRDefault="00A13F2A" w:rsidP="00A13F2A">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Р</w:t>
            </w:r>
            <w:r w:rsidRPr="00772FA0">
              <w:rPr>
                <w:rFonts w:ascii="Times New Roman" w:hAnsi="Times New Roman" w:cs="Times New Roman"/>
                <w:sz w:val="24"/>
                <w:szCs w:val="24"/>
              </w:rPr>
              <w:t>- осознают и принимают учебную задачу, планируют и контролируют свои действия</w:t>
            </w:r>
          </w:p>
          <w:p w:rsidR="00A13F2A" w:rsidRPr="00772FA0" w:rsidRDefault="00A13F2A" w:rsidP="00A13F2A">
            <w:pPr>
              <w:pStyle w:val="a4"/>
              <w:rPr>
                <w:rFonts w:ascii="Times New Roman" w:hAnsi="Times New Roman" w:cs="Times New Roman"/>
                <w:sz w:val="24"/>
                <w:szCs w:val="24"/>
              </w:rPr>
            </w:pPr>
          </w:p>
          <w:p w:rsidR="00A13F2A" w:rsidRPr="00772FA0" w:rsidRDefault="00A13F2A" w:rsidP="00A13F2A">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устранять нарушения фонематического слуха и восприятия; развивают логическое мышление.</w:t>
            </w:r>
          </w:p>
          <w:p w:rsidR="00A13F2A" w:rsidRPr="00772FA0" w:rsidRDefault="00A13F2A" w:rsidP="00A13F2A">
            <w:pPr>
              <w:pStyle w:val="a4"/>
              <w:rPr>
                <w:rFonts w:ascii="Times New Roman" w:hAnsi="Times New Roman" w:cs="Times New Roman"/>
                <w:sz w:val="24"/>
                <w:szCs w:val="24"/>
              </w:rPr>
            </w:pPr>
          </w:p>
          <w:p w:rsidR="00A13F2A" w:rsidRPr="00772FA0" w:rsidRDefault="00A13F2A" w:rsidP="00A13F2A">
            <w:pPr>
              <w:pStyle w:val="a4"/>
              <w:rPr>
                <w:rFonts w:ascii="Times New Roman" w:hAnsi="Times New Roman" w:cs="Times New Roman"/>
                <w:sz w:val="24"/>
                <w:szCs w:val="24"/>
              </w:rPr>
            </w:pPr>
            <w:r w:rsidRPr="00772FA0">
              <w:rPr>
                <w:rFonts w:ascii="Times New Roman" w:hAnsi="Times New Roman" w:cs="Times New Roman"/>
                <w:b/>
                <w:sz w:val="24"/>
                <w:szCs w:val="24"/>
              </w:rPr>
              <w:t xml:space="preserve">Л- </w:t>
            </w:r>
            <w:r w:rsidRPr="00772FA0">
              <w:rPr>
                <w:rFonts w:ascii="Times New Roman" w:hAnsi="Times New Roman" w:cs="Times New Roman"/>
                <w:sz w:val="24"/>
                <w:szCs w:val="24"/>
              </w:rPr>
              <w:t>осознают границы своего знания и «незнания»</w:t>
            </w:r>
          </w:p>
        </w:tc>
      </w:tr>
      <w:tr w:rsidR="00A13F2A" w:rsidRPr="00772FA0" w:rsidTr="007F7256">
        <w:tc>
          <w:tcPr>
            <w:tcW w:w="709" w:type="dxa"/>
          </w:tcPr>
          <w:p w:rsidR="00A13F2A"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80</w:t>
            </w:r>
          </w:p>
        </w:tc>
        <w:tc>
          <w:tcPr>
            <w:tcW w:w="2552" w:type="dxa"/>
          </w:tcPr>
          <w:p w:rsidR="00A13F2A" w:rsidRPr="00772FA0" w:rsidRDefault="00A13F2A">
            <w:pPr>
              <w:rPr>
                <w:rFonts w:ascii="Times New Roman" w:hAnsi="Times New Roman" w:cs="Times New Roman"/>
              </w:rPr>
            </w:pPr>
            <w:r w:rsidRPr="00772FA0">
              <w:rPr>
                <w:rFonts w:ascii="Times New Roman" w:hAnsi="Times New Roman" w:cs="Times New Roman"/>
                <w:sz w:val="24"/>
                <w:szCs w:val="24"/>
              </w:rPr>
              <w:t>Предлоги ЗА, ИЗ-ЗА</w:t>
            </w:r>
          </w:p>
        </w:tc>
        <w:tc>
          <w:tcPr>
            <w:tcW w:w="850" w:type="dxa"/>
          </w:tcPr>
          <w:p w:rsidR="00A13F2A" w:rsidRPr="00772FA0" w:rsidRDefault="00A13F2A"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A13F2A" w:rsidRPr="00772FA0" w:rsidRDefault="00A13F2A" w:rsidP="000C5033">
            <w:pPr>
              <w:pStyle w:val="a4"/>
              <w:rPr>
                <w:rFonts w:ascii="Times New Roman" w:hAnsi="Times New Roman" w:cs="Times New Roman"/>
                <w:sz w:val="24"/>
                <w:szCs w:val="24"/>
              </w:rPr>
            </w:pPr>
          </w:p>
        </w:tc>
        <w:tc>
          <w:tcPr>
            <w:tcW w:w="1134" w:type="dxa"/>
          </w:tcPr>
          <w:p w:rsidR="00A13F2A" w:rsidRPr="00772FA0" w:rsidRDefault="00A13F2A" w:rsidP="000C5033">
            <w:pPr>
              <w:pStyle w:val="a4"/>
              <w:rPr>
                <w:rFonts w:ascii="Times New Roman" w:hAnsi="Times New Roman" w:cs="Times New Roman"/>
                <w:sz w:val="24"/>
                <w:szCs w:val="24"/>
              </w:rPr>
            </w:pPr>
          </w:p>
        </w:tc>
        <w:tc>
          <w:tcPr>
            <w:tcW w:w="3402" w:type="dxa"/>
          </w:tcPr>
          <w:p w:rsidR="00A13F2A" w:rsidRPr="00772FA0" w:rsidRDefault="00A13F2A" w:rsidP="00842D64">
            <w:pPr>
              <w:pStyle w:val="a4"/>
              <w:rPr>
                <w:rFonts w:ascii="Times New Roman" w:hAnsi="Times New Roman" w:cs="Times New Roman"/>
                <w:sz w:val="24"/>
                <w:szCs w:val="24"/>
              </w:rPr>
            </w:pPr>
            <w:r w:rsidRPr="00772FA0">
              <w:rPr>
                <w:rFonts w:ascii="Times New Roman" w:hAnsi="Times New Roman" w:cs="Times New Roman"/>
                <w:sz w:val="24"/>
                <w:szCs w:val="24"/>
              </w:rPr>
              <w:t>Формирование представлений о семантическом и синтаксическом значении предлогов «за», «из-за», закрепление предложного управления.</w:t>
            </w:r>
          </w:p>
        </w:tc>
        <w:tc>
          <w:tcPr>
            <w:tcW w:w="3260" w:type="dxa"/>
          </w:tcPr>
          <w:p w:rsidR="00A13F2A" w:rsidRPr="00772FA0" w:rsidRDefault="00A13F2A" w:rsidP="00842D64">
            <w:pPr>
              <w:pStyle w:val="a4"/>
              <w:rPr>
                <w:rFonts w:ascii="Times New Roman" w:hAnsi="Times New Roman" w:cs="Times New Roman"/>
                <w:sz w:val="24"/>
                <w:szCs w:val="24"/>
              </w:rPr>
            </w:pPr>
            <w:r w:rsidRPr="00772FA0">
              <w:rPr>
                <w:rFonts w:ascii="Times New Roman" w:hAnsi="Times New Roman" w:cs="Times New Roman"/>
                <w:sz w:val="24"/>
                <w:szCs w:val="24"/>
              </w:rPr>
              <w:t>Уметь понимать значение предлогов и правильно употреблять их. Умеют правильно записывать предлоги со словами. Повышают мотивацию обучению.</w:t>
            </w:r>
          </w:p>
        </w:tc>
        <w:tc>
          <w:tcPr>
            <w:tcW w:w="3118" w:type="dxa"/>
            <w:vMerge/>
          </w:tcPr>
          <w:p w:rsidR="00A13F2A" w:rsidRPr="00772FA0" w:rsidRDefault="00A13F2A" w:rsidP="000C5033">
            <w:pPr>
              <w:pStyle w:val="a4"/>
              <w:rPr>
                <w:rFonts w:ascii="Times New Roman" w:hAnsi="Times New Roman" w:cs="Times New Roman"/>
                <w:sz w:val="24"/>
                <w:szCs w:val="24"/>
              </w:rPr>
            </w:pPr>
          </w:p>
        </w:tc>
      </w:tr>
      <w:tr w:rsidR="00A13F2A" w:rsidRPr="00772FA0" w:rsidTr="007F7256">
        <w:tc>
          <w:tcPr>
            <w:tcW w:w="709" w:type="dxa"/>
          </w:tcPr>
          <w:p w:rsidR="00A13F2A"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81</w:t>
            </w:r>
          </w:p>
        </w:tc>
        <w:tc>
          <w:tcPr>
            <w:tcW w:w="2552" w:type="dxa"/>
          </w:tcPr>
          <w:p w:rsidR="00A13F2A" w:rsidRPr="00772FA0" w:rsidRDefault="00A13F2A">
            <w:pPr>
              <w:rPr>
                <w:rFonts w:ascii="Times New Roman" w:hAnsi="Times New Roman" w:cs="Times New Roman"/>
              </w:rPr>
            </w:pPr>
            <w:r w:rsidRPr="00772FA0">
              <w:rPr>
                <w:rFonts w:ascii="Times New Roman" w:hAnsi="Times New Roman" w:cs="Times New Roman"/>
                <w:sz w:val="24"/>
                <w:szCs w:val="24"/>
              </w:rPr>
              <w:t>Предлоги НАД, ПОД</w:t>
            </w:r>
          </w:p>
        </w:tc>
        <w:tc>
          <w:tcPr>
            <w:tcW w:w="850" w:type="dxa"/>
          </w:tcPr>
          <w:p w:rsidR="00A13F2A" w:rsidRPr="00772FA0" w:rsidRDefault="00A13F2A" w:rsidP="00CE33F9">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A13F2A" w:rsidRPr="00772FA0" w:rsidRDefault="00A13F2A" w:rsidP="000C5033">
            <w:pPr>
              <w:pStyle w:val="a4"/>
              <w:rPr>
                <w:rFonts w:ascii="Times New Roman" w:hAnsi="Times New Roman" w:cs="Times New Roman"/>
                <w:sz w:val="24"/>
                <w:szCs w:val="24"/>
              </w:rPr>
            </w:pPr>
          </w:p>
        </w:tc>
        <w:tc>
          <w:tcPr>
            <w:tcW w:w="1134" w:type="dxa"/>
          </w:tcPr>
          <w:p w:rsidR="00A13F2A" w:rsidRPr="00772FA0" w:rsidRDefault="00A13F2A" w:rsidP="000C5033">
            <w:pPr>
              <w:pStyle w:val="a4"/>
              <w:rPr>
                <w:rFonts w:ascii="Times New Roman" w:hAnsi="Times New Roman" w:cs="Times New Roman"/>
                <w:sz w:val="24"/>
                <w:szCs w:val="24"/>
              </w:rPr>
            </w:pPr>
          </w:p>
        </w:tc>
        <w:tc>
          <w:tcPr>
            <w:tcW w:w="3402" w:type="dxa"/>
          </w:tcPr>
          <w:p w:rsidR="00A13F2A" w:rsidRPr="00772FA0" w:rsidRDefault="00A13F2A" w:rsidP="00CA3F3B">
            <w:pPr>
              <w:pStyle w:val="a4"/>
              <w:rPr>
                <w:rFonts w:ascii="Times New Roman" w:hAnsi="Times New Roman" w:cs="Times New Roman"/>
                <w:sz w:val="24"/>
                <w:szCs w:val="24"/>
              </w:rPr>
            </w:pPr>
            <w:r w:rsidRPr="00772FA0">
              <w:rPr>
                <w:rFonts w:ascii="Times New Roman" w:hAnsi="Times New Roman" w:cs="Times New Roman"/>
                <w:sz w:val="24"/>
                <w:szCs w:val="24"/>
              </w:rPr>
              <w:t>Формирование представлений о семантическом и синтаксическом значении предлогов «над», «под», закрепление предложного управления.</w:t>
            </w:r>
          </w:p>
        </w:tc>
        <w:tc>
          <w:tcPr>
            <w:tcW w:w="3260" w:type="dxa"/>
          </w:tcPr>
          <w:p w:rsidR="00A13F2A" w:rsidRPr="00772FA0" w:rsidRDefault="00A13F2A" w:rsidP="00842D64">
            <w:pPr>
              <w:pStyle w:val="a4"/>
              <w:rPr>
                <w:rFonts w:ascii="Times New Roman" w:hAnsi="Times New Roman" w:cs="Times New Roman"/>
                <w:sz w:val="24"/>
                <w:szCs w:val="24"/>
              </w:rPr>
            </w:pPr>
            <w:r w:rsidRPr="00772FA0">
              <w:rPr>
                <w:rFonts w:ascii="Times New Roman" w:hAnsi="Times New Roman" w:cs="Times New Roman"/>
                <w:sz w:val="24"/>
                <w:szCs w:val="24"/>
              </w:rPr>
              <w:t>Уметь понимать значение предлогов и правильно употреблять их. Умеют правильно записывать предлоги со словами. Повышают мотивацию обучению.</w:t>
            </w:r>
          </w:p>
        </w:tc>
        <w:tc>
          <w:tcPr>
            <w:tcW w:w="3118" w:type="dxa"/>
            <w:vMerge/>
          </w:tcPr>
          <w:p w:rsidR="00A13F2A" w:rsidRPr="00772FA0" w:rsidRDefault="00A13F2A" w:rsidP="000C5033">
            <w:pPr>
              <w:pStyle w:val="a4"/>
              <w:rPr>
                <w:rFonts w:ascii="Times New Roman" w:hAnsi="Times New Roman" w:cs="Times New Roman"/>
                <w:sz w:val="24"/>
                <w:szCs w:val="24"/>
              </w:rPr>
            </w:pPr>
          </w:p>
        </w:tc>
      </w:tr>
      <w:tr w:rsidR="00A13F2A" w:rsidRPr="00772FA0" w:rsidTr="007F7F88">
        <w:tc>
          <w:tcPr>
            <w:tcW w:w="709" w:type="dxa"/>
          </w:tcPr>
          <w:p w:rsidR="00F530BE" w:rsidRPr="00772FA0" w:rsidRDefault="00F530BE" w:rsidP="000C5033">
            <w:pPr>
              <w:pStyle w:val="a4"/>
              <w:rPr>
                <w:rFonts w:ascii="Times New Roman" w:hAnsi="Times New Roman" w:cs="Times New Roman"/>
                <w:sz w:val="24"/>
                <w:szCs w:val="24"/>
              </w:rPr>
            </w:pPr>
          </w:p>
          <w:p w:rsidR="00A13F2A" w:rsidRPr="00772FA0" w:rsidRDefault="00675E02" w:rsidP="000C5033">
            <w:pPr>
              <w:pStyle w:val="a4"/>
              <w:rPr>
                <w:rFonts w:ascii="Times New Roman" w:hAnsi="Times New Roman" w:cs="Times New Roman"/>
                <w:sz w:val="24"/>
                <w:szCs w:val="24"/>
              </w:rPr>
            </w:pPr>
            <w:r w:rsidRPr="00772FA0">
              <w:rPr>
                <w:rFonts w:ascii="Times New Roman" w:hAnsi="Times New Roman" w:cs="Times New Roman"/>
                <w:sz w:val="24"/>
                <w:szCs w:val="24"/>
              </w:rPr>
              <w:t>8</w:t>
            </w:r>
            <w:r w:rsidR="004253C2" w:rsidRPr="00772FA0">
              <w:rPr>
                <w:rFonts w:ascii="Times New Roman" w:hAnsi="Times New Roman" w:cs="Times New Roman"/>
                <w:sz w:val="24"/>
                <w:szCs w:val="24"/>
              </w:rPr>
              <w:t>2</w:t>
            </w:r>
          </w:p>
        </w:tc>
        <w:tc>
          <w:tcPr>
            <w:tcW w:w="15309" w:type="dxa"/>
            <w:gridSpan w:val="7"/>
          </w:tcPr>
          <w:p w:rsidR="00F530BE" w:rsidRPr="00772FA0" w:rsidRDefault="00F530BE" w:rsidP="00CA3F3B">
            <w:pPr>
              <w:pStyle w:val="a4"/>
              <w:jc w:val="center"/>
              <w:rPr>
                <w:rFonts w:ascii="Times New Roman" w:hAnsi="Times New Roman" w:cs="Times New Roman"/>
                <w:sz w:val="24"/>
                <w:szCs w:val="24"/>
              </w:rPr>
            </w:pPr>
          </w:p>
          <w:p w:rsidR="00A13F2A" w:rsidRPr="00772FA0" w:rsidRDefault="00A13F2A" w:rsidP="00CA3F3B">
            <w:pPr>
              <w:pStyle w:val="a4"/>
              <w:jc w:val="center"/>
              <w:rPr>
                <w:rFonts w:ascii="Times New Roman" w:hAnsi="Times New Roman" w:cs="Times New Roman"/>
                <w:sz w:val="24"/>
                <w:szCs w:val="24"/>
              </w:rPr>
            </w:pPr>
            <w:r w:rsidRPr="00772FA0">
              <w:rPr>
                <w:rFonts w:ascii="Times New Roman" w:hAnsi="Times New Roman" w:cs="Times New Roman"/>
                <w:sz w:val="24"/>
                <w:szCs w:val="24"/>
              </w:rPr>
              <w:t>с 15 по 25 мая обследование устной и письменной речи учащихся</w:t>
            </w:r>
          </w:p>
          <w:p w:rsidR="00A13F2A" w:rsidRPr="00772FA0" w:rsidRDefault="00A13F2A" w:rsidP="000C5033">
            <w:pPr>
              <w:pStyle w:val="a4"/>
              <w:rPr>
                <w:rFonts w:ascii="Times New Roman" w:hAnsi="Times New Roman" w:cs="Times New Roman"/>
                <w:sz w:val="24"/>
                <w:szCs w:val="24"/>
              </w:rPr>
            </w:pPr>
          </w:p>
        </w:tc>
      </w:tr>
    </w:tbl>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F530BE" w:rsidRPr="00772FA0" w:rsidRDefault="00F530BE" w:rsidP="00E657E5">
      <w:pPr>
        <w:pStyle w:val="a4"/>
        <w:jc w:val="center"/>
        <w:rPr>
          <w:rFonts w:ascii="Times New Roman" w:hAnsi="Times New Roman" w:cs="Times New Roman"/>
          <w:b/>
          <w:sz w:val="28"/>
          <w:szCs w:val="28"/>
        </w:rPr>
      </w:pPr>
    </w:p>
    <w:p w:rsidR="0004331B" w:rsidRPr="00772FA0" w:rsidRDefault="0004331B" w:rsidP="0004331B">
      <w:pPr>
        <w:pStyle w:val="a4"/>
        <w:rPr>
          <w:rFonts w:ascii="Times New Roman" w:hAnsi="Times New Roman" w:cs="Times New Roman"/>
          <w:b/>
          <w:sz w:val="28"/>
          <w:szCs w:val="28"/>
        </w:rPr>
      </w:pPr>
    </w:p>
    <w:p w:rsidR="00D82B09" w:rsidRPr="00772FA0" w:rsidRDefault="00D82B09" w:rsidP="00BC6A47">
      <w:pPr>
        <w:pStyle w:val="a4"/>
        <w:jc w:val="center"/>
        <w:rPr>
          <w:rFonts w:ascii="Times New Roman" w:hAnsi="Times New Roman" w:cs="Times New Roman"/>
          <w:b/>
          <w:sz w:val="28"/>
          <w:szCs w:val="28"/>
        </w:rPr>
      </w:pPr>
      <w:r w:rsidRPr="00772FA0">
        <w:rPr>
          <w:rFonts w:ascii="Times New Roman" w:hAnsi="Times New Roman" w:cs="Times New Roman"/>
          <w:b/>
          <w:sz w:val="28"/>
          <w:szCs w:val="28"/>
        </w:rPr>
        <w:t>Календарно- тематическое планирование 4 класс</w:t>
      </w:r>
    </w:p>
    <w:p w:rsidR="00D82B09" w:rsidRPr="00772FA0" w:rsidRDefault="00D82B09" w:rsidP="00D82B09">
      <w:pPr>
        <w:pStyle w:val="a4"/>
        <w:jc w:val="center"/>
        <w:rPr>
          <w:rFonts w:ascii="Times New Roman" w:hAnsi="Times New Roman" w:cs="Times New Roman"/>
          <w:b/>
          <w:sz w:val="28"/>
          <w:szCs w:val="28"/>
        </w:rPr>
      </w:pPr>
    </w:p>
    <w:tbl>
      <w:tblPr>
        <w:tblStyle w:val="a3"/>
        <w:tblW w:w="16018" w:type="dxa"/>
        <w:tblInd w:w="-601" w:type="dxa"/>
        <w:tblLook w:val="04A0" w:firstRow="1" w:lastRow="0" w:firstColumn="1" w:lastColumn="0" w:noHBand="0" w:noVBand="1"/>
      </w:tblPr>
      <w:tblGrid>
        <w:gridCol w:w="709"/>
        <w:gridCol w:w="2552"/>
        <w:gridCol w:w="850"/>
        <w:gridCol w:w="993"/>
        <w:gridCol w:w="1134"/>
        <w:gridCol w:w="3402"/>
        <w:gridCol w:w="3260"/>
        <w:gridCol w:w="3118"/>
      </w:tblGrid>
      <w:tr w:rsidR="00D82B09" w:rsidRPr="00772FA0" w:rsidTr="00690748">
        <w:trPr>
          <w:trHeight w:val="270"/>
        </w:trPr>
        <w:tc>
          <w:tcPr>
            <w:tcW w:w="709" w:type="dxa"/>
            <w:vMerge w:val="restart"/>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w:t>
            </w:r>
          </w:p>
        </w:tc>
        <w:tc>
          <w:tcPr>
            <w:tcW w:w="2552" w:type="dxa"/>
            <w:vMerge w:val="restart"/>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Тема</w:t>
            </w:r>
          </w:p>
        </w:tc>
        <w:tc>
          <w:tcPr>
            <w:tcW w:w="850" w:type="dxa"/>
            <w:vMerge w:val="restart"/>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Кол-во часов</w:t>
            </w:r>
          </w:p>
        </w:tc>
        <w:tc>
          <w:tcPr>
            <w:tcW w:w="2127" w:type="dxa"/>
            <w:gridSpan w:val="2"/>
            <w:tcBorders>
              <w:bottom w:val="single" w:sz="4" w:space="0" w:color="auto"/>
            </w:tcBorders>
          </w:tcPr>
          <w:p w:rsidR="00D82B09" w:rsidRPr="00772FA0" w:rsidRDefault="00D82B09" w:rsidP="00690748">
            <w:pPr>
              <w:pStyle w:val="a4"/>
              <w:jc w:val="center"/>
              <w:rPr>
                <w:rFonts w:ascii="Times New Roman" w:hAnsi="Times New Roman" w:cs="Times New Roman"/>
                <w:b/>
                <w:sz w:val="24"/>
                <w:szCs w:val="24"/>
              </w:rPr>
            </w:pPr>
            <w:r w:rsidRPr="00772FA0">
              <w:rPr>
                <w:rFonts w:ascii="Times New Roman" w:hAnsi="Times New Roman" w:cs="Times New Roman"/>
                <w:b/>
                <w:sz w:val="24"/>
                <w:szCs w:val="24"/>
              </w:rPr>
              <w:t>Сроки</w:t>
            </w:r>
          </w:p>
        </w:tc>
        <w:tc>
          <w:tcPr>
            <w:tcW w:w="9780" w:type="dxa"/>
            <w:gridSpan w:val="3"/>
            <w:tcBorders>
              <w:bottom w:val="single" w:sz="4" w:space="0" w:color="auto"/>
            </w:tcBorders>
          </w:tcPr>
          <w:p w:rsidR="00D82B09" w:rsidRPr="00772FA0" w:rsidRDefault="00D82B09" w:rsidP="00690748">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Планируемые результаты ФГОС</w:t>
            </w:r>
          </w:p>
        </w:tc>
      </w:tr>
      <w:tr w:rsidR="00D82B09" w:rsidRPr="00772FA0" w:rsidTr="00690748">
        <w:trPr>
          <w:trHeight w:val="585"/>
        </w:trPr>
        <w:tc>
          <w:tcPr>
            <w:tcW w:w="709" w:type="dxa"/>
            <w:vMerge/>
            <w:tcBorders>
              <w:bottom w:val="single" w:sz="4" w:space="0" w:color="auto"/>
            </w:tcBorders>
          </w:tcPr>
          <w:p w:rsidR="00D82B09" w:rsidRPr="00772FA0" w:rsidRDefault="00D82B09" w:rsidP="00690748">
            <w:pPr>
              <w:pStyle w:val="a4"/>
              <w:rPr>
                <w:rFonts w:ascii="Times New Roman" w:hAnsi="Times New Roman" w:cs="Times New Roman"/>
                <w:b/>
                <w:sz w:val="24"/>
                <w:szCs w:val="24"/>
              </w:rPr>
            </w:pPr>
          </w:p>
        </w:tc>
        <w:tc>
          <w:tcPr>
            <w:tcW w:w="2552" w:type="dxa"/>
            <w:vMerge/>
            <w:tcBorders>
              <w:bottom w:val="single" w:sz="4" w:space="0" w:color="auto"/>
            </w:tcBorders>
          </w:tcPr>
          <w:p w:rsidR="00D82B09" w:rsidRPr="00772FA0" w:rsidRDefault="00D82B09" w:rsidP="00690748">
            <w:pPr>
              <w:pStyle w:val="a4"/>
              <w:rPr>
                <w:rFonts w:ascii="Times New Roman" w:hAnsi="Times New Roman" w:cs="Times New Roman"/>
                <w:b/>
                <w:sz w:val="24"/>
                <w:szCs w:val="24"/>
              </w:rPr>
            </w:pPr>
          </w:p>
        </w:tc>
        <w:tc>
          <w:tcPr>
            <w:tcW w:w="850" w:type="dxa"/>
            <w:vMerge/>
            <w:tcBorders>
              <w:bottom w:val="single" w:sz="4" w:space="0" w:color="auto"/>
            </w:tcBorders>
          </w:tcPr>
          <w:p w:rsidR="00D82B09" w:rsidRPr="00772FA0" w:rsidRDefault="00D82B09" w:rsidP="00690748">
            <w:pPr>
              <w:pStyle w:val="a4"/>
              <w:rPr>
                <w:rFonts w:ascii="Times New Roman" w:hAnsi="Times New Roman" w:cs="Times New Roman"/>
                <w:b/>
                <w:sz w:val="24"/>
                <w:szCs w:val="24"/>
              </w:rPr>
            </w:pPr>
          </w:p>
        </w:tc>
        <w:tc>
          <w:tcPr>
            <w:tcW w:w="993" w:type="dxa"/>
            <w:tcBorders>
              <w:top w:val="single" w:sz="4" w:space="0" w:color="auto"/>
              <w:bottom w:val="single" w:sz="4" w:space="0" w:color="auto"/>
            </w:tcBorders>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План</w:t>
            </w:r>
          </w:p>
        </w:tc>
        <w:tc>
          <w:tcPr>
            <w:tcW w:w="1134" w:type="dxa"/>
            <w:tcBorders>
              <w:top w:val="single" w:sz="4" w:space="0" w:color="auto"/>
              <w:bottom w:val="single" w:sz="4" w:space="0" w:color="auto"/>
            </w:tcBorders>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Факт</w:t>
            </w:r>
          </w:p>
        </w:tc>
        <w:tc>
          <w:tcPr>
            <w:tcW w:w="3402" w:type="dxa"/>
            <w:tcBorders>
              <w:top w:val="single" w:sz="4" w:space="0" w:color="auto"/>
              <w:bottom w:val="single" w:sz="4" w:space="0" w:color="auto"/>
            </w:tcBorders>
          </w:tcPr>
          <w:p w:rsidR="00D82B09" w:rsidRPr="00772FA0" w:rsidRDefault="00D82B09" w:rsidP="00690748">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Предметные</w:t>
            </w:r>
          </w:p>
        </w:tc>
        <w:tc>
          <w:tcPr>
            <w:tcW w:w="3260" w:type="dxa"/>
            <w:tcBorders>
              <w:top w:val="single" w:sz="4" w:space="0" w:color="auto"/>
              <w:bottom w:val="single" w:sz="4" w:space="0" w:color="auto"/>
            </w:tcBorders>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Личностные</w:t>
            </w:r>
          </w:p>
        </w:tc>
        <w:tc>
          <w:tcPr>
            <w:tcW w:w="3118" w:type="dxa"/>
            <w:tcBorders>
              <w:top w:val="single" w:sz="4" w:space="0" w:color="auto"/>
              <w:bottom w:val="single" w:sz="4" w:space="0" w:color="auto"/>
            </w:tcBorders>
          </w:tcPr>
          <w:p w:rsidR="00D82B09" w:rsidRPr="00772FA0" w:rsidRDefault="00D82B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Деятельность обучающихся</w:t>
            </w:r>
          </w:p>
        </w:tc>
      </w:tr>
      <w:tr w:rsidR="00D82B09" w:rsidRPr="00772FA0" w:rsidTr="00690748">
        <w:trPr>
          <w:trHeight w:val="315"/>
        </w:trPr>
        <w:tc>
          <w:tcPr>
            <w:tcW w:w="709" w:type="dxa"/>
            <w:tcBorders>
              <w:top w:val="single" w:sz="4" w:space="0" w:color="auto"/>
              <w:bottom w:val="single" w:sz="4" w:space="0" w:color="auto"/>
            </w:tcBorders>
          </w:tcPr>
          <w:p w:rsidR="00D82B09" w:rsidRPr="00772FA0" w:rsidRDefault="00D82B09" w:rsidP="00690748">
            <w:pPr>
              <w:pStyle w:val="a4"/>
              <w:rPr>
                <w:rFonts w:ascii="Times New Roman" w:hAnsi="Times New Roman" w:cs="Times New Roman"/>
                <w:b/>
                <w:sz w:val="24"/>
                <w:szCs w:val="24"/>
              </w:rPr>
            </w:pPr>
          </w:p>
        </w:tc>
        <w:tc>
          <w:tcPr>
            <w:tcW w:w="15309" w:type="dxa"/>
            <w:gridSpan w:val="7"/>
            <w:tcBorders>
              <w:top w:val="single" w:sz="4" w:space="0" w:color="auto"/>
              <w:bottom w:val="single" w:sz="4" w:space="0" w:color="auto"/>
            </w:tcBorders>
          </w:tcPr>
          <w:p w:rsidR="00D82B09" w:rsidRPr="00772FA0" w:rsidRDefault="00D82B09" w:rsidP="00690748">
            <w:pPr>
              <w:pStyle w:val="a4"/>
              <w:jc w:val="center"/>
              <w:rPr>
                <w:rFonts w:ascii="Times New Roman" w:hAnsi="Times New Roman" w:cs="Times New Roman"/>
                <w:b/>
                <w:sz w:val="24"/>
                <w:szCs w:val="24"/>
              </w:rPr>
            </w:pPr>
            <w:r w:rsidRPr="00772FA0">
              <w:rPr>
                <w:rFonts w:ascii="Times New Roman" w:hAnsi="Times New Roman" w:cs="Times New Roman"/>
                <w:b/>
                <w:sz w:val="24"/>
                <w:szCs w:val="24"/>
              </w:rPr>
              <w:t>с 01 по 15 сентября обследование устной и письменной речи учащихся</w:t>
            </w:r>
          </w:p>
        </w:tc>
      </w:tr>
      <w:tr w:rsidR="00D82B09" w:rsidRPr="00772FA0" w:rsidTr="00690748">
        <w:trPr>
          <w:trHeight w:val="256"/>
        </w:trPr>
        <w:tc>
          <w:tcPr>
            <w:tcW w:w="709" w:type="dxa"/>
            <w:tcBorders>
              <w:top w:val="single" w:sz="4" w:space="0" w:color="auto"/>
            </w:tcBorders>
          </w:tcPr>
          <w:p w:rsidR="00D82B09" w:rsidRPr="00772FA0" w:rsidRDefault="00D82B09" w:rsidP="00690748">
            <w:pPr>
              <w:pStyle w:val="a4"/>
              <w:rPr>
                <w:rFonts w:ascii="Times New Roman" w:hAnsi="Times New Roman" w:cs="Times New Roman"/>
                <w:b/>
                <w:sz w:val="24"/>
                <w:szCs w:val="24"/>
              </w:rPr>
            </w:pPr>
          </w:p>
        </w:tc>
        <w:tc>
          <w:tcPr>
            <w:tcW w:w="15309" w:type="dxa"/>
            <w:gridSpan w:val="7"/>
            <w:tcBorders>
              <w:top w:val="single" w:sz="4" w:space="0" w:color="auto"/>
            </w:tcBorders>
          </w:tcPr>
          <w:p w:rsidR="00D82B09" w:rsidRPr="00772FA0" w:rsidRDefault="00CA1C90"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Синтаксис (предложение)</w:t>
            </w:r>
          </w:p>
        </w:tc>
      </w:tr>
      <w:tr w:rsidR="006A5589" w:rsidRPr="00772FA0" w:rsidTr="006A5589">
        <w:trPr>
          <w:trHeight w:val="1503"/>
        </w:trPr>
        <w:tc>
          <w:tcPr>
            <w:tcW w:w="709" w:type="dxa"/>
            <w:tcBorders>
              <w:bottom w:val="single" w:sz="4" w:space="0" w:color="auto"/>
            </w:tcBorders>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1</w:t>
            </w:r>
          </w:p>
        </w:tc>
        <w:tc>
          <w:tcPr>
            <w:tcW w:w="2552" w:type="dxa"/>
            <w:tcBorders>
              <w:bottom w:val="single" w:sz="4" w:space="0" w:color="auto"/>
            </w:tcBorders>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Предложение </w:t>
            </w:r>
          </w:p>
        </w:tc>
        <w:tc>
          <w:tcPr>
            <w:tcW w:w="850" w:type="dxa"/>
            <w:tcBorders>
              <w:bottom w:val="single" w:sz="4" w:space="0" w:color="auto"/>
            </w:tcBorders>
          </w:tcPr>
          <w:p w:rsidR="006A5589" w:rsidRPr="00772FA0" w:rsidRDefault="006A558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6A5589" w:rsidRPr="00772FA0" w:rsidRDefault="006A5589" w:rsidP="00690748">
            <w:pPr>
              <w:pStyle w:val="a4"/>
              <w:rPr>
                <w:rFonts w:ascii="Times New Roman" w:hAnsi="Times New Roman" w:cs="Times New Roman"/>
                <w:sz w:val="24"/>
                <w:szCs w:val="24"/>
              </w:rPr>
            </w:pPr>
          </w:p>
        </w:tc>
        <w:tc>
          <w:tcPr>
            <w:tcW w:w="1134" w:type="dxa"/>
            <w:tcBorders>
              <w:bottom w:val="single" w:sz="4" w:space="0" w:color="auto"/>
            </w:tcBorders>
          </w:tcPr>
          <w:p w:rsidR="006A5589" w:rsidRPr="00772FA0" w:rsidRDefault="006A5589" w:rsidP="00690748">
            <w:pPr>
              <w:pStyle w:val="a4"/>
              <w:rPr>
                <w:rFonts w:ascii="Times New Roman" w:hAnsi="Times New Roman" w:cs="Times New Roman"/>
                <w:sz w:val="24"/>
                <w:szCs w:val="24"/>
              </w:rPr>
            </w:pPr>
          </w:p>
        </w:tc>
        <w:tc>
          <w:tcPr>
            <w:tcW w:w="3402" w:type="dxa"/>
            <w:tcBorders>
              <w:bottom w:val="single" w:sz="4" w:space="0" w:color="auto"/>
            </w:tcBorders>
          </w:tcPr>
          <w:p w:rsidR="006A5589" w:rsidRPr="00772FA0" w:rsidRDefault="006A5589" w:rsidP="00C54B2B">
            <w:pPr>
              <w:jc w:val="both"/>
              <w:rPr>
                <w:rFonts w:ascii="Times New Roman" w:hAnsi="Times New Roman" w:cs="Times New Roman"/>
                <w:sz w:val="24"/>
                <w:szCs w:val="24"/>
              </w:rPr>
            </w:pPr>
            <w:r w:rsidRPr="00772FA0">
              <w:rPr>
                <w:rFonts w:ascii="Times New Roman" w:hAnsi="Times New Roman" w:cs="Times New Roman"/>
                <w:sz w:val="24"/>
                <w:szCs w:val="24"/>
              </w:rPr>
              <w:t>Предложение –основная единица речи, выражающий законченную мысль.</w:t>
            </w:r>
          </w:p>
        </w:tc>
        <w:tc>
          <w:tcPr>
            <w:tcW w:w="3260" w:type="dxa"/>
            <w:tcBorders>
              <w:bottom w:val="single" w:sz="4" w:space="0" w:color="auto"/>
            </w:tcBorders>
          </w:tcPr>
          <w:p w:rsidR="006A5589" w:rsidRPr="00772FA0" w:rsidRDefault="006A5589" w:rsidP="00C54B2B">
            <w:pPr>
              <w:jc w:val="both"/>
              <w:rPr>
                <w:rFonts w:ascii="Times New Roman" w:hAnsi="Times New Roman" w:cs="Times New Roman"/>
                <w:sz w:val="24"/>
                <w:szCs w:val="24"/>
              </w:rPr>
            </w:pPr>
            <w:r w:rsidRPr="00772FA0">
              <w:rPr>
                <w:rFonts w:ascii="Times New Roman" w:hAnsi="Times New Roman" w:cs="Times New Roman"/>
                <w:sz w:val="24"/>
                <w:szCs w:val="24"/>
              </w:rPr>
              <w:t>Знать предложение как основная единица речи, выражающий законченную мысль.</w:t>
            </w:r>
          </w:p>
        </w:tc>
        <w:tc>
          <w:tcPr>
            <w:tcW w:w="3118" w:type="dxa"/>
            <w:vMerge w:val="restart"/>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6A5589" w:rsidRPr="00772FA0" w:rsidTr="006A5589">
        <w:trPr>
          <w:trHeight w:val="120"/>
        </w:trPr>
        <w:tc>
          <w:tcPr>
            <w:tcW w:w="709" w:type="dxa"/>
            <w:tcBorders>
              <w:top w:val="single" w:sz="4" w:space="0" w:color="auto"/>
            </w:tcBorders>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2</w:t>
            </w:r>
          </w:p>
        </w:tc>
        <w:tc>
          <w:tcPr>
            <w:tcW w:w="2552" w:type="dxa"/>
            <w:tcBorders>
              <w:top w:val="single" w:sz="4" w:space="0" w:color="auto"/>
            </w:tcBorders>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Анализ предложения</w:t>
            </w:r>
          </w:p>
        </w:tc>
        <w:tc>
          <w:tcPr>
            <w:tcW w:w="850" w:type="dxa"/>
            <w:tcBorders>
              <w:top w:val="single" w:sz="4" w:space="0" w:color="auto"/>
            </w:tcBorders>
          </w:tcPr>
          <w:p w:rsidR="006A5589" w:rsidRPr="00772FA0" w:rsidRDefault="006A558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6A5589" w:rsidRPr="00772FA0" w:rsidRDefault="006A5589" w:rsidP="00690748">
            <w:pPr>
              <w:pStyle w:val="a4"/>
              <w:rPr>
                <w:rFonts w:ascii="Times New Roman" w:hAnsi="Times New Roman" w:cs="Times New Roman"/>
                <w:sz w:val="24"/>
                <w:szCs w:val="24"/>
              </w:rPr>
            </w:pPr>
          </w:p>
        </w:tc>
        <w:tc>
          <w:tcPr>
            <w:tcW w:w="1134" w:type="dxa"/>
            <w:tcBorders>
              <w:top w:val="single" w:sz="4" w:space="0" w:color="auto"/>
            </w:tcBorders>
          </w:tcPr>
          <w:p w:rsidR="006A5589" w:rsidRPr="00772FA0" w:rsidRDefault="006A5589" w:rsidP="00690748">
            <w:pPr>
              <w:pStyle w:val="a4"/>
              <w:rPr>
                <w:rFonts w:ascii="Times New Roman" w:hAnsi="Times New Roman" w:cs="Times New Roman"/>
                <w:sz w:val="24"/>
                <w:szCs w:val="24"/>
              </w:rPr>
            </w:pPr>
          </w:p>
        </w:tc>
        <w:tc>
          <w:tcPr>
            <w:tcW w:w="3402" w:type="dxa"/>
            <w:tcBorders>
              <w:top w:val="single" w:sz="4" w:space="0" w:color="auto"/>
            </w:tcBorders>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Закрепить понятие о предложении, грамматически правильном построении предложения; продолжать работу над деформированном текстом.</w:t>
            </w:r>
          </w:p>
        </w:tc>
        <w:tc>
          <w:tcPr>
            <w:tcW w:w="3260" w:type="dxa"/>
            <w:tcBorders>
              <w:top w:val="single" w:sz="4" w:space="0" w:color="auto"/>
            </w:tcBorders>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Развивают словесно- логическое мышление, слуховое и зрительное внимание и память, расширять и обобщать словарь.</w:t>
            </w:r>
          </w:p>
        </w:tc>
        <w:tc>
          <w:tcPr>
            <w:tcW w:w="3118" w:type="dxa"/>
            <w:vMerge/>
          </w:tcPr>
          <w:p w:rsidR="006A5589" w:rsidRPr="00772FA0" w:rsidRDefault="006A5589" w:rsidP="00690748">
            <w:pPr>
              <w:pStyle w:val="a4"/>
              <w:rPr>
                <w:rFonts w:ascii="Times New Roman" w:hAnsi="Times New Roman" w:cs="Times New Roman"/>
                <w:b/>
                <w:sz w:val="24"/>
                <w:szCs w:val="24"/>
              </w:rPr>
            </w:pPr>
          </w:p>
        </w:tc>
      </w:tr>
      <w:tr w:rsidR="00D82B09" w:rsidRPr="00772FA0" w:rsidTr="00690748">
        <w:tc>
          <w:tcPr>
            <w:tcW w:w="709" w:type="dxa"/>
          </w:tcPr>
          <w:p w:rsidR="00D82B09" w:rsidRPr="00772FA0" w:rsidRDefault="000606EB" w:rsidP="00690748">
            <w:pPr>
              <w:pStyle w:val="a4"/>
              <w:rPr>
                <w:rFonts w:ascii="Times New Roman" w:hAnsi="Times New Roman" w:cs="Times New Roman"/>
                <w:sz w:val="24"/>
                <w:szCs w:val="24"/>
              </w:rPr>
            </w:pPr>
            <w:r w:rsidRPr="00772FA0">
              <w:rPr>
                <w:rFonts w:ascii="Times New Roman" w:hAnsi="Times New Roman" w:cs="Times New Roman"/>
                <w:sz w:val="24"/>
                <w:szCs w:val="24"/>
              </w:rPr>
              <w:t>3</w:t>
            </w:r>
          </w:p>
        </w:tc>
        <w:tc>
          <w:tcPr>
            <w:tcW w:w="2552" w:type="dxa"/>
          </w:tcPr>
          <w:p w:rsidR="00D82B09" w:rsidRPr="00772FA0" w:rsidRDefault="007F7F88" w:rsidP="00690748">
            <w:pPr>
              <w:pStyle w:val="a4"/>
              <w:rPr>
                <w:rFonts w:ascii="Times New Roman" w:hAnsi="Times New Roman" w:cs="Times New Roman"/>
                <w:sz w:val="24"/>
                <w:szCs w:val="24"/>
              </w:rPr>
            </w:pPr>
            <w:r w:rsidRPr="00772FA0">
              <w:rPr>
                <w:rFonts w:ascii="Times New Roman" w:hAnsi="Times New Roman" w:cs="Times New Roman"/>
                <w:sz w:val="24"/>
                <w:szCs w:val="24"/>
              </w:rPr>
              <w:t>Главные и второстепенные члены предложения</w:t>
            </w:r>
            <w:r w:rsidR="006A5589" w:rsidRPr="00772FA0">
              <w:rPr>
                <w:rFonts w:ascii="Times New Roman" w:hAnsi="Times New Roman" w:cs="Times New Roman"/>
                <w:sz w:val="24"/>
                <w:szCs w:val="24"/>
              </w:rPr>
              <w:t>. Связь слов в предложении.</w:t>
            </w:r>
          </w:p>
        </w:tc>
        <w:tc>
          <w:tcPr>
            <w:tcW w:w="850" w:type="dxa"/>
          </w:tcPr>
          <w:p w:rsidR="00D82B09" w:rsidRPr="00772FA0" w:rsidRDefault="000606EB"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D82B09" w:rsidRPr="00772FA0" w:rsidRDefault="00D82B09" w:rsidP="00690748">
            <w:pPr>
              <w:pStyle w:val="a4"/>
              <w:rPr>
                <w:rFonts w:ascii="Times New Roman" w:hAnsi="Times New Roman" w:cs="Times New Roman"/>
                <w:sz w:val="24"/>
                <w:szCs w:val="24"/>
              </w:rPr>
            </w:pPr>
          </w:p>
        </w:tc>
        <w:tc>
          <w:tcPr>
            <w:tcW w:w="1134" w:type="dxa"/>
          </w:tcPr>
          <w:p w:rsidR="00D82B09" w:rsidRPr="00772FA0" w:rsidRDefault="00D82B09" w:rsidP="00690748">
            <w:pPr>
              <w:pStyle w:val="a4"/>
              <w:rPr>
                <w:rFonts w:ascii="Times New Roman" w:hAnsi="Times New Roman" w:cs="Times New Roman"/>
                <w:sz w:val="24"/>
                <w:szCs w:val="24"/>
              </w:rPr>
            </w:pPr>
          </w:p>
        </w:tc>
        <w:tc>
          <w:tcPr>
            <w:tcW w:w="3402" w:type="dxa"/>
          </w:tcPr>
          <w:p w:rsidR="00D82B0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Познакомить с ролью главных и второстепенных членов предложения; совершенствовать знания о связи слов в предложении.</w:t>
            </w:r>
          </w:p>
        </w:tc>
        <w:tc>
          <w:tcPr>
            <w:tcW w:w="3260" w:type="dxa"/>
          </w:tcPr>
          <w:p w:rsidR="00D82B09" w:rsidRPr="00772FA0" w:rsidRDefault="00D82B09" w:rsidP="00690748">
            <w:pPr>
              <w:pStyle w:val="a4"/>
              <w:rPr>
                <w:rFonts w:ascii="Times New Roman" w:hAnsi="Times New Roman" w:cs="Times New Roman"/>
                <w:sz w:val="24"/>
                <w:szCs w:val="24"/>
              </w:rPr>
            </w:pPr>
          </w:p>
        </w:tc>
        <w:tc>
          <w:tcPr>
            <w:tcW w:w="3118" w:type="dxa"/>
          </w:tcPr>
          <w:p w:rsidR="006A5589" w:rsidRPr="00772FA0" w:rsidRDefault="006A5589" w:rsidP="006A5589">
            <w:pPr>
              <w:pStyle w:val="a4"/>
              <w:rPr>
                <w:rFonts w:ascii="Times New Roman" w:hAnsi="Times New Roman" w:cs="Times New Roman"/>
                <w:sz w:val="24"/>
                <w:szCs w:val="24"/>
              </w:rPr>
            </w:pPr>
            <w:r w:rsidRPr="00772FA0">
              <w:rPr>
                <w:rFonts w:ascii="Times New Roman" w:hAnsi="Times New Roman" w:cs="Times New Roman"/>
                <w:b/>
                <w:sz w:val="24"/>
                <w:szCs w:val="24"/>
              </w:rPr>
              <w:t>П- о</w:t>
            </w:r>
            <w:r w:rsidRPr="00772FA0">
              <w:rPr>
                <w:rFonts w:ascii="Times New Roman" w:hAnsi="Times New Roman" w:cs="Times New Roman"/>
                <w:sz w:val="24"/>
                <w:szCs w:val="24"/>
              </w:rPr>
              <w:t xml:space="preserve">твечать на вопросы учителя, находить нужную </w:t>
            </w:r>
          </w:p>
          <w:p w:rsidR="006A5589" w:rsidRPr="00772FA0" w:rsidRDefault="006A5589" w:rsidP="006A5589">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организовать свое рабочее место, определять цель и составлять план выполнения заданий на </w:t>
            </w:r>
            <w:r w:rsidRPr="00772FA0">
              <w:rPr>
                <w:rFonts w:ascii="Times New Roman" w:hAnsi="Times New Roman" w:cs="Times New Roman"/>
                <w:sz w:val="24"/>
                <w:szCs w:val="24"/>
              </w:rPr>
              <w:lastRenderedPageBreak/>
              <w:t>занятии под руководством учителя</w:t>
            </w:r>
          </w:p>
          <w:p w:rsidR="00D82B09" w:rsidRPr="00772FA0" w:rsidRDefault="006A5589" w:rsidP="006A5589">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слушать и вступать в диалог, участвовать в коллективном обсуждении</w:t>
            </w:r>
          </w:p>
        </w:tc>
      </w:tr>
      <w:tr w:rsidR="006A5589" w:rsidRPr="00772FA0" w:rsidTr="00690748">
        <w:tc>
          <w:tcPr>
            <w:tcW w:w="709"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4</w:t>
            </w:r>
          </w:p>
        </w:tc>
        <w:tc>
          <w:tcPr>
            <w:tcW w:w="2552"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Знаки препинания в конце предложения</w:t>
            </w:r>
          </w:p>
        </w:tc>
        <w:tc>
          <w:tcPr>
            <w:tcW w:w="850" w:type="dxa"/>
          </w:tcPr>
          <w:p w:rsidR="006A5589" w:rsidRPr="00772FA0" w:rsidRDefault="006A558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6A5589" w:rsidRPr="00772FA0" w:rsidRDefault="006A5589" w:rsidP="00690748">
            <w:pPr>
              <w:pStyle w:val="a4"/>
              <w:rPr>
                <w:rFonts w:ascii="Times New Roman" w:hAnsi="Times New Roman" w:cs="Times New Roman"/>
                <w:sz w:val="24"/>
                <w:szCs w:val="24"/>
              </w:rPr>
            </w:pPr>
          </w:p>
        </w:tc>
        <w:tc>
          <w:tcPr>
            <w:tcW w:w="1134" w:type="dxa"/>
          </w:tcPr>
          <w:p w:rsidR="006A5589" w:rsidRPr="00772FA0" w:rsidRDefault="006A5589" w:rsidP="00690748">
            <w:pPr>
              <w:pStyle w:val="a4"/>
              <w:rPr>
                <w:rFonts w:ascii="Times New Roman" w:hAnsi="Times New Roman" w:cs="Times New Roman"/>
                <w:sz w:val="24"/>
                <w:szCs w:val="24"/>
              </w:rPr>
            </w:pPr>
          </w:p>
        </w:tc>
        <w:tc>
          <w:tcPr>
            <w:tcW w:w="3402" w:type="dxa"/>
          </w:tcPr>
          <w:p w:rsidR="006A5589" w:rsidRPr="00772FA0" w:rsidRDefault="006A5589" w:rsidP="005021AE">
            <w:pPr>
              <w:pStyle w:val="a4"/>
              <w:rPr>
                <w:rFonts w:ascii="Times New Roman" w:hAnsi="Times New Roman" w:cs="Times New Roman"/>
                <w:sz w:val="24"/>
                <w:szCs w:val="24"/>
              </w:rPr>
            </w:pPr>
            <w:r w:rsidRPr="00772FA0">
              <w:rPr>
                <w:rFonts w:ascii="Times New Roman" w:hAnsi="Times New Roman" w:cs="Times New Roman"/>
                <w:sz w:val="24"/>
                <w:szCs w:val="24"/>
              </w:rPr>
              <w:t>Научить писать без ошибок, применять орфографические правила и правила постановки знаков препинания при записи предложенных и самостоятельно составленных текстов</w:t>
            </w:r>
          </w:p>
        </w:tc>
        <w:tc>
          <w:tcPr>
            <w:tcW w:w="3260" w:type="dxa"/>
          </w:tcPr>
          <w:p w:rsidR="006A5589" w:rsidRPr="00772FA0" w:rsidRDefault="006A5589" w:rsidP="005021AE">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val="restart"/>
          </w:tcPr>
          <w:p w:rsidR="006A5589" w:rsidRPr="00772FA0" w:rsidRDefault="006A5589" w:rsidP="005021AE">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6A5589" w:rsidRPr="00772FA0" w:rsidRDefault="006A5589" w:rsidP="005021AE">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6A5589" w:rsidRPr="00772FA0" w:rsidRDefault="006A5589" w:rsidP="005021AE">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6A5589" w:rsidRPr="00772FA0" w:rsidRDefault="006A5589" w:rsidP="005021AE">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p w:rsidR="006A5589" w:rsidRPr="00772FA0" w:rsidRDefault="006A5589" w:rsidP="005021AE">
            <w:pPr>
              <w:pStyle w:val="a4"/>
              <w:rPr>
                <w:rFonts w:ascii="Times New Roman" w:hAnsi="Times New Roman" w:cs="Times New Roman"/>
                <w:sz w:val="24"/>
                <w:szCs w:val="24"/>
              </w:rPr>
            </w:pPr>
          </w:p>
        </w:tc>
      </w:tr>
      <w:tr w:rsidR="006A5589" w:rsidRPr="00772FA0" w:rsidTr="00690748">
        <w:tc>
          <w:tcPr>
            <w:tcW w:w="709"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5</w:t>
            </w:r>
          </w:p>
        </w:tc>
        <w:tc>
          <w:tcPr>
            <w:tcW w:w="2552"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Виды предложений по интонации</w:t>
            </w:r>
          </w:p>
        </w:tc>
        <w:tc>
          <w:tcPr>
            <w:tcW w:w="850" w:type="dxa"/>
          </w:tcPr>
          <w:p w:rsidR="006A5589" w:rsidRPr="00772FA0" w:rsidRDefault="006A558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6A5589" w:rsidRPr="00772FA0" w:rsidRDefault="006A5589" w:rsidP="00690748">
            <w:pPr>
              <w:pStyle w:val="a4"/>
              <w:rPr>
                <w:rFonts w:ascii="Times New Roman" w:hAnsi="Times New Roman" w:cs="Times New Roman"/>
                <w:sz w:val="24"/>
                <w:szCs w:val="24"/>
              </w:rPr>
            </w:pPr>
          </w:p>
        </w:tc>
        <w:tc>
          <w:tcPr>
            <w:tcW w:w="1134" w:type="dxa"/>
          </w:tcPr>
          <w:p w:rsidR="006A5589" w:rsidRPr="00772FA0" w:rsidRDefault="006A5589" w:rsidP="00690748">
            <w:pPr>
              <w:pStyle w:val="a4"/>
              <w:rPr>
                <w:rFonts w:ascii="Times New Roman" w:hAnsi="Times New Roman" w:cs="Times New Roman"/>
                <w:sz w:val="24"/>
                <w:szCs w:val="24"/>
              </w:rPr>
            </w:pPr>
          </w:p>
        </w:tc>
        <w:tc>
          <w:tcPr>
            <w:tcW w:w="3402" w:type="dxa"/>
          </w:tcPr>
          <w:p w:rsidR="00EA4E42" w:rsidRPr="00772FA0" w:rsidRDefault="00EA4E42" w:rsidP="00EA4E42">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умения  видов предложений по цели высказывания (повествовательные, вопросительные, побудительные), знаки препинания в конце предложения; </w:t>
            </w:r>
            <w:proofErr w:type="spellStart"/>
            <w:r w:rsidRPr="00772FA0">
              <w:rPr>
                <w:rFonts w:ascii="Times New Roman" w:hAnsi="Times New Roman" w:cs="Times New Roman"/>
                <w:sz w:val="24"/>
                <w:szCs w:val="24"/>
              </w:rPr>
              <w:t>классифици</w:t>
            </w:r>
            <w:proofErr w:type="spellEnd"/>
          </w:p>
          <w:p w:rsidR="006A5589" w:rsidRPr="00772FA0" w:rsidRDefault="00EA4E42" w:rsidP="00EA4E42">
            <w:pPr>
              <w:pStyle w:val="a4"/>
              <w:rPr>
                <w:rFonts w:ascii="Times New Roman" w:hAnsi="Times New Roman" w:cs="Times New Roman"/>
                <w:sz w:val="24"/>
                <w:szCs w:val="24"/>
              </w:rPr>
            </w:pPr>
            <w:proofErr w:type="spellStart"/>
            <w:r w:rsidRPr="00772FA0">
              <w:rPr>
                <w:rFonts w:ascii="Times New Roman" w:hAnsi="Times New Roman" w:cs="Times New Roman"/>
                <w:sz w:val="24"/>
                <w:szCs w:val="24"/>
              </w:rPr>
              <w:t>ровать</w:t>
            </w:r>
            <w:proofErr w:type="spellEnd"/>
            <w:r w:rsidRPr="00772FA0">
              <w:rPr>
                <w:rFonts w:ascii="Times New Roman" w:hAnsi="Times New Roman" w:cs="Times New Roman"/>
                <w:sz w:val="24"/>
                <w:szCs w:val="24"/>
              </w:rPr>
              <w:t xml:space="preserve"> предложения по интонации; обосновывать знаки препинания в конце предложений</w:t>
            </w:r>
          </w:p>
        </w:tc>
        <w:tc>
          <w:tcPr>
            <w:tcW w:w="3260" w:type="dxa"/>
          </w:tcPr>
          <w:p w:rsidR="00B3519D" w:rsidRPr="00772FA0" w:rsidRDefault="00B3519D" w:rsidP="00B3519D">
            <w:pPr>
              <w:pStyle w:val="a4"/>
              <w:rPr>
                <w:rFonts w:ascii="Times New Roman" w:hAnsi="Times New Roman" w:cs="Times New Roman"/>
                <w:sz w:val="24"/>
                <w:szCs w:val="24"/>
              </w:rPr>
            </w:pPr>
            <w:r w:rsidRPr="00772FA0">
              <w:rPr>
                <w:rFonts w:ascii="Times New Roman" w:hAnsi="Times New Roman" w:cs="Times New Roman"/>
                <w:sz w:val="24"/>
                <w:szCs w:val="24"/>
              </w:rPr>
              <w:t>Знать: Виды предложений по  интонации (восклицательные, невосклицательные) Знаки препинания в конце предложения</w:t>
            </w:r>
          </w:p>
          <w:p w:rsidR="00B3519D" w:rsidRPr="00772FA0" w:rsidRDefault="00B3519D" w:rsidP="00B3519D">
            <w:pPr>
              <w:pStyle w:val="a4"/>
              <w:rPr>
                <w:rFonts w:ascii="Times New Roman" w:hAnsi="Times New Roman" w:cs="Times New Roman"/>
                <w:sz w:val="24"/>
                <w:szCs w:val="24"/>
              </w:rPr>
            </w:pPr>
            <w:r w:rsidRPr="00772FA0">
              <w:rPr>
                <w:rFonts w:ascii="Times New Roman" w:hAnsi="Times New Roman" w:cs="Times New Roman"/>
                <w:sz w:val="24"/>
                <w:szCs w:val="24"/>
              </w:rPr>
              <w:t>Уметь: классифицировать предложения по интонации; обосновывать знаки препинания в конце предложений</w:t>
            </w:r>
          </w:p>
          <w:p w:rsidR="006A5589" w:rsidRPr="00772FA0" w:rsidRDefault="006A5589" w:rsidP="00690748">
            <w:pPr>
              <w:pStyle w:val="a4"/>
              <w:rPr>
                <w:rFonts w:ascii="Times New Roman" w:hAnsi="Times New Roman" w:cs="Times New Roman"/>
                <w:sz w:val="24"/>
                <w:szCs w:val="24"/>
              </w:rPr>
            </w:pPr>
          </w:p>
        </w:tc>
        <w:tc>
          <w:tcPr>
            <w:tcW w:w="3118" w:type="dxa"/>
            <w:vMerge/>
          </w:tcPr>
          <w:p w:rsidR="006A5589" w:rsidRPr="00772FA0" w:rsidRDefault="006A5589" w:rsidP="00690748">
            <w:pPr>
              <w:pStyle w:val="a4"/>
              <w:rPr>
                <w:rFonts w:ascii="Times New Roman" w:hAnsi="Times New Roman" w:cs="Times New Roman"/>
                <w:b/>
                <w:sz w:val="24"/>
                <w:szCs w:val="24"/>
              </w:rPr>
            </w:pPr>
          </w:p>
        </w:tc>
      </w:tr>
      <w:tr w:rsidR="006A5589" w:rsidRPr="00772FA0" w:rsidTr="00690748">
        <w:tc>
          <w:tcPr>
            <w:tcW w:w="709"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6</w:t>
            </w:r>
          </w:p>
        </w:tc>
        <w:tc>
          <w:tcPr>
            <w:tcW w:w="2552"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Виды предложений по цели высказывания</w:t>
            </w:r>
          </w:p>
        </w:tc>
        <w:tc>
          <w:tcPr>
            <w:tcW w:w="850" w:type="dxa"/>
          </w:tcPr>
          <w:p w:rsidR="006A5589" w:rsidRPr="00772FA0" w:rsidRDefault="006A558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6A5589" w:rsidRPr="00772FA0" w:rsidRDefault="006A5589" w:rsidP="00690748">
            <w:pPr>
              <w:pStyle w:val="a4"/>
              <w:rPr>
                <w:rFonts w:ascii="Times New Roman" w:hAnsi="Times New Roman" w:cs="Times New Roman"/>
                <w:sz w:val="24"/>
                <w:szCs w:val="24"/>
              </w:rPr>
            </w:pPr>
          </w:p>
        </w:tc>
        <w:tc>
          <w:tcPr>
            <w:tcW w:w="1134" w:type="dxa"/>
          </w:tcPr>
          <w:p w:rsidR="006A5589" w:rsidRPr="00772FA0" w:rsidRDefault="006A5589" w:rsidP="00690748">
            <w:pPr>
              <w:pStyle w:val="a4"/>
              <w:rPr>
                <w:rFonts w:ascii="Times New Roman" w:hAnsi="Times New Roman" w:cs="Times New Roman"/>
                <w:sz w:val="24"/>
                <w:szCs w:val="24"/>
              </w:rPr>
            </w:pPr>
          </w:p>
        </w:tc>
        <w:tc>
          <w:tcPr>
            <w:tcW w:w="3402" w:type="dxa"/>
          </w:tcPr>
          <w:p w:rsidR="00EA4E42" w:rsidRPr="00772FA0" w:rsidRDefault="00EA4E42" w:rsidP="00EA4E42">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видов предложений по цели высказывания (повествовательные, вопросительные, побудительные)</w:t>
            </w:r>
          </w:p>
          <w:p w:rsidR="006A5589" w:rsidRPr="00772FA0" w:rsidRDefault="006A5589" w:rsidP="00EA4E42">
            <w:pPr>
              <w:pStyle w:val="a4"/>
              <w:rPr>
                <w:rFonts w:ascii="Times New Roman" w:hAnsi="Times New Roman" w:cs="Times New Roman"/>
                <w:sz w:val="24"/>
                <w:szCs w:val="24"/>
              </w:rPr>
            </w:pPr>
          </w:p>
        </w:tc>
        <w:tc>
          <w:tcPr>
            <w:tcW w:w="3260" w:type="dxa"/>
          </w:tcPr>
          <w:p w:rsidR="00EA4E42" w:rsidRPr="00772FA0" w:rsidRDefault="00EA4E42" w:rsidP="00EA4E42">
            <w:pPr>
              <w:pStyle w:val="a4"/>
              <w:rPr>
                <w:rFonts w:ascii="Times New Roman" w:hAnsi="Times New Roman" w:cs="Times New Roman"/>
                <w:sz w:val="24"/>
                <w:szCs w:val="24"/>
              </w:rPr>
            </w:pPr>
            <w:r w:rsidRPr="00772FA0">
              <w:rPr>
                <w:rFonts w:ascii="Times New Roman" w:hAnsi="Times New Roman" w:cs="Times New Roman"/>
                <w:sz w:val="24"/>
                <w:szCs w:val="24"/>
              </w:rPr>
              <w:t>Знать: устную речь; виды предложений по цели высказывания (повествовательные, вопросительные, побудительные)</w:t>
            </w:r>
          </w:p>
          <w:p w:rsidR="006A5589" w:rsidRPr="00772FA0" w:rsidRDefault="00EA4E42" w:rsidP="00EA4E42">
            <w:pPr>
              <w:pStyle w:val="a4"/>
              <w:rPr>
                <w:rFonts w:ascii="Times New Roman" w:hAnsi="Times New Roman" w:cs="Times New Roman"/>
                <w:sz w:val="24"/>
                <w:szCs w:val="24"/>
              </w:rPr>
            </w:pPr>
            <w:r w:rsidRPr="00772FA0">
              <w:rPr>
                <w:rFonts w:ascii="Times New Roman" w:hAnsi="Times New Roman" w:cs="Times New Roman"/>
                <w:sz w:val="24"/>
                <w:szCs w:val="24"/>
              </w:rPr>
              <w:t xml:space="preserve">Уметь: применять орфографические правила и правила постановки знаков </w:t>
            </w:r>
            <w:r w:rsidRPr="00772FA0">
              <w:rPr>
                <w:rFonts w:ascii="Times New Roman" w:hAnsi="Times New Roman" w:cs="Times New Roman"/>
                <w:sz w:val="24"/>
                <w:szCs w:val="24"/>
              </w:rPr>
              <w:lastRenderedPageBreak/>
              <w:t>препинания при записи предложений</w:t>
            </w:r>
          </w:p>
        </w:tc>
        <w:tc>
          <w:tcPr>
            <w:tcW w:w="3118" w:type="dxa"/>
            <w:vMerge/>
          </w:tcPr>
          <w:p w:rsidR="006A5589" w:rsidRPr="00772FA0" w:rsidRDefault="006A5589" w:rsidP="00690748">
            <w:pPr>
              <w:pStyle w:val="a4"/>
              <w:rPr>
                <w:rFonts w:ascii="Times New Roman" w:hAnsi="Times New Roman" w:cs="Times New Roman"/>
                <w:b/>
                <w:sz w:val="24"/>
                <w:szCs w:val="24"/>
              </w:rPr>
            </w:pPr>
          </w:p>
        </w:tc>
      </w:tr>
      <w:tr w:rsidR="00DC2298" w:rsidRPr="00772FA0" w:rsidTr="0004331B">
        <w:trPr>
          <w:trHeight w:val="1275"/>
        </w:trPr>
        <w:tc>
          <w:tcPr>
            <w:tcW w:w="709" w:type="dxa"/>
            <w:tcBorders>
              <w:bottom w:val="single" w:sz="4" w:space="0" w:color="auto"/>
            </w:tcBorders>
          </w:tcPr>
          <w:p w:rsidR="00DC2298" w:rsidRPr="00772FA0" w:rsidRDefault="00DC2298" w:rsidP="00690748">
            <w:pPr>
              <w:pStyle w:val="a4"/>
              <w:rPr>
                <w:rFonts w:ascii="Times New Roman" w:hAnsi="Times New Roman" w:cs="Times New Roman"/>
                <w:sz w:val="24"/>
                <w:szCs w:val="24"/>
              </w:rPr>
            </w:pPr>
            <w:r w:rsidRPr="00772FA0">
              <w:rPr>
                <w:rFonts w:ascii="Times New Roman" w:hAnsi="Times New Roman" w:cs="Times New Roman"/>
                <w:sz w:val="24"/>
                <w:szCs w:val="24"/>
              </w:rPr>
              <w:t>7</w:t>
            </w:r>
          </w:p>
        </w:tc>
        <w:tc>
          <w:tcPr>
            <w:tcW w:w="2552" w:type="dxa"/>
            <w:tcBorders>
              <w:bottom w:val="single" w:sz="4" w:space="0" w:color="auto"/>
            </w:tcBorders>
          </w:tcPr>
          <w:p w:rsidR="00DC2298" w:rsidRPr="00772FA0" w:rsidRDefault="00DC2298" w:rsidP="00CA1C90">
            <w:pPr>
              <w:pStyle w:val="a4"/>
              <w:rPr>
                <w:rFonts w:ascii="Times New Roman" w:hAnsi="Times New Roman" w:cs="Times New Roman"/>
                <w:sz w:val="24"/>
                <w:szCs w:val="24"/>
              </w:rPr>
            </w:pPr>
            <w:r w:rsidRPr="00772FA0">
              <w:rPr>
                <w:rFonts w:ascii="Times New Roman" w:hAnsi="Times New Roman" w:cs="Times New Roman"/>
                <w:sz w:val="24"/>
                <w:szCs w:val="24"/>
              </w:rPr>
              <w:t>Однородные члены предложения. Распространенные и нераспространенные предложения</w:t>
            </w:r>
          </w:p>
        </w:tc>
        <w:tc>
          <w:tcPr>
            <w:tcW w:w="850" w:type="dxa"/>
            <w:tcBorders>
              <w:bottom w:val="single" w:sz="4" w:space="0" w:color="auto"/>
            </w:tcBorders>
          </w:tcPr>
          <w:p w:rsidR="00DC2298" w:rsidRPr="00772FA0" w:rsidRDefault="00DC2298"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DC2298" w:rsidRPr="00772FA0" w:rsidRDefault="00DC2298" w:rsidP="00690748">
            <w:pPr>
              <w:pStyle w:val="a4"/>
              <w:rPr>
                <w:rFonts w:ascii="Times New Roman" w:hAnsi="Times New Roman" w:cs="Times New Roman"/>
                <w:sz w:val="24"/>
                <w:szCs w:val="24"/>
              </w:rPr>
            </w:pPr>
          </w:p>
        </w:tc>
        <w:tc>
          <w:tcPr>
            <w:tcW w:w="1134" w:type="dxa"/>
            <w:tcBorders>
              <w:bottom w:val="single" w:sz="4" w:space="0" w:color="auto"/>
            </w:tcBorders>
          </w:tcPr>
          <w:p w:rsidR="00DC2298" w:rsidRPr="00772FA0" w:rsidRDefault="00DC2298" w:rsidP="00690748">
            <w:pPr>
              <w:pStyle w:val="a4"/>
              <w:rPr>
                <w:rFonts w:ascii="Times New Roman" w:hAnsi="Times New Roman" w:cs="Times New Roman"/>
                <w:sz w:val="24"/>
                <w:szCs w:val="24"/>
              </w:rPr>
            </w:pPr>
          </w:p>
        </w:tc>
        <w:tc>
          <w:tcPr>
            <w:tcW w:w="3402" w:type="dxa"/>
            <w:tcBorders>
              <w:bottom w:val="single" w:sz="4" w:space="0" w:color="auto"/>
            </w:tcBorders>
          </w:tcPr>
          <w:p w:rsidR="00DC2298" w:rsidRPr="00772FA0" w:rsidRDefault="00DC2298" w:rsidP="00690748">
            <w:pPr>
              <w:pStyle w:val="a4"/>
              <w:rPr>
                <w:rFonts w:ascii="Times New Roman" w:hAnsi="Times New Roman" w:cs="Times New Roman"/>
                <w:sz w:val="24"/>
                <w:szCs w:val="24"/>
              </w:rPr>
            </w:pPr>
          </w:p>
        </w:tc>
        <w:tc>
          <w:tcPr>
            <w:tcW w:w="3260" w:type="dxa"/>
            <w:tcBorders>
              <w:bottom w:val="single" w:sz="4" w:space="0" w:color="auto"/>
            </w:tcBorders>
          </w:tcPr>
          <w:p w:rsidR="00DC2298" w:rsidRPr="00772FA0" w:rsidRDefault="00DC2298" w:rsidP="00690748">
            <w:pPr>
              <w:pStyle w:val="a4"/>
              <w:rPr>
                <w:rFonts w:ascii="Times New Roman" w:hAnsi="Times New Roman" w:cs="Times New Roman"/>
                <w:sz w:val="24"/>
                <w:szCs w:val="24"/>
              </w:rPr>
            </w:pPr>
          </w:p>
        </w:tc>
        <w:tc>
          <w:tcPr>
            <w:tcW w:w="3118" w:type="dxa"/>
            <w:vMerge w:val="restart"/>
          </w:tcPr>
          <w:p w:rsidR="00DC2298" w:rsidRPr="00772FA0" w:rsidRDefault="00DC2298" w:rsidP="00690748">
            <w:pPr>
              <w:pStyle w:val="a4"/>
              <w:rPr>
                <w:rFonts w:ascii="Times New Roman" w:hAnsi="Times New Roman" w:cs="Times New Roman"/>
                <w:sz w:val="24"/>
                <w:szCs w:val="24"/>
              </w:rPr>
            </w:pPr>
            <w:r w:rsidRPr="00772FA0">
              <w:rPr>
                <w:rFonts w:ascii="Times New Roman" w:hAnsi="Times New Roman" w:cs="Times New Roman"/>
                <w:b/>
                <w:sz w:val="24"/>
                <w:szCs w:val="24"/>
              </w:rPr>
              <w:t>П- о</w:t>
            </w:r>
            <w:r w:rsidRPr="00772FA0">
              <w:rPr>
                <w:rFonts w:ascii="Times New Roman" w:hAnsi="Times New Roman" w:cs="Times New Roman"/>
                <w:sz w:val="24"/>
                <w:szCs w:val="24"/>
              </w:rPr>
              <w:t xml:space="preserve">твечать на вопросы учителя, находить нужную </w:t>
            </w:r>
          </w:p>
          <w:p w:rsidR="00DC2298" w:rsidRPr="00772FA0" w:rsidRDefault="00DC2298" w:rsidP="0069074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организовать свое рабочее место, определять цель и составлять план выполнения заданий на занятии под руководством учителя</w:t>
            </w:r>
          </w:p>
          <w:p w:rsidR="00DC2298" w:rsidRPr="00772FA0" w:rsidRDefault="00DC2298"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слушать и вступать в диалог, участвовать в коллективном обсуждении</w:t>
            </w:r>
          </w:p>
        </w:tc>
      </w:tr>
      <w:tr w:rsidR="00DC2298" w:rsidRPr="00772FA0" w:rsidTr="0004331B">
        <w:trPr>
          <w:trHeight w:val="468"/>
        </w:trPr>
        <w:tc>
          <w:tcPr>
            <w:tcW w:w="709" w:type="dxa"/>
            <w:tcBorders>
              <w:top w:val="single" w:sz="4" w:space="0" w:color="auto"/>
              <w:bottom w:val="single" w:sz="4" w:space="0" w:color="auto"/>
            </w:tcBorders>
          </w:tcPr>
          <w:p w:rsidR="00DC2298" w:rsidRPr="00772FA0" w:rsidRDefault="00DC2298" w:rsidP="00690748">
            <w:pPr>
              <w:pStyle w:val="a4"/>
              <w:rPr>
                <w:rFonts w:ascii="Times New Roman" w:hAnsi="Times New Roman" w:cs="Times New Roman"/>
                <w:sz w:val="24"/>
                <w:szCs w:val="24"/>
              </w:rPr>
            </w:pPr>
            <w:r w:rsidRPr="00772FA0">
              <w:rPr>
                <w:rFonts w:ascii="Times New Roman" w:hAnsi="Times New Roman" w:cs="Times New Roman"/>
                <w:sz w:val="24"/>
                <w:szCs w:val="24"/>
              </w:rPr>
              <w:t>8</w:t>
            </w:r>
          </w:p>
        </w:tc>
        <w:tc>
          <w:tcPr>
            <w:tcW w:w="2552" w:type="dxa"/>
            <w:tcBorders>
              <w:top w:val="single" w:sz="4" w:space="0" w:color="auto"/>
              <w:bottom w:val="single" w:sz="4" w:space="0" w:color="auto"/>
            </w:tcBorders>
          </w:tcPr>
          <w:p w:rsidR="00DC2298" w:rsidRPr="00772FA0" w:rsidRDefault="00DC2298" w:rsidP="00CA1C90">
            <w:pPr>
              <w:pStyle w:val="a4"/>
              <w:rPr>
                <w:rFonts w:ascii="Times New Roman" w:hAnsi="Times New Roman" w:cs="Times New Roman"/>
                <w:sz w:val="24"/>
                <w:szCs w:val="24"/>
              </w:rPr>
            </w:pPr>
            <w:r w:rsidRPr="00772FA0">
              <w:rPr>
                <w:rFonts w:ascii="Times New Roman" w:hAnsi="Times New Roman" w:cs="Times New Roman"/>
                <w:sz w:val="24"/>
                <w:szCs w:val="24"/>
              </w:rPr>
              <w:t>Последовательный пересказ с опорой на серию картинок и последовательность действий с использованием серии сюжетных картинок, опорных-слов действий.</w:t>
            </w:r>
          </w:p>
        </w:tc>
        <w:tc>
          <w:tcPr>
            <w:tcW w:w="850" w:type="dxa"/>
            <w:tcBorders>
              <w:top w:val="single" w:sz="4" w:space="0" w:color="auto"/>
              <w:bottom w:val="single" w:sz="4" w:space="0" w:color="auto"/>
            </w:tcBorders>
          </w:tcPr>
          <w:p w:rsidR="00DC2298" w:rsidRPr="00772FA0" w:rsidRDefault="00DC2298"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DC2298" w:rsidRPr="00772FA0" w:rsidRDefault="00DC2298" w:rsidP="00690748">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DC2298" w:rsidRPr="00772FA0" w:rsidRDefault="00DC2298" w:rsidP="00690748">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DC2298" w:rsidRPr="00772FA0" w:rsidRDefault="00DC2298" w:rsidP="00690748">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составления и записи текста по рисунку.</w:t>
            </w:r>
          </w:p>
        </w:tc>
        <w:tc>
          <w:tcPr>
            <w:tcW w:w="3260" w:type="dxa"/>
            <w:tcBorders>
              <w:top w:val="single" w:sz="4" w:space="0" w:color="auto"/>
              <w:bottom w:val="single" w:sz="4" w:space="0" w:color="auto"/>
            </w:tcBorders>
          </w:tcPr>
          <w:p w:rsidR="00DC2298" w:rsidRPr="00772FA0" w:rsidRDefault="00DC2298" w:rsidP="002547F4">
            <w:pPr>
              <w:pStyle w:val="a4"/>
              <w:rPr>
                <w:rFonts w:ascii="Times New Roman" w:hAnsi="Times New Roman" w:cs="Times New Roman"/>
                <w:sz w:val="24"/>
                <w:szCs w:val="24"/>
              </w:rPr>
            </w:pPr>
            <w:r w:rsidRPr="00772FA0">
              <w:rPr>
                <w:rFonts w:ascii="Times New Roman" w:hAnsi="Times New Roman" w:cs="Times New Roman"/>
                <w:sz w:val="24"/>
                <w:szCs w:val="24"/>
              </w:rPr>
              <w:t>Формируют умения пересказывать последовательный текст  с опорой на серию  сюжетных картинок и слова-действия.</w:t>
            </w:r>
          </w:p>
        </w:tc>
        <w:tc>
          <w:tcPr>
            <w:tcW w:w="3118" w:type="dxa"/>
            <w:vMerge/>
            <w:tcBorders>
              <w:bottom w:val="single" w:sz="4" w:space="0" w:color="auto"/>
            </w:tcBorders>
          </w:tcPr>
          <w:p w:rsidR="00DC2298" w:rsidRPr="00772FA0" w:rsidRDefault="00DC2298" w:rsidP="00690748">
            <w:pPr>
              <w:pStyle w:val="a4"/>
              <w:rPr>
                <w:rFonts w:ascii="Times New Roman" w:hAnsi="Times New Roman" w:cs="Times New Roman"/>
                <w:sz w:val="24"/>
                <w:szCs w:val="24"/>
              </w:rPr>
            </w:pPr>
          </w:p>
        </w:tc>
      </w:tr>
      <w:tr w:rsidR="0099629D" w:rsidRPr="00772FA0" w:rsidTr="005021AE">
        <w:tc>
          <w:tcPr>
            <w:tcW w:w="709" w:type="dxa"/>
          </w:tcPr>
          <w:p w:rsidR="0099629D" w:rsidRPr="00772FA0" w:rsidRDefault="0099629D" w:rsidP="00690748">
            <w:pPr>
              <w:pStyle w:val="a4"/>
              <w:rPr>
                <w:rFonts w:ascii="Times New Roman" w:hAnsi="Times New Roman" w:cs="Times New Roman"/>
                <w:sz w:val="24"/>
                <w:szCs w:val="24"/>
              </w:rPr>
            </w:pPr>
          </w:p>
        </w:tc>
        <w:tc>
          <w:tcPr>
            <w:tcW w:w="15309" w:type="dxa"/>
            <w:gridSpan w:val="7"/>
          </w:tcPr>
          <w:p w:rsidR="0099629D" w:rsidRPr="00772FA0" w:rsidRDefault="0099629D" w:rsidP="00DC2298">
            <w:pPr>
              <w:pStyle w:val="a4"/>
              <w:jc w:val="center"/>
              <w:rPr>
                <w:rFonts w:ascii="Times New Roman" w:hAnsi="Times New Roman" w:cs="Times New Roman"/>
                <w:b/>
                <w:sz w:val="24"/>
                <w:szCs w:val="24"/>
              </w:rPr>
            </w:pPr>
            <w:r w:rsidRPr="00772FA0">
              <w:rPr>
                <w:rFonts w:ascii="Times New Roman" w:hAnsi="Times New Roman" w:cs="Times New Roman"/>
                <w:b/>
                <w:sz w:val="24"/>
                <w:szCs w:val="24"/>
              </w:rPr>
              <w:t>Части речи</w:t>
            </w:r>
          </w:p>
        </w:tc>
      </w:tr>
      <w:tr w:rsidR="006A5589" w:rsidRPr="00772FA0" w:rsidTr="00690748">
        <w:tc>
          <w:tcPr>
            <w:tcW w:w="709" w:type="dxa"/>
          </w:tcPr>
          <w:p w:rsidR="006A5589" w:rsidRPr="00772FA0" w:rsidRDefault="006A5589" w:rsidP="00690748">
            <w:pPr>
              <w:pStyle w:val="a4"/>
              <w:rPr>
                <w:rFonts w:ascii="Times New Roman" w:hAnsi="Times New Roman" w:cs="Times New Roman"/>
                <w:sz w:val="24"/>
                <w:szCs w:val="24"/>
              </w:rPr>
            </w:pPr>
          </w:p>
        </w:tc>
        <w:tc>
          <w:tcPr>
            <w:tcW w:w="2552" w:type="dxa"/>
          </w:tcPr>
          <w:p w:rsidR="006A5589" w:rsidRPr="00772FA0" w:rsidRDefault="006A5589" w:rsidP="00690748">
            <w:pPr>
              <w:pStyle w:val="a4"/>
              <w:rPr>
                <w:rFonts w:ascii="Times New Roman" w:hAnsi="Times New Roman" w:cs="Times New Roman"/>
                <w:sz w:val="24"/>
                <w:szCs w:val="24"/>
              </w:rPr>
            </w:pPr>
            <w:r w:rsidRPr="00772FA0">
              <w:rPr>
                <w:rFonts w:ascii="Times New Roman" w:hAnsi="Times New Roman" w:cs="Times New Roman"/>
                <w:sz w:val="24"/>
                <w:szCs w:val="24"/>
              </w:rPr>
              <w:t>Имя существительное как часть речи</w:t>
            </w:r>
          </w:p>
        </w:tc>
        <w:tc>
          <w:tcPr>
            <w:tcW w:w="850" w:type="dxa"/>
          </w:tcPr>
          <w:p w:rsidR="006A5589" w:rsidRPr="00772FA0" w:rsidRDefault="006A558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6A5589" w:rsidRPr="00772FA0" w:rsidRDefault="006A5589" w:rsidP="00690748">
            <w:pPr>
              <w:pStyle w:val="a4"/>
              <w:rPr>
                <w:rFonts w:ascii="Times New Roman" w:hAnsi="Times New Roman" w:cs="Times New Roman"/>
                <w:sz w:val="24"/>
                <w:szCs w:val="24"/>
              </w:rPr>
            </w:pPr>
          </w:p>
        </w:tc>
        <w:tc>
          <w:tcPr>
            <w:tcW w:w="1134" w:type="dxa"/>
          </w:tcPr>
          <w:p w:rsidR="006A5589" w:rsidRPr="00772FA0" w:rsidRDefault="006A5589" w:rsidP="00690748">
            <w:pPr>
              <w:pStyle w:val="a4"/>
              <w:rPr>
                <w:rFonts w:ascii="Times New Roman" w:hAnsi="Times New Roman" w:cs="Times New Roman"/>
                <w:sz w:val="24"/>
                <w:szCs w:val="24"/>
              </w:rPr>
            </w:pPr>
          </w:p>
        </w:tc>
        <w:tc>
          <w:tcPr>
            <w:tcW w:w="3402" w:type="dxa"/>
          </w:tcPr>
          <w:p w:rsidR="006A5589" w:rsidRPr="00772FA0" w:rsidRDefault="006A5589" w:rsidP="006A5589">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признаках имени существительного как части речи, роли имени существительного в речи; к учебной деятельности, способствовать развитию умений различать оттенки значений имен существительных.</w:t>
            </w:r>
          </w:p>
        </w:tc>
        <w:tc>
          <w:tcPr>
            <w:tcW w:w="3260" w:type="dxa"/>
          </w:tcPr>
          <w:p w:rsidR="006A5589" w:rsidRPr="00772FA0" w:rsidRDefault="006A5589" w:rsidP="006A5589">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навыки сотрудничества со взрослыми и сверстниками в разных ситуациях.</w:t>
            </w:r>
          </w:p>
        </w:tc>
        <w:tc>
          <w:tcPr>
            <w:tcW w:w="3118" w:type="dxa"/>
          </w:tcPr>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6A5589" w:rsidRPr="00772FA0" w:rsidRDefault="00F6531D" w:rsidP="00F6531D">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D82B09" w:rsidRPr="00772FA0" w:rsidTr="00690748">
        <w:tc>
          <w:tcPr>
            <w:tcW w:w="709" w:type="dxa"/>
          </w:tcPr>
          <w:p w:rsidR="00D82B0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9</w:t>
            </w:r>
          </w:p>
        </w:tc>
        <w:tc>
          <w:tcPr>
            <w:tcW w:w="2552" w:type="dxa"/>
          </w:tcPr>
          <w:p w:rsidR="00D82B09" w:rsidRPr="00772FA0" w:rsidRDefault="00D361F4"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Имя существительное </w:t>
            </w:r>
            <w:r w:rsidR="0099629D" w:rsidRPr="00772FA0">
              <w:rPr>
                <w:rFonts w:ascii="Times New Roman" w:hAnsi="Times New Roman" w:cs="Times New Roman"/>
                <w:sz w:val="24"/>
                <w:szCs w:val="24"/>
              </w:rPr>
              <w:t xml:space="preserve"> Окончания существительных</w:t>
            </w:r>
          </w:p>
        </w:tc>
        <w:tc>
          <w:tcPr>
            <w:tcW w:w="850" w:type="dxa"/>
          </w:tcPr>
          <w:p w:rsidR="00D82B09"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D82B09" w:rsidRPr="00772FA0" w:rsidRDefault="00D82B09" w:rsidP="00690748">
            <w:pPr>
              <w:pStyle w:val="a4"/>
              <w:rPr>
                <w:rFonts w:ascii="Times New Roman" w:hAnsi="Times New Roman" w:cs="Times New Roman"/>
                <w:sz w:val="24"/>
                <w:szCs w:val="24"/>
              </w:rPr>
            </w:pPr>
          </w:p>
        </w:tc>
        <w:tc>
          <w:tcPr>
            <w:tcW w:w="1134" w:type="dxa"/>
          </w:tcPr>
          <w:p w:rsidR="00D82B09" w:rsidRPr="00772FA0" w:rsidRDefault="00D82B09" w:rsidP="00690748">
            <w:pPr>
              <w:pStyle w:val="a4"/>
              <w:rPr>
                <w:rFonts w:ascii="Times New Roman" w:hAnsi="Times New Roman" w:cs="Times New Roman"/>
                <w:sz w:val="24"/>
                <w:szCs w:val="24"/>
              </w:rPr>
            </w:pPr>
          </w:p>
        </w:tc>
        <w:tc>
          <w:tcPr>
            <w:tcW w:w="3402" w:type="dxa"/>
          </w:tcPr>
          <w:p w:rsidR="00D82B09"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Определять роль имен существительных в речи в предложении. Находить имена существительные с предлогами</w:t>
            </w:r>
          </w:p>
        </w:tc>
        <w:tc>
          <w:tcPr>
            <w:tcW w:w="3260" w:type="dxa"/>
          </w:tcPr>
          <w:p w:rsidR="00D82B09"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адекватная мотивация, личная самооценка, </w:t>
            </w:r>
            <w:proofErr w:type="spellStart"/>
            <w:r w:rsidRPr="00772FA0">
              <w:rPr>
                <w:rFonts w:ascii="Times New Roman" w:hAnsi="Times New Roman" w:cs="Times New Roman"/>
                <w:sz w:val="24"/>
                <w:szCs w:val="24"/>
              </w:rPr>
              <w:t>здоровьесберагающее</w:t>
            </w:r>
            <w:proofErr w:type="spellEnd"/>
            <w:r w:rsidRPr="00772FA0">
              <w:rPr>
                <w:rFonts w:ascii="Times New Roman" w:hAnsi="Times New Roman" w:cs="Times New Roman"/>
                <w:sz w:val="24"/>
                <w:szCs w:val="24"/>
              </w:rPr>
              <w:t xml:space="preserve"> поведение</w:t>
            </w:r>
          </w:p>
        </w:tc>
        <w:tc>
          <w:tcPr>
            <w:tcW w:w="3118" w:type="dxa"/>
          </w:tcPr>
          <w:p w:rsidR="00D82B09"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-формировать и удерживать учебную задачу</w:t>
            </w:r>
          </w:p>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использовать общие приемы решения задач</w:t>
            </w:r>
          </w:p>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w:t>
            </w:r>
            <w:r w:rsidR="00C846D5" w:rsidRPr="00772FA0">
              <w:rPr>
                <w:rFonts w:ascii="Times New Roman" w:hAnsi="Times New Roman" w:cs="Times New Roman"/>
                <w:sz w:val="24"/>
                <w:szCs w:val="24"/>
              </w:rPr>
              <w:t xml:space="preserve"> </w:t>
            </w:r>
            <w:r w:rsidRPr="00772FA0">
              <w:rPr>
                <w:rFonts w:ascii="Times New Roman" w:hAnsi="Times New Roman" w:cs="Times New Roman"/>
                <w:sz w:val="24"/>
                <w:szCs w:val="24"/>
              </w:rPr>
              <w:t xml:space="preserve">уметь просить о </w:t>
            </w:r>
            <w:r w:rsidRPr="00772FA0">
              <w:rPr>
                <w:rFonts w:ascii="Times New Roman" w:hAnsi="Times New Roman" w:cs="Times New Roman"/>
                <w:sz w:val="24"/>
                <w:szCs w:val="24"/>
              </w:rPr>
              <w:lastRenderedPageBreak/>
              <w:t>помощи.</w:t>
            </w:r>
          </w:p>
        </w:tc>
      </w:tr>
      <w:tr w:rsidR="0004331B" w:rsidRPr="00772FA0" w:rsidTr="00690748">
        <w:tc>
          <w:tcPr>
            <w:tcW w:w="709"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10</w:t>
            </w:r>
          </w:p>
        </w:tc>
        <w:tc>
          <w:tcPr>
            <w:tcW w:w="2552"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Число имени существительного</w:t>
            </w:r>
          </w:p>
        </w:tc>
        <w:tc>
          <w:tcPr>
            <w:tcW w:w="850" w:type="dxa"/>
          </w:tcPr>
          <w:p w:rsidR="0004331B" w:rsidRPr="00772FA0" w:rsidRDefault="0004331B"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04331B" w:rsidRPr="00772FA0" w:rsidRDefault="0004331B" w:rsidP="00690748">
            <w:pPr>
              <w:pStyle w:val="a4"/>
              <w:rPr>
                <w:rFonts w:ascii="Times New Roman" w:hAnsi="Times New Roman" w:cs="Times New Roman"/>
                <w:sz w:val="24"/>
                <w:szCs w:val="24"/>
              </w:rPr>
            </w:pPr>
          </w:p>
        </w:tc>
        <w:tc>
          <w:tcPr>
            <w:tcW w:w="1134" w:type="dxa"/>
          </w:tcPr>
          <w:p w:rsidR="0004331B" w:rsidRPr="00772FA0" w:rsidRDefault="0004331B" w:rsidP="00690748">
            <w:pPr>
              <w:pStyle w:val="a4"/>
              <w:rPr>
                <w:rFonts w:ascii="Times New Roman" w:hAnsi="Times New Roman" w:cs="Times New Roman"/>
                <w:sz w:val="24"/>
                <w:szCs w:val="24"/>
              </w:rPr>
            </w:pPr>
          </w:p>
        </w:tc>
        <w:tc>
          <w:tcPr>
            <w:tcW w:w="3402"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Научатся устанавливать связь имен прилагательных с именами существительными</w:t>
            </w:r>
          </w:p>
        </w:tc>
        <w:tc>
          <w:tcPr>
            <w:tcW w:w="3260"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Адекватная мотивация, осознание ответственности.</w:t>
            </w:r>
          </w:p>
        </w:tc>
        <w:tc>
          <w:tcPr>
            <w:tcW w:w="3118" w:type="dxa"/>
            <w:vMerge w:val="restart"/>
          </w:tcPr>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C846D5" w:rsidRPr="00772FA0" w:rsidRDefault="00C846D5" w:rsidP="00F6531D">
            <w:pPr>
              <w:pStyle w:val="a4"/>
              <w:rPr>
                <w:rFonts w:ascii="Times New Roman" w:hAnsi="Times New Roman" w:cs="Times New Roman"/>
                <w:sz w:val="24"/>
                <w:szCs w:val="24"/>
              </w:rPr>
            </w:pPr>
          </w:p>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C846D5" w:rsidRPr="00772FA0" w:rsidRDefault="00C846D5" w:rsidP="00F6531D">
            <w:pPr>
              <w:pStyle w:val="a4"/>
              <w:rPr>
                <w:rFonts w:ascii="Times New Roman" w:hAnsi="Times New Roman" w:cs="Times New Roman"/>
                <w:sz w:val="24"/>
                <w:szCs w:val="24"/>
              </w:rPr>
            </w:pPr>
          </w:p>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C846D5" w:rsidRPr="00772FA0" w:rsidRDefault="00C846D5" w:rsidP="00F6531D">
            <w:pPr>
              <w:pStyle w:val="a4"/>
              <w:rPr>
                <w:rFonts w:ascii="Times New Roman" w:hAnsi="Times New Roman" w:cs="Times New Roman"/>
                <w:sz w:val="24"/>
                <w:szCs w:val="24"/>
              </w:rPr>
            </w:pPr>
          </w:p>
          <w:p w:rsidR="0004331B" w:rsidRPr="00772FA0" w:rsidRDefault="00F6531D" w:rsidP="00F6531D">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04331B" w:rsidRPr="00772FA0" w:rsidTr="00690748">
        <w:tc>
          <w:tcPr>
            <w:tcW w:w="709"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11</w:t>
            </w:r>
          </w:p>
        </w:tc>
        <w:tc>
          <w:tcPr>
            <w:tcW w:w="2552"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Род имени существительного</w:t>
            </w:r>
          </w:p>
        </w:tc>
        <w:tc>
          <w:tcPr>
            <w:tcW w:w="850" w:type="dxa"/>
          </w:tcPr>
          <w:p w:rsidR="0004331B" w:rsidRPr="00772FA0" w:rsidRDefault="0004331B"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04331B" w:rsidRPr="00772FA0" w:rsidRDefault="0004331B" w:rsidP="00690748">
            <w:pPr>
              <w:pStyle w:val="a4"/>
              <w:rPr>
                <w:rFonts w:ascii="Times New Roman" w:hAnsi="Times New Roman" w:cs="Times New Roman"/>
                <w:sz w:val="24"/>
                <w:szCs w:val="24"/>
              </w:rPr>
            </w:pPr>
          </w:p>
        </w:tc>
        <w:tc>
          <w:tcPr>
            <w:tcW w:w="1134" w:type="dxa"/>
          </w:tcPr>
          <w:p w:rsidR="0004331B" w:rsidRPr="00772FA0" w:rsidRDefault="0004331B" w:rsidP="00690748">
            <w:pPr>
              <w:pStyle w:val="a4"/>
              <w:rPr>
                <w:rFonts w:ascii="Times New Roman" w:hAnsi="Times New Roman" w:cs="Times New Roman"/>
                <w:sz w:val="24"/>
                <w:szCs w:val="24"/>
              </w:rPr>
            </w:pPr>
          </w:p>
        </w:tc>
        <w:tc>
          <w:tcPr>
            <w:tcW w:w="3402"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Определять род имен существительных, согласовывать их с другими частями речи в роде и числе</w:t>
            </w:r>
          </w:p>
        </w:tc>
        <w:tc>
          <w:tcPr>
            <w:tcW w:w="3260" w:type="dxa"/>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Адекватная мотивация, осознание ответственности.</w:t>
            </w:r>
          </w:p>
        </w:tc>
        <w:tc>
          <w:tcPr>
            <w:tcW w:w="3118" w:type="dxa"/>
            <w:vMerge/>
          </w:tcPr>
          <w:p w:rsidR="0004331B" w:rsidRPr="00772FA0" w:rsidRDefault="0004331B" w:rsidP="00690748">
            <w:pPr>
              <w:pStyle w:val="a4"/>
              <w:rPr>
                <w:rFonts w:ascii="Times New Roman" w:hAnsi="Times New Roman" w:cs="Times New Roman"/>
                <w:b/>
                <w:sz w:val="24"/>
                <w:szCs w:val="24"/>
              </w:rPr>
            </w:pPr>
          </w:p>
        </w:tc>
      </w:tr>
      <w:tr w:rsidR="0004331B" w:rsidRPr="00772FA0" w:rsidTr="00F6531D">
        <w:trPr>
          <w:trHeight w:val="1200"/>
        </w:trPr>
        <w:tc>
          <w:tcPr>
            <w:tcW w:w="709" w:type="dxa"/>
            <w:tcBorders>
              <w:bottom w:val="single" w:sz="4" w:space="0" w:color="auto"/>
            </w:tcBorders>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12</w:t>
            </w:r>
          </w:p>
        </w:tc>
        <w:tc>
          <w:tcPr>
            <w:tcW w:w="2552" w:type="dxa"/>
            <w:tcBorders>
              <w:bottom w:val="single" w:sz="4" w:space="0" w:color="auto"/>
            </w:tcBorders>
          </w:tcPr>
          <w:p w:rsidR="0004331B" w:rsidRPr="00772FA0" w:rsidRDefault="0004331B" w:rsidP="00690748">
            <w:pPr>
              <w:pStyle w:val="a4"/>
              <w:rPr>
                <w:rFonts w:ascii="Times New Roman" w:hAnsi="Times New Roman" w:cs="Times New Roman"/>
                <w:sz w:val="24"/>
                <w:szCs w:val="24"/>
              </w:rPr>
            </w:pPr>
            <w:r w:rsidRPr="00772FA0">
              <w:rPr>
                <w:rFonts w:ascii="Times New Roman" w:hAnsi="Times New Roman" w:cs="Times New Roman"/>
                <w:sz w:val="24"/>
                <w:szCs w:val="24"/>
              </w:rPr>
              <w:t>Одушевленные и неодушевленные имена существительные</w:t>
            </w:r>
          </w:p>
        </w:tc>
        <w:tc>
          <w:tcPr>
            <w:tcW w:w="850" w:type="dxa"/>
            <w:tcBorders>
              <w:bottom w:val="single" w:sz="4" w:space="0" w:color="auto"/>
            </w:tcBorders>
          </w:tcPr>
          <w:p w:rsidR="0004331B" w:rsidRPr="00772FA0" w:rsidRDefault="0004331B"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04331B" w:rsidRPr="00772FA0" w:rsidRDefault="0004331B" w:rsidP="00690748">
            <w:pPr>
              <w:pStyle w:val="a4"/>
              <w:rPr>
                <w:rFonts w:ascii="Times New Roman" w:hAnsi="Times New Roman" w:cs="Times New Roman"/>
                <w:sz w:val="24"/>
                <w:szCs w:val="24"/>
              </w:rPr>
            </w:pPr>
          </w:p>
        </w:tc>
        <w:tc>
          <w:tcPr>
            <w:tcW w:w="1134" w:type="dxa"/>
            <w:tcBorders>
              <w:bottom w:val="single" w:sz="4" w:space="0" w:color="auto"/>
            </w:tcBorders>
          </w:tcPr>
          <w:p w:rsidR="0004331B" w:rsidRPr="00772FA0" w:rsidRDefault="0004331B" w:rsidP="00690748">
            <w:pPr>
              <w:pStyle w:val="a4"/>
              <w:rPr>
                <w:rFonts w:ascii="Times New Roman" w:hAnsi="Times New Roman" w:cs="Times New Roman"/>
                <w:sz w:val="24"/>
                <w:szCs w:val="24"/>
              </w:rPr>
            </w:pPr>
          </w:p>
        </w:tc>
        <w:tc>
          <w:tcPr>
            <w:tcW w:w="3402" w:type="dxa"/>
            <w:tcBorders>
              <w:bottom w:val="single" w:sz="4" w:space="0" w:color="auto"/>
            </w:tcBorders>
          </w:tcPr>
          <w:p w:rsidR="0004331B" w:rsidRPr="00772FA0" w:rsidRDefault="00C846D5" w:rsidP="00690748">
            <w:pPr>
              <w:pStyle w:val="a4"/>
              <w:rPr>
                <w:rFonts w:ascii="Times New Roman" w:hAnsi="Times New Roman" w:cs="Times New Roman"/>
                <w:sz w:val="24"/>
                <w:szCs w:val="24"/>
              </w:rPr>
            </w:pPr>
            <w:r w:rsidRPr="00772FA0">
              <w:rPr>
                <w:rFonts w:ascii="Times New Roman" w:hAnsi="Times New Roman" w:cs="Times New Roman"/>
                <w:sz w:val="24"/>
                <w:szCs w:val="24"/>
              </w:rPr>
              <w:t>Получат возможность научиться: осознать позитивное отношение к правильной устной и письменной речи как показателю общей культуры человека; Научатся писать без ошибок.</w:t>
            </w:r>
          </w:p>
        </w:tc>
        <w:tc>
          <w:tcPr>
            <w:tcW w:w="3260" w:type="dxa"/>
            <w:tcBorders>
              <w:bottom w:val="single" w:sz="4" w:space="0" w:color="auto"/>
            </w:tcBorders>
          </w:tcPr>
          <w:p w:rsidR="0004331B" w:rsidRPr="00772FA0" w:rsidRDefault="00C846D5" w:rsidP="00690748">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Borders>
              <w:bottom w:val="single" w:sz="4" w:space="0" w:color="auto"/>
            </w:tcBorders>
          </w:tcPr>
          <w:p w:rsidR="0004331B" w:rsidRPr="00772FA0" w:rsidRDefault="0004331B" w:rsidP="00690748">
            <w:pPr>
              <w:pStyle w:val="a4"/>
              <w:rPr>
                <w:rFonts w:ascii="Times New Roman" w:hAnsi="Times New Roman" w:cs="Times New Roman"/>
                <w:b/>
                <w:sz w:val="24"/>
                <w:szCs w:val="24"/>
              </w:rPr>
            </w:pPr>
          </w:p>
        </w:tc>
      </w:tr>
      <w:tr w:rsidR="00C60435" w:rsidRPr="00772FA0" w:rsidTr="00E74CEA">
        <w:trPr>
          <w:trHeight w:val="465"/>
        </w:trPr>
        <w:tc>
          <w:tcPr>
            <w:tcW w:w="709" w:type="dxa"/>
            <w:tcBorders>
              <w:top w:val="single" w:sz="4" w:space="0" w:color="auto"/>
              <w:bottom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13</w:t>
            </w:r>
          </w:p>
        </w:tc>
        <w:tc>
          <w:tcPr>
            <w:tcW w:w="2552" w:type="dxa"/>
            <w:tcBorders>
              <w:top w:val="single" w:sz="4" w:space="0" w:color="auto"/>
              <w:bottom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Выборочный пересказ. Составление плана пересказа.</w:t>
            </w:r>
          </w:p>
          <w:p w:rsidR="00C60435" w:rsidRPr="00772FA0" w:rsidRDefault="00C60435" w:rsidP="00690748">
            <w:pPr>
              <w:pStyle w:val="a4"/>
              <w:rPr>
                <w:rFonts w:ascii="Times New Roman" w:hAnsi="Times New Roman" w:cs="Times New Roman"/>
                <w:sz w:val="24"/>
                <w:szCs w:val="24"/>
              </w:rPr>
            </w:pPr>
          </w:p>
        </w:tc>
        <w:tc>
          <w:tcPr>
            <w:tcW w:w="850" w:type="dxa"/>
            <w:tcBorders>
              <w:top w:val="single" w:sz="4" w:space="0" w:color="auto"/>
              <w:bottom w:val="single" w:sz="4" w:space="0" w:color="auto"/>
            </w:tcBorders>
          </w:tcPr>
          <w:p w:rsidR="00C60435" w:rsidRPr="00772FA0" w:rsidRDefault="00C6043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C60435" w:rsidRPr="00772FA0" w:rsidRDefault="00C60435" w:rsidP="00690748">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C60435" w:rsidRPr="00772FA0" w:rsidRDefault="00C60435" w:rsidP="00690748">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выборочно пересказывать повествовательный текст, определять последовательность частей в тексте, составлять план рассказа и использовать составленный план при выборочном пересказе.</w:t>
            </w:r>
          </w:p>
        </w:tc>
        <w:tc>
          <w:tcPr>
            <w:tcW w:w="3260" w:type="dxa"/>
            <w:tcBorders>
              <w:top w:val="single" w:sz="4" w:space="0" w:color="auto"/>
              <w:bottom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Развивают фонематический анализ слов, слуховое внимание, способность к переключению.</w:t>
            </w:r>
          </w:p>
        </w:tc>
        <w:tc>
          <w:tcPr>
            <w:tcW w:w="3118" w:type="dxa"/>
            <w:vMerge w:val="restart"/>
            <w:tcBorders>
              <w:top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ориентироваться в тексте, отвечают на вопросы учителя</w:t>
            </w:r>
          </w:p>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организовать свое рабочее место, определять цель и составлять план выполнения заданий на занятии под руководством учителя</w:t>
            </w:r>
          </w:p>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слушать и вступать в диалог, участвовать в коллективном обсуждении</w:t>
            </w:r>
          </w:p>
          <w:p w:rsidR="00C60435" w:rsidRPr="00772FA0" w:rsidRDefault="00C60435"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владеют навыками сотрудничества со взрослыми и сверстниками, проявляют эстетические чувства.</w:t>
            </w:r>
          </w:p>
        </w:tc>
      </w:tr>
      <w:tr w:rsidR="00C60435" w:rsidRPr="00772FA0" w:rsidTr="00E74CEA">
        <w:trPr>
          <w:trHeight w:val="692"/>
        </w:trPr>
        <w:tc>
          <w:tcPr>
            <w:tcW w:w="709" w:type="dxa"/>
            <w:tcBorders>
              <w:top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14</w:t>
            </w:r>
          </w:p>
        </w:tc>
        <w:tc>
          <w:tcPr>
            <w:tcW w:w="2552" w:type="dxa"/>
            <w:tcBorders>
              <w:top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Краткий пересказ. составление плана пересказа.</w:t>
            </w:r>
          </w:p>
        </w:tc>
        <w:tc>
          <w:tcPr>
            <w:tcW w:w="850" w:type="dxa"/>
            <w:tcBorders>
              <w:top w:val="single" w:sz="4" w:space="0" w:color="auto"/>
            </w:tcBorders>
          </w:tcPr>
          <w:p w:rsidR="00C60435" w:rsidRPr="00772FA0" w:rsidRDefault="00C6043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C60435" w:rsidRPr="00772FA0" w:rsidRDefault="00C60435" w:rsidP="00690748">
            <w:pPr>
              <w:pStyle w:val="a4"/>
              <w:rPr>
                <w:rFonts w:ascii="Times New Roman" w:hAnsi="Times New Roman" w:cs="Times New Roman"/>
                <w:sz w:val="24"/>
                <w:szCs w:val="24"/>
              </w:rPr>
            </w:pPr>
          </w:p>
        </w:tc>
        <w:tc>
          <w:tcPr>
            <w:tcW w:w="1134" w:type="dxa"/>
            <w:tcBorders>
              <w:top w:val="single" w:sz="4" w:space="0" w:color="auto"/>
            </w:tcBorders>
          </w:tcPr>
          <w:p w:rsidR="00C60435" w:rsidRPr="00772FA0" w:rsidRDefault="00C60435" w:rsidP="00690748">
            <w:pPr>
              <w:pStyle w:val="a4"/>
              <w:rPr>
                <w:rFonts w:ascii="Times New Roman" w:hAnsi="Times New Roman" w:cs="Times New Roman"/>
                <w:sz w:val="24"/>
                <w:szCs w:val="24"/>
              </w:rPr>
            </w:pPr>
          </w:p>
        </w:tc>
        <w:tc>
          <w:tcPr>
            <w:tcW w:w="3402" w:type="dxa"/>
            <w:tcBorders>
              <w:top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умение составлять полные предложения- объяснения лексического значения слова, кратко пересказывать повествовательный текст, определять </w:t>
            </w:r>
            <w:proofErr w:type="spellStart"/>
            <w:r w:rsidRPr="00772FA0">
              <w:rPr>
                <w:rFonts w:ascii="Times New Roman" w:hAnsi="Times New Roman" w:cs="Times New Roman"/>
                <w:sz w:val="24"/>
                <w:szCs w:val="24"/>
              </w:rPr>
              <w:t>последовательн</w:t>
            </w:r>
            <w:proofErr w:type="spellEnd"/>
          </w:p>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ость частей  текста, составлять </w:t>
            </w:r>
            <w:r w:rsidRPr="00772FA0">
              <w:rPr>
                <w:rFonts w:ascii="Times New Roman" w:hAnsi="Times New Roman" w:cs="Times New Roman"/>
                <w:sz w:val="24"/>
                <w:szCs w:val="24"/>
              </w:rPr>
              <w:lastRenderedPageBreak/>
              <w:t>план рассказа и использовать составленный план при кратком пересказе.</w:t>
            </w:r>
          </w:p>
        </w:tc>
        <w:tc>
          <w:tcPr>
            <w:tcW w:w="3260" w:type="dxa"/>
            <w:tcBorders>
              <w:top w:val="single" w:sz="4" w:space="0" w:color="auto"/>
            </w:tcBorders>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Совершенствовать фонематический анализ слов.</w:t>
            </w:r>
          </w:p>
        </w:tc>
        <w:tc>
          <w:tcPr>
            <w:tcW w:w="3118" w:type="dxa"/>
            <w:vMerge/>
          </w:tcPr>
          <w:p w:rsidR="00C60435" w:rsidRPr="00772FA0" w:rsidRDefault="00C60435" w:rsidP="00690748">
            <w:pPr>
              <w:pStyle w:val="a4"/>
              <w:rPr>
                <w:rFonts w:ascii="Times New Roman" w:hAnsi="Times New Roman" w:cs="Times New Roman"/>
                <w:sz w:val="24"/>
                <w:szCs w:val="24"/>
              </w:rPr>
            </w:pPr>
          </w:p>
        </w:tc>
      </w:tr>
      <w:tr w:rsidR="00F35690" w:rsidRPr="00772FA0" w:rsidTr="00690748">
        <w:tc>
          <w:tcPr>
            <w:tcW w:w="709" w:type="dxa"/>
          </w:tcPr>
          <w:p w:rsidR="00F35690"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15</w:t>
            </w:r>
          </w:p>
        </w:tc>
        <w:tc>
          <w:tcPr>
            <w:tcW w:w="2552" w:type="dxa"/>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Имя прилагательное как часть речи</w:t>
            </w:r>
          </w:p>
        </w:tc>
        <w:tc>
          <w:tcPr>
            <w:tcW w:w="850" w:type="dxa"/>
          </w:tcPr>
          <w:p w:rsidR="00F35690" w:rsidRPr="00772FA0" w:rsidRDefault="00F35690"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F35690" w:rsidRPr="00772FA0" w:rsidRDefault="00F35690" w:rsidP="00690748">
            <w:pPr>
              <w:pStyle w:val="a4"/>
              <w:rPr>
                <w:rFonts w:ascii="Times New Roman" w:hAnsi="Times New Roman" w:cs="Times New Roman"/>
                <w:sz w:val="24"/>
                <w:szCs w:val="24"/>
              </w:rPr>
            </w:pPr>
          </w:p>
        </w:tc>
        <w:tc>
          <w:tcPr>
            <w:tcW w:w="1134" w:type="dxa"/>
          </w:tcPr>
          <w:p w:rsidR="00F35690" w:rsidRPr="00772FA0" w:rsidRDefault="00F35690" w:rsidP="00690748">
            <w:pPr>
              <w:pStyle w:val="a4"/>
              <w:rPr>
                <w:rFonts w:ascii="Times New Roman" w:hAnsi="Times New Roman" w:cs="Times New Roman"/>
                <w:sz w:val="24"/>
                <w:szCs w:val="24"/>
              </w:rPr>
            </w:pPr>
          </w:p>
        </w:tc>
        <w:tc>
          <w:tcPr>
            <w:tcW w:w="3402" w:type="dxa"/>
            <w:vMerge w:val="restart"/>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признаках имени прилагательного как части речи, роли имени прилагательного в речи; к учебной деятельности, способствовать развитию умений различать оттенки значений имен прилагательных.</w:t>
            </w:r>
          </w:p>
        </w:tc>
        <w:tc>
          <w:tcPr>
            <w:tcW w:w="3260" w:type="dxa"/>
            <w:vMerge w:val="restart"/>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навыки сотрудничества со взрослыми и сверстниками в разных ситуациях.</w:t>
            </w:r>
          </w:p>
        </w:tc>
        <w:tc>
          <w:tcPr>
            <w:tcW w:w="3118" w:type="dxa"/>
            <w:vMerge w:val="restart"/>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извлекают необходимую информацию из сведений учителя, учебника, формулируют ответы на вопросы, используя речевые средства.</w:t>
            </w:r>
          </w:p>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b/>
                <w:sz w:val="24"/>
                <w:szCs w:val="24"/>
              </w:rPr>
              <w:t xml:space="preserve">Р- </w:t>
            </w:r>
            <w:r w:rsidRPr="00772FA0">
              <w:rPr>
                <w:rFonts w:ascii="Times New Roman" w:hAnsi="Times New Roman" w:cs="Times New Roman"/>
                <w:sz w:val="24"/>
                <w:szCs w:val="24"/>
              </w:rPr>
              <w:t>осознают и принимают учебную задачу.</w:t>
            </w:r>
          </w:p>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взрослого и сверстников, излагают и аргументируют свою точку зрения</w:t>
            </w:r>
          </w:p>
          <w:p w:rsidR="00F35690" w:rsidRPr="00772FA0" w:rsidRDefault="00F35690" w:rsidP="00690748">
            <w:pPr>
              <w:pStyle w:val="a4"/>
              <w:rPr>
                <w:rFonts w:ascii="Times New Roman" w:hAnsi="Times New Roman" w:cs="Times New Roman"/>
                <w:sz w:val="24"/>
                <w:szCs w:val="24"/>
              </w:rPr>
            </w:pPr>
          </w:p>
          <w:p w:rsidR="00F35690" w:rsidRPr="00772FA0" w:rsidRDefault="00F35690" w:rsidP="00690748">
            <w:pPr>
              <w:pStyle w:val="a4"/>
              <w:rPr>
                <w:rFonts w:ascii="Times New Roman" w:hAnsi="Times New Roman" w:cs="Times New Roman"/>
                <w:sz w:val="24"/>
                <w:szCs w:val="24"/>
              </w:rPr>
            </w:pPr>
          </w:p>
          <w:p w:rsidR="00F35690" w:rsidRPr="00772FA0" w:rsidRDefault="00F35690" w:rsidP="00690748">
            <w:pPr>
              <w:pStyle w:val="a4"/>
              <w:rPr>
                <w:rFonts w:ascii="Times New Roman" w:hAnsi="Times New Roman" w:cs="Times New Roman"/>
                <w:sz w:val="24"/>
                <w:szCs w:val="24"/>
              </w:rPr>
            </w:pPr>
          </w:p>
          <w:p w:rsidR="00F35690" w:rsidRPr="00772FA0" w:rsidRDefault="00F35690" w:rsidP="00690748">
            <w:pPr>
              <w:pStyle w:val="a4"/>
              <w:rPr>
                <w:rFonts w:ascii="Times New Roman" w:hAnsi="Times New Roman" w:cs="Times New Roman"/>
                <w:sz w:val="24"/>
                <w:szCs w:val="24"/>
              </w:rPr>
            </w:pPr>
          </w:p>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проявляют познавательный интерес к предмету, осознают границы своего знания и «незнания», находят выходы из спорных ситуаций.</w:t>
            </w:r>
          </w:p>
        </w:tc>
      </w:tr>
      <w:tr w:rsidR="00F35690" w:rsidRPr="00772FA0" w:rsidTr="00690748">
        <w:tc>
          <w:tcPr>
            <w:tcW w:w="709" w:type="dxa"/>
          </w:tcPr>
          <w:p w:rsidR="00F35690"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16</w:t>
            </w:r>
          </w:p>
        </w:tc>
        <w:tc>
          <w:tcPr>
            <w:tcW w:w="2552" w:type="dxa"/>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Изменение имени прилагательного по родам и числам</w:t>
            </w:r>
          </w:p>
        </w:tc>
        <w:tc>
          <w:tcPr>
            <w:tcW w:w="850" w:type="dxa"/>
          </w:tcPr>
          <w:p w:rsidR="00F35690" w:rsidRPr="00772FA0" w:rsidRDefault="00F35690"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F35690" w:rsidRPr="00772FA0" w:rsidRDefault="00F35690" w:rsidP="00690748">
            <w:pPr>
              <w:pStyle w:val="a4"/>
              <w:rPr>
                <w:rFonts w:ascii="Times New Roman" w:hAnsi="Times New Roman" w:cs="Times New Roman"/>
                <w:sz w:val="24"/>
                <w:szCs w:val="24"/>
              </w:rPr>
            </w:pPr>
          </w:p>
        </w:tc>
        <w:tc>
          <w:tcPr>
            <w:tcW w:w="1134" w:type="dxa"/>
          </w:tcPr>
          <w:p w:rsidR="00F35690" w:rsidRPr="00772FA0" w:rsidRDefault="00F35690" w:rsidP="00690748">
            <w:pPr>
              <w:pStyle w:val="a4"/>
              <w:rPr>
                <w:rFonts w:ascii="Times New Roman" w:hAnsi="Times New Roman" w:cs="Times New Roman"/>
                <w:sz w:val="24"/>
                <w:szCs w:val="24"/>
              </w:rPr>
            </w:pPr>
          </w:p>
        </w:tc>
        <w:tc>
          <w:tcPr>
            <w:tcW w:w="3402" w:type="dxa"/>
            <w:vMerge/>
          </w:tcPr>
          <w:p w:rsidR="00F35690" w:rsidRPr="00772FA0" w:rsidRDefault="00F35690" w:rsidP="00690748">
            <w:pPr>
              <w:pStyle w:val="a4"/>
              <w:rPr>
                <w:rFonts w:ascii="Times New Roman" w:hAnsi="Times New Roman" w:cs="Times New Roman"/>
                <w:sz w:val="24"/>
                <w:szCs w:val="24"/>
              </w:rPr>
            </w:pPr>
          </w:p>
        </w:tc>
        <w:tc>
          <w:tcPr>
            <w:tcW w:w="3260" w:type="dxa"/>
            <w:vMerge/>
          </w:tcPr>
          <w:p w:rsidR="00F35690" w:rsidRPr="00772FA0" w:rsidRDefault="00F35690" w:rsidP="00690748">
            <w:pPr>
              <w:pStyle w:val="a4"/>
              <w:rPr>
                <w:rFonts w:ascii="Times New Roman" w:hAnsi="Times New Roman" w:cs="Times New Roman"/>
                <w:sz w:val="24"/>
                <w:szCs w:val="24"/>
              </w:rPr>
            </w:pPr>
          </w:p>
        </w:tc>
        <w:tc>
          <w:tcPr>
            <w:tcW w:w="3118" w:type="dxa"/>
            <w:vMerge/>
          </w:tcPr>
          <w:p w:rsidR="00F35690" w:rsidRPr="00772FA0" w:rsidRDefault="00F35690" w:rsidP="00690748">
            <w:pPr>
              <w:pStyle w:val="a4"/>
              <w:rPr>
                <w:rFonts w:ascii="Times New Roman" w:hAnsi="Times New Roman" w:cs="Times New Roman"/>
                <w:b/>
                <w:sz w:val="24"/>
                <w:szCs w:val="24"/>
              </w:rPr>
            </w:pPr>
          </w:p>
        </w:tc>
      </w:tr>
      <w:tr w:rsidR="00F35690" w:rsidRPr="00772FA0" w:rsidTr="00690748">
        <w:tc>
          <w:tcPr>
            <w:tcW w:w="709" w:type="dxa"/>
          </w:tcPr>
          <w:p w:rsidR="00F35690"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17</w:t>
            </w:r>
          </w:p>
        </w:tc>
        <w:tc>
          <w:tcPr>
            <w:tcW w:w="2552" w:type="dxa"/>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Склонение имен прилагательных в единственном числе мужского ,женского и среднего рода</w:t>
            </w:r>
          </w:p>
        </w:tc>
        <w:tc>
          <w:tcPr>
            <w:tcW w:w="850" w:type="dxa"/>
          </w:tcPr>
          <w:p w:rsidR="00F35690" w:rsidRPr="00772FA0" w:rsidRDefault="00F35690"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F35690" w:rsidRPr="00772FA0" w:rsidRDefault="00F35690" w:rsidP="00690748">
            <w:pPr>
              <w:pStyle w:val="a4"/>
              <w:rPr>
                <w:rFonts w:ascii="Times New Roman" w:hAnsi="Times New Roman" w:cs="Times New Roman"/>
                <w:sz w:val="24"/>
                <w:szCs w:val="24"/>
              </w:rPr>
            </w:pPr>
          </w:p>
        </w:tc>
        <w:tc>
          <w:tcPr>
            <w:tcW w:w="1134" w:type="dxa"/>
          </w:tcPr>
          <w:p w:rsidR="00F35690" w:rsidRPr="00772FA0" w:rsidRDefault="00F35690" w:rsidP="00690748">
            <w:pPr>
              <w:pStyle w:val="a4"/>
              <w:rPr>
                <w:rFonts w:ascii="Times New Roman" w:hAnsi="Times New Roman" w:cs="Times New Roman"/>
                <w:sz w:val="24"/>
                <w:szCs w:val="24"/>
              </w:rPr>
            </w:pPr>
          </w:p>
        </w:tc>
        <w:tc>
          <w:tcPr>
            <w:tcW w:w="3402" w:type="dxa"/>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Получат возможность научиться: осознавать позитивное отношение к правильной устной и письменной речи как показателю общей культуры человека; Научаться: писать без ошибок, применять орфографические правила постановки знаков препинания при записи предложенных и самостоятельно составленных текстов.</w:t>
            </w:r>
          </w:p>
        </w:tc>
        <w:tc>
          <w:tcPr>
            <w:tcW w:w="3260" w:type="dxa"/>
          </w:tcPr>
          <w:p w:rsidR="00F35690" w:rsidRPr="00772FA0" w:rsidRDefault="00F35690" w:rsidP="00690748">
            <w:pPr>
              <w:pStyle w:val="a4"/>
              <w:rPr>
                <w:rFonts w:ascii="Times New Roman" w:hAnsi="Times New Roman" w:cs="Times New Roman"/>
                <w:sz w:val="24"/>
                <w:szCs w:val="24"/>
              </w:rPr>
            </w:pPr>
            <w:r w:rsidRPr="00772FA0">
              <w:rPr>
                <w:rFonts w:ascii="Times New Roman" w:hAnsi="Times New Roman" w:cs="Times New Roman"/>
                <w:sz w:val="24"/>
                <w:szCs w:val="24"/>
              </w:rPr>
              <w:t>Владеют способностями понимать учебную задачу занятия, отвечать на вопросы, обобщать собственные представления; слушают собеседника и ведут диалог, оценивают свои достижения на занятии; умеют вступать в речевое общение.</w:t>
            </w:r>
          </w:p>
        </w:tc>
        <w:tc>
          <w:tcPr>
            <w:tcW w:w="3118" w:type="dxa"/>
            <w:vMerge/>
          </w:tcPr>
          <w:p w:rsidR="00F35690" w:rsidRPr="00772FA0" w:rsidRDefault="00F35690" w:rsidP="00690748">
            <w:pPr>
              <w:pStyle w:val="a4"/>
              <w:rPr>
                <w:rFonts w:ascii="Times New Roman" w:hAnsi="Times New Roman" w:cs="Times New Roman"/>
                <w:b/>
                <w:sz w:val="24"/>
                <w:szCs w:val="24"/>
              </w:rPr>
            </w:pPr>
          </w:p>
        </w:tc>
      </w:tr>
      <w:tr w:rsidR="00F6531D" w:rsidRPr="00772FA0" w:rsidTr="00690748">
        <w:tc>
          <w:tcPr>
            <w:tcW w:w="709" w:type="dxa"/>
          </w:tcPr>
          <w:p w:rsidR="00F6531D" w:rsidRPr="00772FA0" w:rsidRDefault="00F6531D" w:rsidP="00690748">
            <w:pPr>
              <w:pStyle w:val="a4"/>
              <w:rPr>
                <w:rFonts w:ascii="Times New Roman" w:hAnsi="Times New Roman" w:cs="Times New Roman"/>
                <w:sz w:val="24"/>
                <w:szCs w:val="24"/>
              </w:rPr>
            </w:pPr>
            <w:r w:rsidRPr="00772FA0">
              <w:rPr>
                <w:rFonts w:ascii="Times New Roman" w:hAnsi="Times New Roman" w:cs="Times New Roman"/>
                <w:sz w:val="24"/>
                <w:szCs w:val="24"/>
              </w:rPr>
              <w:t>18</w:t>
            </w:r>
          </w:p>
        </w:tc>
        <w:tc>
          <w:tcPr>
            <w:tcW w:w="2552" w:type="dxa"/>
          </w:tcPr>
          <w:p w:rsidR="00F6531D" w:rsidRPr="00772FA0" w:rsidRDefault="00F6531D" w:rsidP="00690748">
            <w:pPr>
              <w:pStyle w:val="a4"/>
              <w:rPr>
                <w:rFonts w:ascii="Times New Roman" w:hAnsi="Times New Roman" w:cs="Times New Roman"/>
                <w:sz w:val="24"/>
                <w:szCs w:val="24"/>
              </w:rPr>
            </w:pPr>
            <w:r w:rsidRPr="00772FA0">
              <w:rPr>
                <w:rFonts w:ascii="Times New Roman" w:hAnsi="Times New Roman" w:cs="Times New Roman"/>
                <w:sz w:val="24"/>
                <w:szCs w:val="24"/>
              </w:rPr>
              <w:t>Глагол как часть речи</w:t>
            </w:r>
          </w:p>
        </w:tc>
        <w:tc>
          <w:tcPr>
            <w:tcW w:w="850" w:type="dxa"/>
          </w:tcPr>
          <w:p w:rsidR="00F6531D" w:rsidRPr="00772FA0" w:rsidRDefault="00F6531D"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F6531D" w:rsidRPr="00772FA0" w:rsidRDefault="00F6531D" w:rsidP="00690748">
            <w:pPr>
              <w:pStyle w:val="a4"/>
              <w:rPr>
                <w:rFonts w:ascii="Times New Roman" w:hAnsi="Times New Roman" w:cs="Times New Roman"/>
                <w:sz w:val="24"/>
                <w:szCs w:val="24"/>
              </w:rPr>
            </w:pPr>
          </w:p>
        </w:tc>
        <w:tc>
          <w:tcPr>
            <w:tcW w:w="1134" w:type="dxa"/>
          </w:tcPr>
          <w:p w:rsidR="00F6531D" w:rsidRPr="00772FA0" w:rsidRDefault="00F6531D" w:rsidP="00690748">
            <w:pPr>
              <w:pStyle w:val="a4"/>
              <w:rPr>
                <w:rFonts w:ascii="Times New Roman" w:hAnsi="Times New Roman" w:cs="Times New Roman"/>
                <w:sz w:val="24"/>
                <w:szCs w:val="24"/>
              </w:rPr>
            </w:pPr>
          </w:p>
        </w:tc>
        <w:tc>
          <w:tcPr>
            <w:tcW w:w="3402" w:type="dxa"/>
          </w:tcPr>
          <w:p w:rsidR="00F6531D" w:rsidRPr="00772FA0" w:rsidRDefault="00F6531D" w:rsidP="00F35690">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Создать условия для актуализации знаний учащихся о признаках глагола как части речи, роли глагола в речи; определять глаголы и по </w:t>
            </w:r>
            <w:r w:rsidRPr="00772FA0">
              <w:rPr>
                <w:rFonts w:ascii="Times New Roman" w:hAnsi="Times New Roman" w:cs="Times New Roman"/>
                <w:sz w:val="24"/>
                <w:szCs w:val="24"/>
              </w:rPr>
              <w:lastRenderedPageBreak/>
              <w:t>вопросам и по обобщенному лексическому значению.</w:t>
            </w:r>
          </w:p>
        </w:tc>
        <w:tc>
          <w:tcPr>
            <w:tcW w:w="3260" w:type="dxa"/>
          </w:tcPr>
          <w:p w:rsidR="00F6531D" w:rsidRPr="00772FA0" w:rsidRDefault="00F6531D"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Имеют мотивацию навыки сотрудничества со взрослыми и сверстниками в разных ситуациях</w:t>
            </w:r>
          </w:p>
        </w:tc>
        <w:tc>
          <w:tcPr>
            <w:tcW w:w="3118" w:type="dxa"/>
            <w:vMerge w:val="restart"/>
          </w:tcPr>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F6531D" w:rsidRPr="00772FA0" w:rsidRDefault="00F6531D" w:rsidP="00F6531D">
            <w:pPr>
              <w:pStyle w:val="a4"/>
              <w:rPr>
                <w:rFonts w:ascii="Times New Roman" w:hAnsi="Times New Roman" w:cs="Times New Roman"/>
                <w:sz w:val="24"/>
                <w:szCs w:val="24"/>
              </w:rPr>
            </w:pPr>
            <w:r w:rsidRPr="00772FA0">
              <w:rPr>
                <w:rFonts w:ascii="Times New Roman" w:hAnsi="Times New Roman" w:cs="Times New Roman"/>
                <w:b/>
                <w:sz w:val="24"/>
                <w:szCs w:val="24"/>
              </w:rPr>
              <w:lastRenderedPageBreak/>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p w:rsidR="00BC6A47" w:rsidRPr="00772FA0" w:rsidRDefault="00BC6A47" w:rsidP="00F6531D">
            <w:pPr>
              <w:pStyle w:val="a4"/>
              <w:rPr>
                <w:rFonts w:ascii="Times New Roman" w:hAnsi="Times New Roman" w:cs="Times New Roman"/>
                <w:sz w:val="24"/>
                <w:szCs w:val="24"/>
              </w:rPr>
            </w:pPr>
          </w:p>
          <w:p w:rsidR="00BC6A47" w:rsidRPr="00772FA0" w:rsidRDefault="00BC6A47" w:rsidP="00F6531D">
            <w:pPr>
              <w:pStyle w:val="a4"/>
              <w:rPr>
                <w:rFonts w:ascii="Times New Roman" w:hAnsi="Times New Roman" w:cs="Times New Roman"/>
                <w:sz w:val="24"/>
                <w:szCs w:val="24"/>
              </w:rPr>
            </w:pPr>
          </w:p>
          <w:p w:rsidR="00BC6A47" w:rsidRPr="00772FA0" w:rsidRDefault="00BC6A47" w:rsidP="00F6531D">
            <w:pPr>
              <w:pStyle w:val="a4"/>
              <w:rPr>
                <w:rFonts w:ascii="Times New Roman" w:hAnsi="Times New Roman" w:cs="Times New Roman"/>
                <w:sz w:val="24"/>
                <w:szCs w:val="24"/>
              </w:rPr>
            </w:pPr>
          </w:p>
          <w:p w:rsidR="00BC6A47" w:rsidRPr="00772FA0" w:rsidRDefault="00BC6A47" w:rsidP="00F6531D">
            <w:pPr>
              <w:pStyle w:val="a4"/>
              <w:rPr>
                <w:rFonts w:ascii="Times New Roman" w:hAnsi="Times New Roman" w:cs="Times New Roman"/>
                <w:sz w:val="24"/>
                <w:szCs w:val="24"/>
              </w:rPr>
            </w:pPr>
          </w:p>
          <w:p w:rsidR="00BC6A47" w:rsidRPr="00772FA0" w:rsidRDefault="00BC6A47" w:rsidP="00F6531D">
            <w:pPr>
              <w:pStyle w:val="a4"/>
              <w:rPr>
                <w:rFonts w:ascii="Times New Roman" w:hAnsi="Times New Roman" w:cs="Times New Roman"/>
                <w:sz w:val="24"/>
                <w:szCs w:val="24"/>
              </w:rPr>
            </w:pPr>
          </w:p>
          <w:p w:rsidR="00BC6A47" w:rsidRPr="00772FA0" w:rsidRDefault="00BC6A47" w:rsidP="00F6531D">
            <w:pPr>
              <w:pStyle w:val="a4"/>
              <w:rPr>
                <w:rFonts w:ascii="Times New Roman" w:hAnsi="Times New Roman" w:cs="Times New Roman"/>
                <w:sz w:val="24"/>
                <w:szCs w:val="24"/>
              </w:rPr>
            </w:pPr>
          </w:p>
          <w:p w:rsidR="00BC6A47" w:rsidRPr="00772FA0" w:rsidRDefault="00BC6A47" w:rsidP="00F6531D">
            <w:pPr>
              <w:pStyle w:val="a4"/>
              <w:rPr>
                <w:rFonts w:ascii="Times New Roman" w:hAnsi="Times New Roman" w:cs="Times New Roman"/>
                <w:b/>
                <w:sz w:val="24"/>
                <w:szCs w:val="24"/>
              </w:rPr>
            </w:pPr>
          </w:p>
        </w:tc>
      </w:tr>
      <w:tr w:rsidR="00BC6A47" w:rsidRPr="00772FA0" w:rsidTr="00690748">
        <w:tc>
          <w:tcPr>
            <w:tcW w:w="709"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19</w:t>
            </w:r>
          </w:p>
        </w:tc>
        <w:tc>
          <w:tcPr>
            <w:tcW w:w="2552" w:type="dxa"/>
          </w:tcPr>
          <w:p w:rsidR="00BC6A47" w:rsidRPr="00772FA0" w:rsidRDefault="00BC6A47" w:rsidP="00CA1C90">
            <w:pPr>
              <w:pStyle w:val="a4"/>
              <w:rPr>
                <w:rFonts w:ascii="Times New Roman" w:hAnsi="Times New Roman" w:cs="Times New Roman"/>
                <w:sz w:val="24"/>
                <w:szCs w:val="24"/>
              </w:rPr>
            </w:pPr>
            <w:r w:rsidRPr="00772FA0">
              <w:rPr>
                <w:rFonts w:ascii="Times New Roman" w:hAnsi="Times New Roman" w:cs="Times New Roman"/>
                <w:sz w:val="24"/>
                <w:szCs w:val="24"/>
              </w:rPr>
              <w:t>Неопределенная форма глагола</w:t>
            </w:r>
          </w:p>
        </w:tc>
        <w:tc>
          <w:tcPr>
            <w:tcW w:w="850" w:type="dxa"/>
          </w:tcPr>
          <w:p w:rsidR="00BC6A47" w:rsidRPr="00772FA0" w:rsidRDefault="00BC6A47"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BC6A47" w:rsidRPr="00772FA0" w:rsidRDefault="00BC6A47" w:rsidP="00690748">
            <w:pPr>
              <w:pStyle w:val="a4"/>
              <w:rPr>
                <w:rFonts w:ascii="Times New Roman" w:hAnsi="Times New Roman" w:cs="Times New Roman"/>
                <w:sz w:val="24"/>
                <w:szCs w:val="24"/>
              </w:rPr>
            </w:pPr>
          </w:p>
        </w:tc>
        <w:tc>
          <w:tcPr>
            <w:tcW w:w="1134" w:type="dxa"/>
          </w:tcPr>
          <w:p w:rsidR="00BC6A47" w:rsidRPr="00772FA0" w:rsidRDefault="00BC6A47" w:rsidP="00690748">
            <w:pPr>
              <w:pStyle w:val="a4"/>
              <w:rPr>
                <w:rFonts w:ascii="Times New Roman" w:hAnsi="Times New Roman" w:cs="Times New Roman"/>
                <w:sz w:val="24"/>
                <w:szCs w:val="24"/>
              </w:rPr>
            </w:pPr>
          </w:p>
        </w:tc>
        <w:tc>
          <w:tcPr>
            <w:tcW w:w="340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Научаться распознавать глаголы приводить примеры слов данной части.</w:t>
            </w:r>
          </w:p>
        </w:tc>
        <w:tc>
          <w:tcPr>
            <w:tcW w:w="3260" w:type="dxa"/>
            <w:vMerge w:val="restart"/>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Самоопределение позиции школьника на основе положительного отношения к школе, адекватно воспринимать предложения учителя, товарищей по исправлению допущенных ошибок.</w:t>
            </w:r>
          </w:p>
        </w:tc>
        <w:tc>
          <w:tcPr>
            <w:tcW w:w="3118" w:type="dxa"/>
            <w:vMerge/>
          </w:tcPr>
          <w:p w:rsidR="00BC6A47" w:rsidRPr="00772FA0" w:rsidRDefault="00BC6A47" w:rsidP="00690748">
            <w:pPr>
              <w:pStyle w:val="a4"/>
              <w:rPr>
                <w:rFonts w:ascii="Times New Roman" w:hAnsi="Times New Roman" w:cs="Times New Roman"/>
                <w:b/>
                <w:sz w:val="24"/>
                <w:szCs w:val="24"/>
              </w:rPr>
            </w:pPr>
          </w:p>
        </w:tc>
      </w:tr>
      <w:tr w:rsidR="00BC6A47" w:rsidRPr="00772FA0" w:rsidTr="000E24D2">
        <w:tc>
          <w:tcPr>
            <w:tcW w:w="709"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20</w:t>
            </w:r>
          </w:p>
        </w:tc>
        <w:tc>
          <w:tcPr>
            <w:tcW w:w="255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Изменение глагола по числам, по времени</w:t>
            </w:r>
          </w:p>
        </w:tc>
        <w:tc>
          <w:tcPr>
            <w:tcW w:w="850" w:type="dxa"/>
          </w:tcPr>
          <w:p w:rsidR="00BC6A47" w:rsidRPr="00772FA0" w:rsidRDefault="00BC6A47"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BC6A47" w:rsidRPr="00772FA0" w:rsidRDefault="00BC6A47" w:rsidP="00690748">
            <w:pPr>
              <w:pStyle w:val="a4"/>
              <w:rPr>
                <w:rFonts w:ascii="Times New Roman" w:hAnsi="Times New Roman" w:cs="Times New Roman"/>
                <w:sz w:val="24"/>
                <w:szCs w:val="24"/>
              </w:rPr>
            </w:pPr>
          </w:p>
        </w:tc>
        <w:tc>
          <w:tcPr>
            <w:tcW w:w="1134" w:type="dxa"/>
          </w:tcPr>
          <w:p w:rsidR="00BC6A47" w:rsidRPr="00772FA0" w:rsidRDefault="00BC6A47" w:rsidP="00690748">
            <w:pPr>
              <w:pStyle w:val="a4"/>
              <w:rPr>
                <w:rFonts w:ascii="Times New Roman" w:hAnsi="Times New Roman" w:cs="Times New Roman"/>
                <w:sz w:val="24"/>
                <w:szCs w:val="24"/>
              </w:rPr>
            </w:pPr>
          </w:p>
        </w:tc>
        <w:tc>
          <w:tcPr>
            <w:tcW w:w="340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Научаться распознавать глаголы приводить примеры слов данной части. Ставить вопросы к глаголам. определять роль глаголов в речи и в предложении.</w:t>
            </w:r>
          </w:p>
        </w:tc>
        <w:tc>
          <w:tcPr>
            <w:tcW w:w="3260" w:type="dxa"/>
            <w:vMerge/>
            <w:tcBorders>
              <w:bottom w:val="single" w:sz="4" w:space="0" w:color="auto"/>
            </w:tcBorders>
          </w:tcPr>
          <w:p w:rsidR="00BC6A47" w:rsidRPr="00772FA0" w:rsidRDefault="00BC6A47" w:rsidP="00690748">
            <w:pPr>
              <w:pStyle w:val="a4"/>
              <w:rPr>
                <w:rFonts w:ascii="Times New Roman" w:hAnsi="Times New Roman" w:cs="Times New Roman"/>
                <w:sz w:val="24"/>
                <w:szCs w:val="24"/>
              </w:rPr>
            </w:pPr>
          </w:p>
        </w:tc>
        <w:tc>
          <w:tcPr>
            <w:tcW w:w="3118" w:type="dxa"/>
            <w:vMerge/>
            <w:tcBorders>
              <w:bottom w:val="single" w:sz="4" w:space="0" w:color="auto"/>
            </w:tcBorders>
          </w:tcPr>
          <w:p w:rsidR="00BC6A47" w:rsidRPr="00772FA0" w:rsidRDefault="00BC6A47" w:rsidP="00690748">
            <w:pPr>
              <w:pStyle w:val="a4"/>
              <w:rPr>
                <w:rFonts w:ascii="Times New Roman" w:hAnsi="Times New Roman" w:cs="Times New Roman"/>
                <w:b/>
                <w:sz w:val="24"/>
                <w:szCs w:val="24"/>
              </w:rPr>
            </w:pPr>
          </w:p>
        </w:tc>
      </w:tr>
      <w:tr w:rsidR="00BC6A47" w:rsidRPr="00772FA0" w:rsidTr="00BC6A47">
        <w:tc>
          <w:tcPr>
            <w:tcW w:w="709"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21</w:t>
            </w:r>
          </w:p>
        </w:tc>
        <w:tc>
          <w:tcPr>
            <w:tcW w:w="255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Глаголы прошедшего времени</w:t>
            </w:r>
          </w:p>
        </w:tc>
        <w:tc>
          <w:tcPr>
            <w:tcW w:w="850" w:type="dxa"/>
          </w:tcPr>
          <w:p w:rsidR="00BC6A47" w:rsidRPr="00772FA0" w:rsidRDefault="00BC6A47"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BC6A47" w:rsidRPr="00772FA0" w:rsidRDefault="00BC6A47" w:rsidP="00690748">
            <w:pPr>
              <w:pStyle w:val="a4"/>
              <w:rPr>
                <w:rFonts w:ascii="Times New Roman" w:hAnsi="Times New Roman" w:cs="Times New Roman"/>
                <w:sz w:val="24"/>
                <w:szCs w:val="24"/>
              </w:rPr>
            </w:pPr>
          </w:p>
        </w:tc>
        <w:tc>
          <w:tcPr>
            <w:tcW w:w="1134" w:type="dxa"/>
          </w:tcPr>
          <w:p w:rsidR="00BC6A47" w:rsidRPr="00772FA0" w:rsidRDefault="00BC6A47" w:rsidP="00690748">
            <w:pPr>
              <w:pStyle w:val="a4"/>
              <w:rPr>
                <w:rFonts w:ascii="Times New Roman" w:hAnsi="Times New Roman" w:cs="Times New Roman"/>
                <w:sz w:val="24"/>
                <w:szCs w:val="24"/>
              </w:rPr>
            </w:pPr>
          </w:p>
        </w:tc>
        <w:tc>
          <w:tcPr>
            <w:tcW w:w="340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представления учащихся о признаках глагола как части речи. научатся определять времена глагола</w:t>
            </w:r>
          </w:p>
        </w:tc>
        <w:tc>
          <w:tcPr>
            <w:tcW w:w="3260" w:type="dxa"/>
            <w:vMerge/>
          </w:tcPr>
          <w:p w:rsidR="00BC6A47" w:rsidRPr="00772FA0" w:rsidRDefault="00BC6A47" w:rsidP="00690748">
            <w:pPr>
              <w:pStyle w:val="a4"/>
              <w:rPr>
                <w:rFonts w:ascii="Times New Roman" w:hAnsi="Times New Roman" w:cs="Times New Roman"/>
                <w:sz w:val="24"/>
                <w:szCs w:val="24"/>
              </w:rPr>
            </w:pPr>
          </w:p>
        </w:tc>
        <w:tc>
          <w:tcPr>
            <w:tcW w:w="3118" w:type="dxa"/>
            <w:vMerge w:val="restart"/>
            <w:tcBorders>
              <w:top w:val="nil"/>
            </w:tcBorders>
          </w:tcPr>
          <w:p w:rsidR="00BC6A47" w:rsidRPr="00772FA0" w:rsidRDefault="00BC6A47" w:rsidP="00BC6A47">
            <w:pPr>
              <w:pStyle w:val="a4"/>
              <w:rPr>
                <w:rFonts w:ascii="Times New Roman" w:hAnsi="Times New Roman" w:cs="Times New Roman"/>
                <w:b/>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осуществляют анализ, синтез, сравнение и обобщение языкового материала по самостоятельно выделенным основаниям; анализируют языковые объекты с выделением их существенных и несущественных признаков, пользуются словарями, строят несложные рассуждения.</w:t>
            </w:r>
          </w:p>
        </w:tc>
      </w:tr>
      <w:tr w:rsidR="00BC6A47" w:rsidRPr="00772FA0" w:rsidTr="00C846D5">
        <w:tc>
          <w:tcPr>
            <w:tcW w:w="709"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22</w:t>
            </w:r>
          </w:p>
        </w:tc>
        <w:tc>
          <w:tcPr>
            <w:tcW w:w="255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Спряжение глаголов</w:t>
            </w:r>
          </w:p>
        </w:tc>
        <w:tc>
          <w:tcPr>
            <w:tcW w:w="850" w:type="dxa"/>
          </w:tcPr>
          <w:p w:rsidR="00BC6A47" w:rsidRPr="00772FA0" w:rsidRDefault="00BC6A47"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BC6A47" w:rsidRPr="00772FA0" w:rsidRDefault="00BC6A47" w:rsidP="00690748">
            <w:pPr>
              <w:pStyle w:val="a4"/>
              <w:rPr>
                <w:rFonts w:ascii="Times New Roman" w:hAnsi="Times New Roman" w:cs="Times New Roman"/>
                <w:sz w:val="24"/>
                <w:szCs w:val="24"/>
              </w:rPr>
            </w:pPr>
          </w:p>
        </w:tc>
        <w:tc>
          <w:tcPr>
            <w:tcW w:w="1134" w:type="dxa"/>
          </w:tcPr>
          <w:p w:rsidR="00BC6A47" w:rsidRPr="00772FA0" w:rsidRDefault="00BC6A47" w:rsidP="00690748">
            <w:pPr>
              <w:pStyle w:val="a4"/>
              <w:rPr>
                <w:rFonts w:ascii="Times New Roman" w:hAnsi="Times New Roman" w:cs="Times New Roman"/>
                <w:sz w:val="24"/>
                <w:szCs w:val="24"/>
              </w:rPr>
            </w:pPr>
          </w:p>
        </w:tc>
        <w:tc>
          <w:tcPr>
            <w:tcW w:w="340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Научаться распознавать глаголы приводить примеры слов данной части. Ставить вопросы к глаголам. определять роль глаголов в речи и в предложении.</w:t>
            </w:r>
          </w:p>
        </w:tc>
        <w:tc>
          <w:tcPr>
            <w:tcW w:w="3260" w:type="dxa"/>
          </w:tcPr>
          <w:p w:rsidR="00BC6A47" w:rsidRPr="00772FA0" w:rsidRDefault="00BC6A47" w:rsidP="00690748">
            <w:pPr>
              <w:pStyle w:val="a4"/>
              <w:rPr>
                <w:rFonts w:ascii="Times New Roman" w:hAnsi="Times New Roman" w:cs="Times New Roman"/>
                <w:sz w:val="24"/>
                <w:szCs w:val="24"/>
              </w:rPr>
            </w:pPr>
          </w:p>
        </w:tc>
        <w:tc>
          <w:tcPr>
            <w:tcW w:w="3118" w:type="dxa"/>
            <w:vMerge/>
          </w:tcPr>
          <w:p w:rsidR="00BC6A47" w:rsidRPr="00772FA0" w:rsidRDefault="00BC6A47" w:rsidP="00690748">
            <w:pPr>
              <w:pStyle w:val="a4"/>
              <w:rPr>
                <w:rFonts w:ascii="Times New Roman" w:hAnsi="Times New Roman" w:cs="Times New Roman"/>
                <w:b/>
                <w:sz w:val="24"/>
                <w:szCs w:val="24"/>
              </w:rPr>
            </w:pPr>
          </w:p>
        </w:tc>
      </w:tr>
      <w:tr w:rsidR="00BC6A47" w:rsidRPr="00772FA0" w:rsidTr="000E24D2">
        <w:tc>
          <w:tcPr>
            <w:tcW w:w="709"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23</w:t>
            </w:r>
          </w:p>
        </w:tc>
        <w:tc>
          <w:tcPr>
            <w:tcW w:w="2552" w:type="dxa"/>
          </w:tcPr>
          <w:p w:rsidR="00BC6A47" w:rsidRPr="00772FA0" w:rsidRDefault="00BC6A47" w:rsidP="00690748">
            <w:pPr>
              <w:pStyle w:val="a4"/>
              <w:rPr>
                <w:rFonts w:ascii="Times New Roman" w:hAnsi="Times New Roman" w:cs="Times New Roman"/>
                <w:sz w:val="24"/>
                <w:szCs w:val="24"/>
              </w:rPr>
            </w:pPr>
            <w:r w:rsidRPr="00772FA0">
              <w:rPr>
                <w:rFonts w:ascii="Times New Roman" w:hAnsi="Times New Roman" w:cs="Times New Roman"/>
                <w:sz w:val="24"/>
                <w:szCs w:val="24"/>
              </w:rPr>
              <w:t>несовершенный и совершенные виды глагола</w:t>
            </w:r>
          </w:p>
        </w:tc>
        <w:tc>
          <w:tcPr>
            <w:tcW w:w="850" w:type="dxa"/>
          </w:tcPr>
          <w:p w:rsidR="00BC6A47" w:rsidRPr="00772FA0" w:rsidRDefault="00BC6A47"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BC6A47" w:rsidRPr="00772FA0" w:rsidRDefault="00BC6A47" w:rsidP="00690748">
            <w:pPr>
              <w:pStyle w:val="a4"/>
              <w:rPr>
                <w:rFonts w:ascii="Times New Roman" w:hAnsi="Times New Roman" w:cs="Times New Roman"/>
                <w:sz w:val="24"/>
                <w:szCs w:val="24"/>
              </w:rPr>
            </w:pPr>
          </w:p>
        </w:tc>
        <w:tc>
          <w:tcPr>
            <w:tcW w:w="1134" w:type="dxa"/>
          </w:tcPr>
          <w:p w:rsidR="00BC6A47" w:rsidRPr="00772FA0" w:rsidRDefault="00BC6A47" w:rsidP="00690748">
            <w:pPr>
              <w:pStyle w:val="a4"/>
              <w:rPr>
                <w:rFonts w:ascii="Times New Roman" w:hAnsi="Times New Roman" w:cs="Times New Roman"/>
                <w:sz w:val="24"/>
                <w:szCs w:val="24"/>
              </w:rPr>
            </w:pPr>
          </w:p>
        </w:tc>
        <w:tc>
          <w:tcPr>
            <w:tcW w:w="3402" w:type="dxa"/>
          </w:tcPr>
          <w:p w:rsidR="00BC6A47"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Научаться распознавать глаголы приводить примеры слов данной части.</w:t>
            </w:r>
          </w:p>
        </w:tc>
        <w:tc>
          <w:tcPr>
            <w:tcW w:w="3260" w:type="dxa"/>
          </w:tcPr>
          <w:p w:rsidR="00BC6A47" w:rsidRPr="00772FA0" w:rsidRDefault="00BC6A47" w:rsidP="00690748">
            <w:pPr>
              <w:pStyle w:val="a4"/>
              <w:rPr>
                <w:rFonts w:ascii="Times New Roman" w:hAnsi="Times New Roman" w:cs="Times New Roman"/>
                <w:sz w:val="24"/>
                <w:szCs w:val="24"/>
              </w:rPr>
            </w:pPr>
          </w:p>
        </w:tc>
        <w:tc>
          <w:tcPr>
            <w:tcW w:w="3118" w:type="dxa"/>
            <w:vMerge/>
            <w:tcBorders>
              <w:bottom w:val="single" w:sz="4" w:space="0" w:color="auto"/>
            </w:tcBorders>
          </w:tcPr>
          <w:p w:rsidR="00BC6A47" w:rsidRPr="00772FA0" w:rsidRDefault="00BC6A47" w:rsidP="00690748">
            <w:pPr>
              <w:pStyle w:val="a4"/>
              <w:rPr>
                <w:rFonts w:ascii="Times New Roman" w:hAnsi="Times New Roman" w:cs="Times New Roman"/>
                <w:b/>
                <w:sz w:val="24"/>
                <w:szCs w:val="24"/>
              </w:rPr>
            </w:pPr>
          </w:p>
        </w:tc>
      </w:tr>
      <w:tr w:rsidR="00C60435" w:rsidRPr="00772FA0" w:rsidTr="000E24D2">
        <w:tc>
          <w:tcPr>
            <w:tcW w:w="709"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24</w:t>
            </w:r>
          </w:p>
        </w:tc>
        <w:tc>
          <w:tcPr>
            <w:tcW w:w="2552"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Местоимение как часть речи</w:t>
            </w:r>
          </w:p>
        </w:tc>
        <w:tc>
          <w:tcPr>
            <w:tcW w:w="850" w:type="dxa"/>
          </w:tcPr>
          <w:p w:rsidR="00C60435" w:rsidRPr="00772FA0" w:rsidRDefault="00C6043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C60435" w:rsidRPr="00772FA0" w:rsidRDefault="00C60435" w:rsidP="00690748">
            <w:pPr>
              <w:pStyle w:val="a4"/>
              <w:rPr>
                <w:rFonts w:ascii="Times New Roman" w:hAnsi="Times New Roman" w:cs="Times New Roman"/>
                <w:sz w:val="24"/>
                <w:szCs w:val="24"/>
              </w:rPr>
            </w:pPr>
          </w:p>
        </w:tc>
        <w:tc>
          <w:tcPr>
            <w:tcW w:w="1134" w:type="dxa"/>
          </w:tcPr>
          <w:p w:rsidR="00C60435" w:rsidRPr="00772FA0" w:rsidRDefault="00C60435" w:rsidP="00690748">
            <w:pPr>
              <w:pStyle w:val="a4"/>
              <w:rPr>
                <w:rFonts w:ascii="Times New Roman" w:hAnsi="Times New Roman" w:cs="Times New Roman"/>
                <w:sz w:val="24"/>
                <w:szCs w:val="24"/>
              </w:rPr>
            </w:pPr>
          </w:p>
        </w:tc>
        <w:tc>
          <w:tcPr>
            <w:tcW w:w="3402" w:type="dxa"/>
            <w:vMerge w:val="restart"/>
          </w:tcPr>
          <w:p w:rsidR="00C60435" w:rsidRPr="00772FA0" w:rsidRDefault="00C60435" w:rsidP="00E74CEA">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Создать условия для актуализации знаний учащихся о признаках имени прилагательного как части речи, роли имени прилагательного в речи; к учебной деятельности, способствовать развитию умений различать оттенки </w:t>
            </w:r>
            <w:r w:rsidRPr="00772FA0">
              <w:rPr>
                <w:rFonts w:ascii="Times New Roman" w:hAnsi="Times New Roman" w:cs="Times New Roman"/>
                <w:sz w:val="24"/>
                <w:szCs w:val="24"/>
              </w:rPr>
              <w:lastRenderedPageBreak/>
              <w:t>значений имен прилагательных.</w:t>
            </w:r>
          </w:p>
        </w:tc>
        <w:tc>
          <w:tcPr>
            <w:tcW w:w="3260" w:type="dxa"/>
            <w:vMerge w:val="restart"/>
          </w:tcPr>
          <w:p w:rsidR="00C60435" w:rsidRPr="00772FA0" w:rsidRDefault="00C60435" w:rsidP="00E74CEA">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Имеют мотивацию навыки сотрудничества со взрослыми и сверстниками в разных ситуациях.</w:t>
            </w:r>
          </w:p>
        </w:tc>
        <w:tc>
          <w:tcPr>
            <w:tcW w:w="3118" w:type="dxa"/>
            <w:tcBorders>
              <w:top w:val="single" w:sz="4" w:space="0" w:color="auto"/>
            </w:tcBorders>
          </w:tcPr>
          <w:p w:rsidR="00C60435" w:rsidRPr="00772FA0" w:rsidRDefault="00C60435" w:rsidP="00BC6A47">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принимают учебную задачу, сформированную вместе с </w:t>
            </w:r>
            <w:proofErr w:type="gramStart"/>
            <w:r w:rsidRPr="00772FA0">
              <w:rPr>
                <w:rFonts w:ascii="Times New Roman" w:hAnsi="Times New Roman" w:cs="Times New Roman"/>
                <w:sz w:val="24"/>
                <w:szCs w:val="24"/>
              </w:rPr>
              <w:t>учителем;  контролируют</w:t>
            </w:r>
            <w:proofErr w:type="gramEnd"/>
            <w:r w:rsidRPr="00772FA0">
              <w:rPr>
                <w:rFonts w:ascii="Times New Roman" w:hAnsi="Times New Roman" w:cs="Times New Roman"/>
                <w:sz w:val="24"/>
                <w:szCs w:val="24"/>
              </w:rPr>
              <w:t xml:space="preserve"> процесс и результаты своей деятельности с учебным материалом.</w:t>
            </w:r>
          </w:p>
          <w:p w:rsidR="00C60435" w:rsidRPr="00772FA0" w:rsidRDefault="00C60435" w:rsidP="00BC6A47">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участвуют в диалоге, общей беседе; учитывают </w:t>
            </w:r>
            <w:r w:rsidRPr="00772FA0">
              <w:rPr>
                <w:rFonts w:ascii="Times New Roman" w:hAnsi="Times New Roman" w:cs="Times New Roman"/>
                <w:sz w:val="24"/>
                <w:szCs w:val="24"/>
              </w:rPr>
              <w:lastRenderedPageBreak/>
              <w:t>разные мнения и высказывают собственное</w:t>
            </w:r>
          </w:p>
        </w:tc>
      </w:tr>
      <w:tr w:rsidR="00C60435" w:rsidRPr="00772FA0" w:rsidTr="00690748">
        <w:tc>
          <w:tcPr>
            <w:tcW w:w="709" w:type="dxa"/>
          </w:tcPr>
          <w:p w:rsidR="00C60435" w:rsidRPr="00772FA0" w:rsidRDefault="00C60435" w:rsidP="00690748">
            <w:pPr>
              <w:pStyle w:val="a4"/>
              <w:rPr>
                <w:rFonts w:ascii="Times New Roman" w:hAnsi="Times New Roman" w:cs="Times New Roman"/>
                <w:sz w:val="24"/>
                <w:szCs w:val="24"/>
              </w:rPr>
            </w:pPr>
          </w:p>
        </w:tc>
        <w:tc>
          <w:tcPr>
            <w:tcW w:w="2552"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Употребление местоимений в речи</w:t>
            </w:r>
          </w:p>
        </w:tc>
        <w:tc>
          <w:tcPr>
            <w:tcW w:w="850" w:type="dxa"/>
          </w:tcPr>
          <w:p w:rsidR="00C60435" w:rsidRPr="00772FA0" w:rsidRDefault="00C6043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C60435" w:rsidRPr="00772FA0" w:rsidRDefault="00C60435" w:rsidP="00690748">
            <w:pPr>
              <w:pStyle w:val="a4"/>
              <w:rPr>
                <w:rFonts w:ascii="Times New Roman" w:hAnsi="Times New Roman" w:cs="Times New Roman"/>
                <w:sz w:val="24"/>
                <w:szCs w:val="24"/>
              </w:rPr>
            </w:pPr>
          </w:p>
        </w:tc>
        <w:tc>
          <w:tcPr>
            <w:tcW w:w="1134" w:type="dxa"/>
          </w:tcPr>
          <w:p w:rsidR="00C60435" w:rsidRPr="00772FA0" w:rsidRDefault="00C60435" w:rsidP="00690748">
            <w:pPr>
              <w:pStyle w:val="a4"/>
              <w:rPr>
                <w:rFonts w:ascii="Times New Roman" w:hAnsi="Times New Roman" w:cs="Times New Roman"/>
                <w:sz w:val="24"/>
                <w:szCs w:val="24"/>
              </w:rPr>
            </w:pPr>
          </w:p>
        </w:tc>
        <w:tc>
          <w:tcPr>
            <w:tcW w:w="3402" w:type="dxa"/>
            <w:vMerge/>
          </w:tcPr>
          <w:p w:rsidR="00C60435" w:rsidRPr="00772FA0" w:rsidRDefault="00C60435" w:rsidP="00E74CEA">
            <w:pPr>
              <w:pStyle w:val="a4"/>
              <w:rPr>
                <w:rFonts w:ascii="Times New Roman" w:hAnsi="Times New Roman" w:cs="Times New Roman"/>
                <w:sz w:val="24"/>
                <w:szCs w:val="24"/>
              </w:rPr>
            </w:pPr>
          </w:p>
        </w:tc>
        <w:tc>
          <w:tcPr>
            <w:tcW w:w="3260" w:type="dxa"/>
            <w:vMerge/>
          </w:tcPr>
          <w:p w:rsidR="00C60435" w:rsidRPr="00772FA0" w:rsidRDefault="00C60435" w:rsidP="00E74CEA">
            <w:pPr>
              <w:pStyle w:val="a4"/>
              <w:rPr>
                <w:rFonts w:ascii="Times New Roman" w:hAnsi="Times New Roman" w:cs="Times New Roman"/>
                <w:sz w:val="24"/>
                <w:szCs w:val="24"/>
              </w:rPr>
            </w:pPr>
          </w:p>
        </w:tc>
        <w:tc>
          <w:tcPr>
            <w:tcW w:w="3118" w:type="dxa"/>
            <w:vMerge w:val="restart"/>
          </w:tcPr>
          <w:p w:rsidR="00C60435" w:rsidRPr="00772FA0" w:rsidRDefault="00C60435" w:rsidP="00C60435">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C60435" w:rsidRPr="00772FA0" w:rsidRDefault="00C60435" w:rsidP="00C60435">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C60435" w:rsidRPr="00772FA0" w:rsidTr="00821C4A">
        <w:tc>
          <w:tcPr>
            <w:tcW w:w="709"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25</w:t>
            </w:r>
          </w:p>
        </w:tc>
        <w:tc>
          <w:tcPr>
            <w:tcW w:w="2552"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Имя числительное как часть речи</w:t>
            </w:r>
          </w:p>
        </w:tc>
        <w:tc>
          <w:tcPr>
            <w:tcW w:w="850" w:type="dxa"/>
          </w:tcPr>
          <w:p w:rsidR="00C60435" w:rsidRPr="00772FA0" w:rsidRDefault="00C6043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C60435" w:rsidRPr="00772FA0" w:rsidRDefault="00C60435" w:rsidP="00690748">
            <w:pPr>
              <w:pStyle w:val="a4"/>
              <w:rPr>
                <w:rFonts w:ascii="Times New Roman" w:hAnsi="Times New Roman" w:cs="Times New Roman"/>
                <w:sz w:val="24"/>
                <w:szCs w:val="24"/>
              </w:rPr>
            </w:pPr>
          </w:p>
        </w:tc>
        <w:tc>
          <w:tcPr>
            <w:tcW w:w="1134" w:type="dxa"/>
          </w:tcPr>
          <w:p w:rsidR="00C60435" w:rsidRPr="00772FA0" w:rsidRDefault="00C60435" w:rsidP="00690748">
            <w:pPr>
              <w:pStyle w:val="a4"/>
              <w:rPr>
                <w:rFonts w:ascii="Times New Roman" w:hAnsi="Times New Roman" w:cs="Times New Roman"/>
                <w:sz w:val="24"/>
                <w:szCs w:val="24"/>
              </w:rPr>
            </w:pPr>
          </w:p>
        </w:tc>
        <w:tc>
          <w:tcPr>
            <w:tcW w:w="3402" w:type="dxa"/>
          </w:tcPr>
          <w:p w:rsidR="00C60435" w:rsidRPr="00772FA0" w:rsidRDefault="00C60435" w:rsidP="00E74CEA">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признаках имени числительного как части речи, роли имени числительного в речи; к учебной деятельности, способствовать развитию умений различать оттенки значений имен числительных.</w:t>
            </w:r>
          </w:p>
        </w:tc>
        <w:tc>
          <w:tcPr>
            <w:tcW w:w="3260" w:type="dxa"/>
            <w:tcBorders>
              <w:bottom w:val="single" w:sz="4" w:space="0" w:color="auto"/>
            </w:tcBorders>
          </w:tcPr>
          <w:p w:rsidR="00C60435" w:rsidRPr="00772FA0" w:rsidRDefault="00C60435" w:rsidP="00E74CEA">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навыки сотрудничества со взрослыми и сверстниками в разных ситуациях.</w:t>
            </w:r>
          </w:p>
        </w:tc>
        <w:tc>
          <w:tcPr>
            <w:tcW w:w="3118" w:type="dxa"/>
            <w:vMerge/>
            <w:tcBorders>
              <w:bottom w:val="single" w:sz="4" w:space="0" w:color="auto"/>
            </w:tcBorders>
          </w:tcPr>
          <w:p w:rsidR="00C60435" w:rsidRPr="00772FA0" w:rsidRDefault="00C60435" w:rsidP="00690748">
            <w:pPr>
              <w:pStyle w:val="a4"/>
              <w:rPr>
                <w:rFonts w:ascii="Times New Roman" w:hAnsi="Times New Roman" w:cs="Times New Roman"/>
                <w:b/>
                <w:sz w:val="24"/>
                <w:szCs w:val="24"/>
              </w:rPr>
            </w:pPr>
          </w:p>
        </w:tc>
      </w:tr>
      <w:tr w:rsidR="00C60435" w:rsidRPr="00772FA0" w:rsidTr="00821C4A">
        <w:tc>
          <w:tcPr>
            <w:tcW w:w="709"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26</w:t>
            </w:r>
          </w:p>
        </w:tc>
        <w:tc>
          <w:tcPr>
            <w:tcW w:w="2552" w:type="dxa"/>
          </w:tcPr>
          <w:p w:rsidR="00C60435" w:rsidRPr="00772FA0" w:rsidRDefault="00C60435" w:rsidP="00690748">
            <w:pPr>
              <w:pStyle w:val="a4"/>
              <w:rPr>
                <w:rFonts w:ascii="Times New Roman" w:hAnsi="Times New Roman" w:cs="Times New Roman"/>
                <w:sz w:val="24"/>
                <w:szCs w:val="24"/>
              </w:rPr>
            </w:pPr>
            <w:r w:rsidRPr="00772FA0">
              <w:rPr>
                <w:rFonts w:ascii="Times New Roman" w:hAnsi="Times New Roman" w:cs="Times New Roman"/>
                <w:sz w:val="24"/>
                <w:szCs w:val="24"/>
              </w:rPr>
              <w:t>Наречие как  часть речи</w:t>
            </w:r>
          </w:p>
        </w:tc>
        <w:tc>
          <w:tcPr>
            <w:tcW w:w="850" w:type="dxa"/>
          </w:tcPr>
          <w:p w:rsidR="00C60435" w:rsidRPr="00772FA0" w:rsidRDefault="00C6043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C60435" w:rsidRPr="00772FA0" w:rsidRDefault="00C60435" w:rsidP="00690748">
            <w:pPr>
              <w:pStyle w:val="a4"/>
              <w:rPr>
                <w:rFonts w:ascii="Times New Roman" w:hAnsi="Times New Roman" w:cs="Times New Roman"/>
                <w:sz w:val="24"/>
                <w:szCs w:val="24"/>
              </w:rPr>
            </w:pPr>
          </w:p>
        </w:tc>
        <w:tc>
          <w:tcPr>
            <w:tcW w:w="1134" w:type="dxa"/>
          </w:tcPr>
          <w:p w:rsidR="00C60435" w:rsidRPr="00772FA0" w:rsidRDefault="00C60435" w:rsidP="00690748">
            <w:pPr>
              <w:pStyle w:val="a4"/>
              <w:rPr>
                <w:rFonts w:ascii="Times New Roman" w:hAnsi="Times New Roman" w:cs="Times New Roman"/>
                <w:sz w:val="24"/>
                <w:szCs w:val="24"/>
              </w:rPr>
            </w:pPr>
          </w:p>
        </w:tc>
        <w:tc>
          <w:tcPr>
            <w:tcW w:w="3402" w:type="dxa"/>
          </w:tcPr>
          <w:p w:rsidR="00C60435" w:rsidRPr="00772FA0" w:rsidRDefault="00C60435" w:rsidP="00C60435">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наречий как части речи, роли имени наречия в речи</w:t>
            </w:r>
            <w:r w:rsidR="00821C4A" w:rsidRPr="00772FA0">
              <w:rPr>
                <w:rFonts w:ascii="Times New Roman" w:hAnsi="Times New Roman" w:cs="Times New Roman"/>
                <w:sz w:val="24"/>
                <w:szCs w:val="24"/>
              </w:rPr>
              <w:t xml:space="preserve"> </w:t>
            </w:r>
            <w:r w:rsidRPr="00772FA0">
              <w:rPr>
                <w:rFonts w:ascii="Times New Roman" w:hAnsi="Times New Roman" w:cs="Times New Roman"/>
                <w:sz w:val="24"/>
                <w:szCs w:val="24"/>
              </w:rPr>
              <w:t>.</w:t>
            </w:r>
          </w:p>
        </w:tc>
        <w:tc>
          <w:tcPr>
            <w:tcW w:w="3260" w:type="dxa"/>
            <w:tcBorders>
              <w:top w:val="single" w:sz="4" w:space="0" w:color="auto"/>
            </w:tcBorders>
          </w:tcPr>
          <w:p w:rsidR="00C60435" w:rsidRPr="00772FA0" w:rsidRDefault="00C60435" w:rsidP="00E74CEA">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навыки сотрудничества со взрослыми и сверстниками в разных ситуациях.</w:t>
            </w:r>
          </w:p>
        </w:tc>
        <w:tc>
          <w:tcPr>
            <w:tcW w:w="3118" w:type="dxa"/>
            <w:vMerge w:val="restart"/>
            <w:tcBorders>
              <w:top w:val="single" w:sz="4" w:space="0" w:color="auto"/>
            </w:tcBorders>
          </w:tcPr>
          <w:p w:rsidR="00821C4A" w:rsidRPr="00772FA0" w:rsidRDefault="00821C4A" w:rsidP="00821C4A">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821C4A" w:rsidRPr="00772FA0" w:rsidRDefault="00821C4A" w:rsidP="00821C4A">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p w:rsidR="00821C4A" w:rsidRPr="00772FA0" w:rsidRDefault="00821C4A" w:rsidP="00821C4A">
            <w:pPr>
              <w:pStyle w:val="a4"/>
              <w:rPr>
                <w:rFonts w:ascii="Times New Roman" w:hAnsi="Times New Roman" w:cs="Times New Roman"/>
                <w:sz w:val="24"/>
                <w:szCs w:val="24"/>
              </w:rPr>
            </w:pPr>
          </w:p>
          <w:p w:rsidR="00C60435" w:rsidRPr="00772FA0" w:rsidRDefault="00C60435" w:rsidP="00690748">
            <w:pPr>
              <w:pStyle w:val="a4"/>
              <w:rPr>
                <w:rFonts w:ascii="Times New Roman" w:hAnsi="Times New Roman" w:cs="Times New Roman"/>
                <w:b/>
                <w:sz w:val="24"/>
                <w:szCs w:val="24"/>
              </w:rPr>
            </w:pPr>
          </w:p>
        </w:tc>
      </w:tr>
      <w:tr w:rsidR="00821C4A" w:rsidRPr="00772FA0" w:rsidTr="00690748">
        <w:tc>
          <w:tcPr>
            <w:tcW w:w="709"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27</w:t>
            </w:r>
          </w:p>
        </w:tc>
        <w:tc>
          <w:tcPr>
            <w:tcW w:w="255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Значения наречий</w:t>
            </w:r>
          </w:p>
        </w:tc>
        <w:tc>
          <w:tcPr>
            <w:tcW w:w="850" w:type="dxa"/>
          </w:tcPr>
          <w:p w:rsidR="00821C4A" w:rsidRPr="00772FA0" w:rsidRDefault="00821C4A"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821C4A" w:rsidRPr="00772FA0" w:rsidRDefault="00821C4A" w:rsidP="00690748">
            <w:pPr>
              <w:pStyle w:val="a4"/>
              <w:rPr>
                <w:rFonts w:ascii="Times New Roman" w:hAnsi="Times New Roman" w:cs="Times New Roman"/>
                <w:sz w:val="24"/>
                <w:szCs w:val="24"/>
              </w:rPr>
            </w:pPr>
          </w:p>
        </w:tc>
        <w:tc>
          <w:tcPr>
            <w:tcW w:w="1134" w:type="dxa"/>
          </w:tcPr>
          <w:p w:rsidR="00821C4A" w:rsidRPr="00772FA0" w:rsidRDefault="00821C4A" w:rsidP="00690748">
            <w:pPr>
              <w:pStyle w:val="a4"/>
              <w:rPr>
                <w:rFonts w:ascii="Times New Roman" w:hAnsi="Times New Roman" w:cs="Times New Roman"/>
                <w:sz w:val="24"/>
                <w:szCs w:val="24"/>
              </w:rPr>
            </w:pPr>
          </w:p>
        </w:tc>
        <w:tc>
          <w:tcPr>
            <w:tcW w:w="3402" w:type="dxa"/>
          </w:tcPr>
          <w:p w:rsidR="00821C4A" w:rsidRPr="00772FA0" w:rsidRDefault="00821C4A" w:rsidP="00E74CEA">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актуализации знаний учащихся о наречий как части речи, роли имени наречия в речи .</w:t>
            </w:r>
          </w:p>
        </w:tc>
        <w:tc>
          <w:tcPr>
            <w:tcW w:w="3260" w:type="dxa"/>
          </w:tcPr>
          <w:p w:rsidR="00821C4A" w:rsidRPr="00772FA0" w:rsidRDefault="00821C4A" w:rsidP="00E74CEA">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навыки сотрудничества со взрослыми и сверстниками в разных ситуациях.</w:t>
            </w:r>
          </w:p>
        </w:tc>
        <w:tc>
          <w:tcPr>
            <w:tcW w:w="3118" w:type="dxa"/>
            <w:vMerge/>
          </w:tcPr>
          <w:p w:rsidR="00821C4A" w:rsidRPr="00772FA0" w:rsidRDefault="00821C4A" w:rsidP="00690748">
            <w:pPr>
              <w:pStyle w:val="a4"/>
              <w:rPr>
                <w:rFonts w:ascii="Times New Roman" w:hAnsi="Times New Roman" w:cs="Times New Roman"/>
                <w:b/>
                <w:sz w:val="24"/>
                <w:szCs w:val="24"/>
              </w:rPr>
            </w:pPr>
          </w:p>
        </w:tc>
      </w:tr>
      <w:tr w:rsidR="00E6249A" w:rsidRPr="00772FA0" w:rsidTr="005021AE">
        <w:tc>
          <w:tcPr>
            <w:tcW w:w="16018" w:type="dxa"/>
            <w:gridSpan w:val="8"/>
          </w:tcPr>
          <w:p w:rsidR="00E6249A" w:rsidRPr="00772FA0" w:rsidRDefault="00E6249A" w:rsidP="00DC2298">
            <w:pPr>
              <w:pStyle w:val="a4"/>
              <w:jc w:val="center"/>
              <w:rPr>
                <w:rFonts w:ascii="Times New Roman" w:hAnsi="Times New Roman" w:cs="Times New Roman"/>
                <w:b/>
                <w:sz w:val="24"/>
                <w:szCs w:val="24"/>
              </w:rPr>
            </w:pPr>
            <w:r w:rsidRPr="00772FA0">
              <w:rPr>
                <w:rFonts w:ascii="Times New Roman" w:hAnsi="Times New Roman" w:cs="Times New Roman"/>
                <w:b/>
                <w:sz w:val="24"/>
                <w:szCs w:val="24"/>
              </w:rPr>
              <w:t>Лексикология</w:t>
            </w:r>
          </w:p>
        </w:tc>
      </w:tr>
      <w:tr w:rsidR="002547F4" w:rsidRPr="00772FA0" w:rsidTr="00690748">
        <w:tc>
          <w:tcPr>
            <w:tcW w:w="709" w:type="dxa"/>
          </w:tcPr>
          <w:p w:rsidR="002547F4"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28</w:t>
            </w:r>
          </w:p>
        </w:tc>
        <w:tc>
          <w:tcPr>
            <w:tcW w:w="2552" w:type="dxa"/>
          </w:tcPr>
          <w:p w:rsidR="002547F4" w:rsidRPr="00772FA0" w:rsidRDefault="002547F4" w:rsidP="00690748">
            <w:pPr>
              <w:pStyle w:val="a4"/>
              <w:rPr>
                <w:rFonts w:ascii="Times New Roman" w:hAnsi="Times New Roman" w:cs="Times New Roman"/>
                <w:sz w:val="24"/>
                <w:szCs w:val="24"/>
              </w:rPr>
            </w:pPr>
            <w:r w:rsidRPr="00772FA0">
              <w:rPr>
                <w:rFonts w:ascii="Times New Roman" w:hAnsi="Times New Roman" w:cs="Times New Roman"/>
                <w:sz w:val="24"/>
                <w:szCs w:val="24"/>
              </w:rPr>
              <w:t>Однозначные и многозначные слова</w:t>
            </w:r>
          </w:p>
        </w:tc>
        <w:tc>
          <w:tcPr>
            <w:tcW w:w="850" w:type="dxa"/>
          </w:tcPr>
          <w:p w:rsidR="002547F4"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2547F4" w:rsidRPr="00772FA0" w:rsidRDefault="002547F4" w:rsidP="00690748">
            <w:pPr>
              <w:pStyle w:val="a4"/>
              <w:rPr>
                <w:rFonts w:ascii="Times New Roman" w:hAnsi="Times New Roman" w:cs="Times New Roman"/>
                <w:sz w:val="24"/>
                <w:szCs w:val="24"/>
              </w:rPr>
            </w:pPr>
          </w:p>
        </w:tc>
        <w:tc>
          <w:tcPr>
            <w:tcW w:w="1134" w:type="dxa"/>
          </w:tcPr>
          <w:p w:rsidR="002547F4" w:rsidRPr="00772FA0" w:rsidRDefault="002547F4" w:rsidP="00690748">
            <w:pPr>
              <w:pStyle w:val="a4"/>
              <w:rPr>
                <w:rFonts w:ascii="Times New Roman" w:hAnsi="Times New Roman" w:cs="Times New Roman"/>
                <w:sz w:val="24"/>
                <w:szCs w:val="24"/>
              </w:rPr>
            </w:pPr>
          </w:p>
        </w:tc>
        <w:tc>
          <w:tcPr>
            <w:tcW w:w="3402" w:type="dxa"/>
          </w:tcPr>
          <w:p w:rsidR="002547F4" w:rsidRPr="00772FA0" w:rsidRDefault="002547F4" w:rsidP="005021AE">
            <w:pPr>
              <w:pStyle w:val="a4"/>
              <w:rPr>
                <w:rFonts w:ascii="Times New Roman" w:hAnsi="Times New Roman" w:cs="Times New Roman"/>
                <w:sz w:val="24"/>
                <w:szCs w:val="24"/>
              </w:rPr>
            </w:pPr>
            <w:r w:rsidRPr="00772FA0">
              <w:rPr>
                <w:rFonts w:ascii="Times New Roman" w:hAnsi="Times New Roman" w:cs="Times New Roman"/>
                <w:sz w:val="24"/>
                <w:szCs w:val="24"/>
              </w:rPr>
              <w:t xml:space="preserve">Способствовать развитию распознавать в речи многозначностью слов. Прямое и переносное значение </w:t>
            </w:r>
            <w:proofErr w:type="gramStart"/>
            <w:r w:rsidRPr="00772FA0">
              <w:rPr>
                <w:rFonts w:ascii="Times New Roman" w:hAnsi="Times New Roman" w:cs="Times New Roman"/>
                <w:sz w:val="24"/>
                <w:szCs w:val="24"/>
              </w:rPr>
              <w:t>слов .</w:t>
            </w:r>
            <w:proofErr w:type="gramEnd"/>
            <w:r w:rsidRPr="00772FA0">
              <w:rPr>
                <w:rFonts w:ascii="Times New Roman" w:hAnsi="Times New Roman" w:cs="Times New Roman"/>
                <w:sz w:val="24"/>
                <w:szCs w:val="24"/>
              </w:rPr>
              <w:t xml:space="preserve"> Работа со словарем </w:t>
            </w:r>
          </w:p>
        </w:tc>
        <w:tc>
          <w:tcPr>
            <w:tcW w:w="3260" w:type="dxa"/>
          </w:tcPr>
          <w:p w:rsidR="002547F4" w:rsidRPr="00772FA0" w:rsidRDefault="002547F4" w:rsidP="005021AE">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val="restart"/>
          </w:tcPr>
          <w:p w:rsidR="002547F4" w:rsidRPr="00772FA0" w:rsidRDefault="002547F4" w:rsidP="002547F4">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осознанно строят речевые высказывания в устной форме, структурируют знания.</w:t>
            </w:r>
          </w:p>
          <w:p w:rsidR="002547F4" w:rsidRPr="00772FA0" w:rsidRDefault="002547F4" w:rsidP="002547F4">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и сохраняют учебную задачу, контролируют и оценивают учебные действия.</w:t>
            </w:r>
          </w:p>
          <w:p w:rsidR="002547F4" w:rsidRPr="00772FA0" w:rsidRDefault="002547F4" w:rsidP="002547F4">
            <w:pPr>
              <w:pStyle w:val="a4"/>
              <w:rPr>
                <w:rFonts w:ascii="Times New Roman" w:hAnsi="Times New Roman" w:cs="Times New Roman"/>
                <w:b/>
                <w:sz w:val="24"/>
                <w:szCs w:val="24"/>
              </w:rPr>
            </w:pPr>
            <w:r w:rsidRPr="00772FA0">
              <w:rPr>
                <w:rFonts w:ascii="Times New Roman" w:hAnsi="Times New Roman" w:cs="Times New Roman"/>
                <w:b/>
                <w:sz w:val="24"/>
                <w:szCs w:val="24"/>
              </w:rPr>
              <w:lastRenderedPageBreak/>
              <w:t>К</w:t>
            </w:r>
            <w:r w:rsidRPr="00772FA0">
              <w:rPr>
                <w:rFonts w:ascii="Times New Roman" w:hAnsi="Times New Roman" w:cs="Times New Roman"/>
                <w:sz w:val="24"/>
                <w:szCs w:val="24"/>
              </w:rPr>
              <w:t>- излагают и аргументируют свою точку зрения на обсуждаемую проблему.</w:t>
            </w:r>
          </w:p>
        </w:tc>
      </w:tr>
      <w:tr w:rsidR="002547F4" w:rsidRPr="00772FA0" w:rsidTr="00690748">
        <w:tc>
          <w:tcPr>
            <w:tcW w:w="709" w:type="dxa"/>
          </w:tcPr>
          <w:p w:rsidR="002547F4"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29</w:t>
            </w:r>
          </w:p>
        </w:tc>
        <w:tc>
          <w:tcPr>
            <w:tcW w:w="2552" w:type="dxa"/>
          </w:tcPr>
          <w:p w:rsidR="002547F4" w:rsidRPr="00772FA0" w:rsidRDefault="002547F4"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Прямое и переносное значения слов. Пути переноса значения </w:t>
            </w:r>
            <w:r w:rsidRPr="00772FA0">
              <w:rPr>
                <w:rFonts w:ascii="Times New Roman" w:hAnsi="Times New Roman" w:cs="Times New Roman"/>
                <w:sz w:val="24"/>
                <w:szCs w:val="24"/>
              </w:rPr>
              <w:lastRenderedPageBreak/>
              <w:t>слов.</w:t>
            </w:r>
          </w:p>
        </w:tc>
        <w:tc>
          <w:tcPr>
            <w:tcW w:w="850" w:type="dxa"/>
          </w:tcPr>
          <w:p w:rsidR="002547F4"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993" w:type="dxa"/>
          </w:tcPr>
          <w:p w:rsidR="002547F4" w:rsidRPr="00772FA0" w:rsidRDefault="002547F4" w:rsidP="00690748">
            <w:pPr>
              <w:pStyle w:val="a4"/>
              <w:rPr>
                <w:rFonts w:ascii="Times New Roman" w:hAnsi="Times New Roman" w:cs="Times New Roman"/>
                <w:sz w:val="24"/>
                <w:szCs w:val="24"/>
              </w:rPr>
            </w:pPr>
          </w:p>
        </w:tc>
        <w:tc>
          <w:tcPr>
            <w:tcW w:w="1134" w:type="dxa"/>
          </w:tcPr>
          <w:p w:rsidR="002547F4" w:rsidRPr="00772FA0" w:rsidRDefault="002547F4" w:rsidP="00690748">
            <w:pPr>
              <w:pStyle w:val="a4"/>
              <w:rPr>
                <w:rFonts w:ascii="Times New Roman" w:hAnsi="Times New Roman" w:cs="Times New Roman"/>
                <w:sz w:val="24"/>
                <w:szCs w:val="24"/>
              </w:rPr>
            </w:pPr>
          </w:p>
        </w:tc>
        <w:tc>
          <w:tcPr>
            <w:tcW w:w="3402" w:type="dxa"/>
          </w:tcPr>
          <w:p w:rsidR="002547F4"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умения определять прямое и переносное значения </w:t>
            </w:r>
            <w:r w:rsidRPr="00772FA0">
              <w:rPr>
                <w:rFonts w:ascii="Times New Roman" w:hAnsi="Times New Roman" w:cs="Times New Roman"/>
                <w:sz w:val="24"/>
                <w:szCs w:val="24"/>
              </w:rPr>
              <w:lastRenderedPageBreak/>
              <w:t>многозначных слов, правильного словоупотребления; воспитывать интерес к языковым явлениям</w:t>
            </w:r>
          </w:p>
        </w:tc>
        <w:tc>
          <w:tcPr>
            <w:tcW w:w="3260" w:type="dxa"/>
          </w:tcPr>
          <w:p w:rsidR="002547F4"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Совершенствовать звукобуквенный анализ и синтез слов</w:t>
            </w:r>
          </w:p>
        </w:tc>
        <w:tc>
          <w:tcPr>
            <w:tcW w:w="3118" w:type="dxa"/>
            <w:vMerge/>
          </w:tcPr>
          <w:p w:rsidR="002547F4" w:rsidRPr="00772FA0" w:rsidRDefault="002547F4" w:rsidP="00690748">
            <w:pPr>
              <w:pStyle w:val="a4"/>
              <w:rPr>
                <w:rFonts w:ascii="Times New Roman" w:hAnsi="Times New Roman" w:cs="Times New Roman"/>
                <w:b/>
                <w:sz w:val="24"/>
                <w:szCs w:val="24"/>
              </w:rPr>
            </w:pPr>
          </w:p>
        </w:tc>
      </w:tr>
      <w:tr w:rsidR="00447EBF" w:rsidRPr="00772FA0" w:rsidTr="00821C4A">
        <w:trPr>
          <w:trHeight w:val="2653"/>
        </w:trPr>
        <w:tc>
          <w:tcPr>
            <w:tcW w:w="709" w:type="dxa"/>
          </w:tcPr>
          <w:p w:rsidR="00447EBF"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30</w:t>
            </w:r>
          </w:p>
        </w:tc>
        <w:tc>
          <w:tcPr>
            <w:tcW w:w="2552" w:type="dxa"/>
          </w:tcPr>
          <w:p w:rsidR="00447EBF" w:rsidRPr="00772FA0" w:rsidRDefault="00447EBF" w:rsidP="00690748">
            <w:pPr>
              <w:pStyle w:val="a4"/>
              <w:rPr>
                <w:rFonts w:ascii="Times New Roman" w:hAnsi="Times New Roman" w:cs="Times New Roman"/>
                <w:sz w:val="24"/>
                <w:szCs w:val="24"/>
              </w:rPr>
            </w:pPr>
            <w:r w:rsidRPr="00772FA0">
              <w:rPr>
                <w:rFonts w:ascii="Times New Roman" w:hAnsi="Times New Roman" w:cs="Times New Roman"/>
                <w:sz w:val="24"/>
                <w:szCs w:val="24"/>
              </w:rPr>
              <w:t>Омонимы</w:t>
            </w:r>
          </w:p>
        </w:tc>
        <w:tc>
          <w:tcPr>
            <w:tcW w:w="850" w:type="dxa"/>
          </w:tcPr>
          <w:p w:rsidR="00447EBF"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447EBF" w:rsidRPr="00772FA0" w:rsidRDefault="00447EBF" w:rsidP="00690748">
            <w:pPr>
              <w:pStyle w:val="a4"/>
              <w:rPr>
                <w:rFonts w:ascii="Times New Roman" w:hAnsi="Times New Roman" w:cs="Times New Roman"/>
                <w:sz w:val="24"/>
                <w:szCs w:val="24"/>
              </w:rPr>
            </w:pPr>
          </w:p>
        </w:tc>
        <w:tc>
          <w:tcPr>
            <w:tcW w:w="1134" w:type="dxa"/>
          </w:tcPr>
          <w:p w:rsidR="00447EBF" w:rsidRPr="00772FA0" w:rsidRDefault="00447EBF" w:rsidP="00690748">
            <w:pPr>
              <w:pStyle w:val="a4"/>
              <w:rPr>
                <w:rFonts w:ascii="Times New Roman" w:hAnsi="Times New Roman" w:cs="Times New Roman"/>
                <w:sz w:val="24"/>
                <w:szCs w:val="24"/>
              </w:rPr>
            </w:pPr>
          </w:p>
        </w:tc>
        <w:tc>
          <w:tcPr>
            <w:tcW w:w="3402" w:type="dxa"/>
          </w:tcPr>
          <w:p w:rsidR="00447EBF" w:rsidRPr="00772FA0" w:rsidRDefault="00447EBF" w:rsidP="005021AE">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условия для ознакомления с омонимами, обучения нахождению слов-омонимов в письменной речи и узнаванию среди других лексических групп слов</w:t>
            </w:r>
          </w:p>
        </w:tc>
        <w:tc>
          <w:tcPr>
            <w:tcW w:w="3260" w:type="dxa"/>
          </w:tcPr>
          <w:p w:rsidR="00447EBF" w:rsidRPr="00772FA0" w:rsidRDefault="00447EBF" w:rsidP="005021AE">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tcPr>
          <w:p w:rsidR="00821C4A" w:rsidRPr="00772FA0" w:rsidRDefault="00821C4A" w:rsidP="00821C4A">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447EBF"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794646" w:rsidRPr="00772FA0" w:rsidTr="00690748">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31</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Антонимы. Подбор антонимов к слову</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sz w:val="24"/>
                <w:szCs w:val="24"/>
              </w:rPr>
              <w:t>Практическое овладение учащимися подбором антонимов. Работа со словарем</w:t>
            </w:r>
          </w:p>
        </w:tc>
        <w:tc>
          <w:tcPr>
            <w:tcW w:w="3260" w:type="dxa"/>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sz w:val="24"/>
                <w:szCs w:val="24"/>
              </w:rPr>
              <w:t>Владеют способностью понимать учебную задачу занятия, отвечать на вопросы, обобщать собственные представления; слушают собеседника и ведут диалог, оценивают свои достижения на занятии.</w:t>
            </w:r>
          </w:p>
        </w:tc>
        <w:tc>
          <w:tcPr>
            <w:tcW w:w="3118" w:type="dxa"/>
            <w:vMerge w:val="restart"/>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 строят понятные для партнера по коммуникации речевые высказывания</w:t>
            </w:r>
          </w:p>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794646" w:rsidRPr="00772FA0" w:rsidTr="00690748">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32</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Нахождение антонимов в тексте</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находить антоним к словам различных частей речи; расширять активный и пассивный словарный запас.</w:t>
            </w:r>
          </w:p>
        </w:tc>
        <w:tc>
          <w:tcPr>
            <w:tcW w:w="3260"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Получат возможность осознавать позитивное отношение к правильной устной речи как показателю общей культуры человека</w:t>
            </w:r>
          </w:p>
        </w:tc>
        <w:tc>
          <w:tcPr>
            <w:tcW w:w="3118" w:type="dxa"/>
            <w:vMerge/>
          </w:tcPr>
          <w:p w:rsidR="00794646" w:rsidRPr="00772FA0" w:rsidRDefault="00794646" w:rsidP="00690748">
            <w:pPr>
              <w:pStyle w:val="a4"/>
              <w:rPr>
                <w:rFonts w:ascii="Times New Roman" w:hAnsi="Times New Roman" w:cs="Times New Roman"/>
                <w:b/>
                <w:sz w:val="24"/>
                <w:szCs w:val="24"/>
              </w:rPr>
            </w:pPr>
          </w:p>
        </w:tc>
      </w:tr>
      <w:tr w:rsidR="00794646" w:rsidRPr="00772FA0" w:rsidTr="00690748">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33</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Синонимы. Подбор синонимов к слову.</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sz w:val="24"/>
                <w:szCs w:val="24"/>
              </w:rPr>
              <w:t>Создать условие для ознакомления с синонимами. Практическое овладение учащимися подбором синонимов. Работа со словарем</w:t>
            </w:r>
          </w:p>
        </w:tc>
        <w:tc>
          <w:tcPr>
            <w:tcW w:w="3260" w:type="dxa"/>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val="restart"/>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осознанно строят речевые высказывания в устной форме, структурируют знания.</w:t>
            </w:r>
          </w:p>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xml:space="preserve">- принимают и сохраняют учебную задачу, </w:t>
            </w:r>
            <w:r w:rsidRPr="00772FA0">
              <w:rPr>
                <w:rFonts w:ascii="Times New Roman" w:hAnsi="Times New Roman" w:cs="Times New Roman"/>
                <w:sz w:val="24"/>
                <w:szCs w:val="24"/>
              </w:rPr>
              <w:lastRenderedPageBreak/>
              <w:t>контролируют и оценивают учебные действия.</w:t>
            </w:r>
          </w:p>
          <w:p w:rsidR="00794646" w:rsidRPr="00772FA0" w:rsidRDefault="00794646" w:rsidP="00690748">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излагают и аргументируют свою точку зрения на обсуждаемую проблему.</w:t>
            </w:r>
          </w:p>
        </w:tc>
      </w:tr>
      <w:tr w:rsidR="00794646" w:rsidRPr="00772FA0" w:rsidTr="00690748">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34</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Нахождение синонимов в тексте. обоснование выбора синонимов в тексте.</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Создать условия для обучения нахождению слов- </w:t>
            </w:r>
          </w:p>
        </w:tc>
        <w:tc>
          <w:tcPr>
            <w:tcW w:w="3260" w:type="dxa"/>
          </w:tcPr>
          <w:p w:rsidR="00794646" w:rsidRPr="00772FA0" w:rsidRDefault="00794646" w:rsidP="00690748">
            <w:pPr>
              <w:pStyle w:val="a4"/>
              <w:rPr>
                <w:rFonts w:ascii="Times New Roman" w:hAnsi="Times New Roman" w:cs="Times New Roman"/>
                <w:sz w:val="24"/>
                <w:szCs w:val="24"/>
              </w:rPr>
            </w:pPr>
          </w:p>
        </w:tc>
        <w:tc>
          <w:tcPr>
            <w:tcW w:w="3118" w:type="dxa"/>
            <w:vMerge/>
          </w:tcPr>
          <w:p w:rsidR="00794646" w:rsidRPr="00772FA0" w:rsidRDefault="00794646" w:rsidP="00690748">
            <w:pPr>
              <w:pStyle w:val="a4"/>
              <w:rPr>
                <w:rFonts w:ascii="Times New Roman" w:hAnsi="Times New Roman" w:cs="Times New Roman"/>
                <w:b/>
                <w:sz w:val="24"/>
                <w:szCs w:val="24"/>
              </w:rPr>
            </w:pPr>
          </w:p>
        </w:tc>
      </w:tr>
      <w:tr w:rsidR="00794646" w:rsidRPr="00772FA0" w:rsidTr="00690748">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35</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Употребление синонимов в речи для преодоления неоправданного повторения слов.</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подбирать синоним к словам различных частей речи, редактировать текст, устраняя повторяющиеся слова.</w:t>
            </w:r>
          </w:p>
        </w:tc>
        <w:tc>
          <w:tcPr>
            <w:tcW w:w="3260"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Имеют мотивацию к учебной деятельности, навыки сотрудничества со взрослыми и сверстниками в разных ситуациях.</w:t>
            </w:r>
          </w:p>
        </w:tc>
        <w:tc>
          <w:tcPr>
            <w:tcW w:w="3118" w:type="dxa"/>
            <w:vMerge/>
          </w:tcPr>
          <w:p w:rsidR="00794646" w:rsidRPr="00772FA0" w:rsidRDefault="00794646" w:rsidP="00690748">
            <w:pPr>
              <w:pStyle w:val="a4"/>
              <w:rPr>
                <w:rFonts w:ascii="Times New Roman" w:hAnsi="Times New Roman" w:cs="Times New Roman"/>
                <w:sz w:val="24"/>
                <w:szCs w:val="24"/>
              </w:rPr>
            </w:pPr>
          </w:p>
        </w:tc>
      </w:tr>
      <w:tr w:rsidR="00794646" w:rsidRPr="00772FA0" w:rsidTr="00E80682">
        <w:trPr>
          <w:trHeight w:val="279"/>
        </w:trPr>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36</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Сложные слова</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sz w:val="24"/>
                <w:szCs w:val="24"/>
              </w:rPr>
              <w:t>Способ образования сложных слов. Соединительная гласная. Лексическое значение сложных слов.</w:t>
            </w:r>
          </w:p>
        </w:tc>
        <w:tc>
          <w:tcPr>
            <w:tcW w:w="3260" w:type="dxa"/>
          </w:tcPr>
          <w:p w:rsidR="00794646" w:rsidRPr="00772FA0" w:rsidRDefault="00794646" w:rsidP="005021AE">
            <w:pPr>
              <w:pStyle w:val="a4"/>
              <w:rPr>
                <w:rFonts w:ascii="Times New Roman" w:hAnsi="Times New Roman" w:cs="Times New Roman"/>
                <w:sz w:val="24"/>
                <w:szCs w:val="24"/>
              </w:rPr>
            </w:pPr>
            <w:r w:rsidRPr="00772FA0">
              <w:rPr>
                <w:rFonts w:ascii="Times New Roman" w:hAnsi="Times New Roman" w:cs="Times New Roman"/>
                <w:sz w:val="24"/>
                <w:szCs w:val="24"/>
              </w:rPr>
              <w:t>Уметь пользоваться навыками словообразования, выделять корни в сложном слове. Уметь конструировать словосочетания</w:t>
            </w:r>
          </w:p>
        </w:tc>
        <w:tc>
          <w:tcPr>
            <w:tcW w:w="3118" w:type="dxa"/>
            <w:vMerge w:val="restart"/>
          </w:tcPr>
          <w:p w:rsidR="00794646" w:rsidRPr="00772FA0" w:rsidRDefault="00794646" w:rsidP="00794646">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794646" w:rsidRPr="00772FA0" w:rsidRDefault="00794646" w:rsidP="00794646">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794646" w:rsidRPr="00772FA0" w:rsidRDefault="00794646" w:rsidP="00794646">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 строят понятные для партнера по коммуникации речевые высказывания</w:t>
            </w:r>
          </w:p>
          <w:p w:rsidR="00794646" w:rsidRPr="00772FA0" w:rsidRDefault="00794646" w:rsidP="002547F4">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794646" w:rsidRPr="00772FA0" w:rsidTr="00794646">
        <w:tc>
          <w:tcPr>
            <w:tcW w:w="709" w:type="dxa"/>
          </w:tcPr>
          <w:p w:rsidR="00794646"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37</w:t>
            </w:r>
          </w:p>
        </w:tc>
        <w:tc>
          <w:tcPr>
            <w:tcW w:w="255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Образование сложных слов путем слияния двух корней.</w:t>
            </w:r>
          </w:p>
        </w:tc>
        <w:tc>
          <w:tcPr>
            <w:tcW w:w="850" w:type="dxa"/>
          </w:tcPr>
          <w:p w:rsidR="00794646" w:rsidRPr="00772FA0" w:rsidRDefault="00E657E5"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94646" w:rsidRPr="00772FA0" w:rsidRDefault="00794646" w:rsidP="00690748">
            <w:pPr>
              <w:pStyle w:val="a4"/>
              <w:rPr>
                <w:rFonts w:ascii="Times New Roman" w:hAnsi="Times New Roman" w:cs="Times New Roman"/>
                <w:sz w:val="24"/>
                <w:szCs w:val="24"/>
              </w:rPr>
            </w:pPr>
          </w:p>
        </w:tc>
        <w:tc>
          <w:tcPr>
            <w:tcW w:w="1134" w:type="dxa"/>
          </w:tcPr>
          <w:p w:rsidR="00794646" w:rsidRPr="00772FA0" w:rsidRDefault="00794646" w:rsidP="00690748">
            <w:pPr>
              <w:pStyle w:val="a4"/>
              <w:rPr>
                <w:rFonts w:ascii="Times New Roman" w:hAnsi="Times New Roman" w:cs="Times New Roman"/>
                <w:sz w:val="24"/>
                <w:szCs w:val="24"/>
              </w:rPr>
            </w:pPr>
          </w:p>
        </w:tc>
        <w:tc>
          <w:tcPr>
            <w:tcW w:w="3402" w:type="dxa"/>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и навыки образования новых слов путем слияния двух корней.</w:t>
            </w:r>
          </w:p>
        </w:tc>
        <w:tc>
          <w:tcPr>
            <w:tcW w:w="3260" w:type="dxa"/>
            <w:tcBorders>
              <w:bottom w:val="single" w:sz="4" w:space="0" w:color="auto"/>
            </w:tcBorders>
          </w:tcPr>
          <w:p w:rsidR="00794646" w:rsidRPr="00772FA0" w:rsidRDefault="00794646" w:rsidP="00690748">
            <w:pPr>
              <w:pStyle w:val="a4"/>
              <w:rPr>
                <w:rFonts w:ascii="Times New Roman" w:hAnsi="Times New Roman" w:cs="Times New Roman"/>
                <w:sz w:val="24"/>
                <w:szCs w:val="24"/>
              </w:rPr>
            </w:pPr>
            <w:r w:rsidRPr="00772FA0">
              <w:rPr>
                <w:rFonts w:ascii="Times New Roman" w:hAnsi="Times New Roman" w:cs="Times New Roman"/>
                <w:sz w:val="24"/>
                <w:szCs w:val="24"/>
              </w:rPr>
              <w:t>Проявляют учебную и коммуникативную активность.</w:t>
            </w:r>
          </w:p>
        </w:tc>
        <w:tc>
          <w:tcPr>
            <w:tcW w:w="3118" w:type="dxa"/>
            <w:vMerge/>
            <w:tcBorders>
              <w:bottom w:val="single" w:sz="4" w:space="0" w:color="auto"/>
            </w:tcBorders>
          </w:tcPr>
          <w:p w:rsidR="00794646" w:rsidRPr="00772FA0" w:rsidRDefault="00794646" w:rsidP="002547F4">
            <w:pPr>
              <w:pStyle w:val="a4"/>
              <w:rPr>
                <w:rFonts w:ascii="Times New Roman" w:hAnsi="Times New Roman" w:cs="Times New Roman"/>
                <w:b/>
                <w:sz w:val="24"/>
                <w:szCs w:val="24"/>
              </w:rPr>
            </w:pPr>
          </w:p>
        </w:tc>
      </w:tr>
      <w:tr w:rsidR="00821C4A" w:rsidRPr="00772FA0" w:rsidTr="00794646">
        <w:tc>
          <w:tcPr>
            <w:tcW w:w="709"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38</w:t>
            </w:r>
          </w:p>
        </w:tc>
        <w:tc>
          <w:tcPr>
            <w:tcW w:w="255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Лексическое значение слова. Определение лексического значения слова.</w:t>
            </w:r>
          </w:p>
        </w:tc>
        <w:tc>
          <w:tcPr>
            <w:tcW w:w="850" w:type="dxa"/>
          </w:tcPr>
          <w:p w:rsidR="00821C4A" w:rsidRPr="00772FA0" w:rsidRDefault="00821C4A"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821C4A" w:rsidRPr="00772FA0" w:rsidRDefault="00821C4A" w:rsidP="00690748">
            <w:pPr>
              <w:pStyle w:val="a4"/>
              <w:rPr>
                <w:rFonts w:ascii="Times New Roman" w:hAnsi="Times New Roman" w:cs="Times New Roman"/>
                <w:sz w:val="24"/>
                <w:szCs w:val="24"/>
              </w:rPr>
            </w:pPr>
          </w:p>
        </w:tc>
        <w:tc>
          <w:tcPr>
            <w:tcW w:w="1134" w:type="dxa"/>
          </w:tcPr>
          <w:p w:rsidR="00821C4A" w:rsidRPr="00772FA0" w:rsidRDefault="00821C4A" w:rsidP="00690748">
            <w:pPr>
              <w:pStyle w:val="a4"/>
              <w:rPr>
                <w:rFonts w:ascii="Times New Roman" w:hAnsi="Times New Roman" w:cs="Times New Roman"/>
                <w:sz w:val="24"/>
                <w:szCs w:val="24"/>
              </w:rPr>
            </w:pPr>
          </w:p>
        </w:tc>
        <w:tc>
          <w:tcPr>
            <w:tcW w:w="3402" w:type="dxa"/>
            <w:vMerge w:val="restart"/>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определять лексическое значение слова по толковому словарю; расширять словарный запас по теме: «Месяцы года».</w:t>
            </w:r>
          </w:p>
        </w:tc>
        <w:tc>
          <w:tcPr>
            <w:tcW w:w="3260" w:type="dxa"/>
            <w:vMerge w:val="restart"/>
            <w:tcBorders>
              <w:top w:val="single" w:sz="4" w:space="0" w:color="auto"/>
            </w:tcBorders>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Уточняют временную последовательность месяцев года, понимание предложно- падежных конструкций; развивают навык звукового анализа и фонематического восприятия слов.</w:t>
            </w:r>
          </w:p>
        </w:tc>
        <w:tc>
          <w:tcPr>
            <w:tcW w:w="3118" w:type="dxa"/>
            <w:vMerge w:val="restart"/>
            <w:tcBorders>
              <w:top w:val="single" w:sz="4" w:space="0" w:color="auto"/>
            </w:tcBorders>
          </w:tcPr>
          <w:p w:rsidR="00821C4A" w:rsidRPr="00772FA0" w:rsidRDefault="00821C4A" w:rsidP="002547F4">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осознанно строят речевые высказывания в устной форме, структурируют знания.</w:t>
            </w:r>
          </w:p>
          <w:p w:rsidR="00821C4A" w:rsidRPr="00772FA0" w:rsidRDefault="00821C4A" w:rsidP="002547F4">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и сохраняют учебную задачу, контролируют и оценивают учебные действия.</w:t>
            </w:r>
          </w:p>
          <w:p w:rsidR="00821C4A" w:rsidRPr="00772FA0" w:rsidRDefault="00821C4A" w:rsidP="002547F4">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излагают и аргументируют свою точку зрения на обсуждаемую </w:t>
            </w:r>
            <w:r w:rsidRPr="00772FA0">
              <w:rPr>
                <w:rFonts w:ascii="Times New Roman" w:hAnsi="Times New Roman" w:cs="Times New Roman"/>
                <w:sz w:val="24"/>
                <w:szCs w:val="24"/>
              </w:rPr>
              <w:lastRenderedPageBreak/>
              <w:t>проблему.</w:t>
            </w:r>
          </w:p>
        </w:tc>
      </w:tr>
      <w:tr w:rsidR="00821C4A" w:rsidRPr="00772FA0" w:rsidTr="00690748">
        <w:tc>
          <w:tcPr>
            <w:tcW w:w="709"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39</w:t>
            </w:r>
          </w:p>
        </w:tc>
        <w:tc>
          <w:tcPr>
            <w:tcW w:w="255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Определение и толкование лексического значения слова, употребленного в контексте.</w:t>
            </w:r>
          </w:p>
        </w:tc>
        <w:tc>
          <w:tcPr>
            <w:tcW w:w="850" w:type="dxa"/>
          </w:tcPr>
          <w:p w:rsidR="00821C4A" w:rsidRPr="00772FA0" w:rsidRDefault="00821C4A"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821C4A" w:rsidRPr="00772FA0" w:rsidRDefault="00821C4A" w:rsidP="00690748">
            <w:pPr>
              <w:pStyle w:val="a4"/>
              <w:rPr>
                <w:rFonts w:ascii="Times New Roman" w:hAnsi="Times New Roman" w:cs="Times New Roman"/>
                <w:sz w:val="24"/>
                <w:szCs w:val="24"/>
              </w:rPr>
            </w:pPr>
          </w:p>
        </w:tc>
        <w:tc>
          <w:tcPr>
            <w:tcW w:w="1134" w:type="dxa"/>
          </w:tcPr>
          <w:p w:rsidR="00821C4A" w:rsidRPr="00772FA0" w:rsidRDefault="00821C4A" w:rsidP="00690748">
            <w:pPr>
              <w:pStyle w:val="a4"/>
              <w:rPr>
                <w:rFonts w:ascii="Times New Roman" w:hAnsi="Times New Roman" w:cs="Times New Roman"/>
                <w:sz w:val="24"/>
                <w:szCs w:val="24"/>
              </w:rPr>
            </w:pPr>
          </w:p>
        </w:tc>
        <w:tc>
          <w:tcPr>
            <w:tcW w:w="3402" w:type="dxa"/>
            <w:vMerge/>
          </w:tcPr>
          <w:p w:rsidR="00821C4A" w:rsidRPr="00772FA0" w:rsidRDefault="00821C4A" w:rsidP="00690748">
            <w:pPr>
              <w:pStyle w:val="a4"/>
              <w:rPr>
                <w:rFonts w:ascii="Times New Roman" w:hAnsi="Times New Roman" w:cs="Times New Roman"/>
                <w:sz w:val="24"/>
                <w:szCs w:val="24"/>
              </w:rPr>
            </w:pPr>
          </w:p>
        </w:tc>
        <w:tc>
          <w:tcPr>
            <w:tcW w:w="3260" w:type="dxa"/>
            <w:vMerge/>
          </w:tcPr>
          <w:p w:rsidR="00821C4A" w:rsidRPr="00772FA0" w:rsidRDefault="00821C4A" w:rsidP="00690748">
            <w:pPr>
              <w:pStyle w:val="a4"/>
              <w:rPr>
                <w:rFonts w:ascii="Times New Roman" w:hAnsi="Times New Roman" w:cs="Times New Roman"/>
                <w:sz w:val="24"/>
                <w:szCs w:val="24"/>
              </w:rPr>
            </w:pPr>
          </w:p>
        </w:tc>
        <w:tc>
          <w:tcPr>
            <w:tcW w:w="3118" w:type="dxa"/>
            <w:vMerge/>
          </w:tcPr>
          <w:p w:rsidR="00821C4A" w:rsidRPr="00772FA0" w:rsidRDefault="00821C4A" w:rsidP="002547F4">
            <w:pPr>
              <w:pStyle w:val="a4"/>
              <w:rPr>
                <w:rFonts w:ascii="Times New Roman" w:hAnsi="Times New Roman" w:cs="Times New Roman"/>
                <w:b/>
                <w:sz w:val="24"/>
                <w:szCs w:val="24"/>
              </w:rPr>
            </w:pPr>
          </w:p>
        </w:tc>
      </w:tr>
      <w:tr w:rsidR="00821C4A" w:rsidRPr="00772FA0" w:rsidTr="00821C4A">
        <w:tc>
          <w:tcPr>
            <w:tcW w:w="709"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40</w:t>
            </w:r>
          </w:p>
        </w:tc>
        <w:tc>
          <w:tcPr>
            <w:tcW w:w="255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Узнавание слова по </w:t>
            </w:r>
            <w:r w:rsidRPr="00772FA0">
              <w:rPr>
                <w:rFonts w:ascii="Times New Roman" w:hAnsi="Times New Roman" w:cs="Times New Roman"/>
                <w:sz w:val="24"/>
                <w:szCs w:val="24"/>
              </w:rPr>
              <w:lastRenderedPageBreak/>
              <w:t>толкованию его лексического значения. Работа с кроссвордами.</w:t>
            </w:r>
          </w:p>
        </w:tc>
        <w:tc>
          <w:tcPr>
            <w:tcW w:w="850" w:type="dxa"/>
          </w:tcPr>
          <w:p w:rsidR="00821C4A" w:rsidRPr="00772FA0" w:rsidRDefault="00821C4A"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993" w:type="dxa"/>
          </w:tcPr>
          <w:p w:rsidR="00821C4A" w:rsidRPr="00772FA0" w:rsidRDefault="00821C4A" w:rsidP="00690748">
            <w:pPr>
              <w:pStyle w:val="a4"/>
              <w:rPr>
                <w:rFonts w:ascii="Times New Roman" w:hAnsi="Times New Roman" w:cs="Times New Roman"/>
                <w:sz w:val="24"/>
                <w:szCs w:val="24"/>
              </w:rPr>
            </w:pPr>
          </w:p>
        </w:tc>
        <w:tc>
          <w:tcPr>
            <w:tcW w:w="1134" w:type="dxa"/>
          </w:tcPr>
          <w:p w:rsidR="00821C4A" w:rsidRPr="00772FA0" w:rsidRDefault="00821C4A" w:rsidP="00690748">
            <w:pPr>
              <w:pStyle w:val="a4"/>
              <w:rPr>
                <w:rFonts w:ascii="Times New Roman" w:hAnsi="Times New Roman" w:cs="Times New Roman"/>
                <w:sz w:val="24"/>
                <w:szCs w:val="24"/>
              </w:rPr>
            </w:pPr>
          </w:p>
        </w:tc>
        <w:tc>
          <w:tcPr>
            <w:tcW w:w="340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умение узнавать </w:t>
            </w:r>
            <w:r w:rsidRPr="00772FA0">
              <w:rPr>
                <w:rFonts w:ascii="Times New Roman" w:hAnsi="Times New Roman" w:cs="Times New Roman"/>
                <w:sz w:val="24"/>
                <w:szCs w:val="24"/>
              </w:rPr>
              <w:lastRenderedPageBreak/>
              <w:t>слово по толкованию его лексического значения; учить работать с орфографическим словарем.</w:t>
            </w:r>
          </w:p>
        </w:tc>
        <w:tc>
          <w:tcPr>
            <w:tcW w:w="3260" w:type="dxa"/>
          </w:tcPr>
          <w:p w:rsidR="00821C4A" w:rsidRPr="00772FA0" w:rsidRDefault="00821C4A" w:rsidP="00F603E6">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Расширяют словарный запас </w:t>
            </w:r>
            <w:r w:rsidRPr="00772FA0">
              <w:rPr>
                <w:rFonts w:ascii="Times New Roman" w:hAnsi="Times New Roman" w:cs="Times New Roman"/>
                <w:sz w:val="24"/>
                <w:szCs w:val="24"/>
              </w:rPr>
              <w:lastRenderedPageBreak/>
              <w:t>по теме: «Органы растений», «Цветы».</w:t>
            </w:r>
          </w:p>
        </w:tc>
        <w:tc>
          <w:tcPr>
            <w:tcW w:w="3118" w:type="dxa"/>
            <w:vMerge/>
            <w:tcBorders>
              <w:bottom w:val="single" w:sz="4" w:space="0" w:color="auto"/>
            </w:tcBorders>
          </w:tcPr>
          <w:p w:rsidR="00821C4A" w:rsidRPr="00772FA0" w:rsidRDefault="00821C4A" w:rsidP="002547F4">
            <w:pPr>
              <w:pStyle w:val="a4"/>
              <w:rPr>
                <w:rFonts w:ascii="Times New Roman" w:hAnsi="Times New Roman" w:cs="Times New Roman"/>
                <w:b/>
                <w:sz w:val="24"/>
                <w:szCs w:val="24"/>
              </w:rPr>
            </w:pPr>
          </w:p>
        </w:tc>
      </w:tr>
      <w:tr w:rsidR="00821C4A" w:rsidRPr="00772FA0" w:rsidTr="00821C4A">
        <w:tc>
          <w:tcPr>
            <w:tcW w:w="709"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41</w:t>
            </w:r>
          </w:p>
        </w:tc>
        <w:tc>
          <w:tcPr>
            <w:tcW w:w="255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Этимология слов. Работа с этимологическим словарем.</w:t>
            </w:r>
          </w:p>
        </w:tc>
        <w:tc>
          <w:tcPr>
            <w:tcW w:w="850" w:type="dxa"/>
          </w:tcPr>
          <w:p w:rsidR="00821C4A" w:rsidRPr="00772FA0" w:rsidRDefault="00821C4A" w:rsidP="00690748">
            <w:pPr>
              <w:pStyle w:val="a4"/>
              <w:jc w:val="center"/>
              <w:rPr>
                <w:rFonts w:ascii="Times New Roman" w:hAnsi="Times New Roman" w:cs="Times New Roman"/>
                <w:sz w:val="24"/>
                <w:szCs w:val="24"/>
              </w:rPr>
            </w:pPr>
          </w:p>
        </w:tc>
        <w:tc>
          <w:tcPr>
            <w:tcW w:w="993" w:type="dxa"/>
          </w:tcPr>
          <w:p w:rsidR="00821C4A" w:rsidRPr="00772FA0" w:rsidRDefault="00821C4A" w:rsidP="00690748">
            <w:pPr>
              <w:pStyle w:val="a4"/>
              <w:rPr>
                <w:rFonts w:ascii="Times New Roman" w:hAnsi="Times New Roman" w:cs="Times New Roman"/>
                <w:sz w:val="24"/>
                <w:szCs w:val="24"/>
              </w:rPr>
            </w:pPr>
          </w:p>
        </w:tc>
        <w:tc>
          <w:tcPr>
            <w:tcW w:w="1134" w:type="dxa"/>
          </w:tcPr>
          <w:p w:rsidR="00821C4A" w:rsidRPr="00772FA0" w:rsidRDefault="00821C4A" w:rsidP="00690748">
            <w:pPr>
              <w:pStyle w:val="a4"/>
              <w:rPr>
                <w:rFonts w:ascii="Times New Roman" w:hAnsi="Times New Roman" w:cs="Times New Roman"/>
                <w:sz w:val="24"/>
                <w:szCs w:val="24"/>
              </w:rPr>
            </w:pPr>
          </w:p>
        </w:tc>
        <w:tc>
          <w:tcPr>
            <w:tcW w:w="340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Учить работать с этимологическим словарем; обогащать словарный запас по теме «Части тела».</w:t>
            </w:r>
          </w:p>
        </w:tc>
        <w:tc>
          <w:tcPr>
            <w:tcW w:w="3260"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Развивают фонетическое восприятие, звукобуквенный анализ слов, интерес к языковым явлениям, эрудицию.</w:t>
            </w:r>
          </w:p>
        </w:tc>
        <w:tc>
          <w:tcPr>
            <w:tcW w:w="3118" w:type="dxa"/>
            <w:vMerge w:val="restart"/>
            <w:tcBorders>
              <w:top w:val="single" w:sz="4" w:space="0" w:color="auto"/>
            </w:tcBorders>
          </w:tcPr>
          <w:p w:rsidR="00821C4A" w:rsidRPr="00772FA0" w:rsidRDefault="00821C4A" w:rsidP="00821C4A">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821C4A" w:rsidRPr="00772FA0" w:rsidRDefault="00821C4A" w:rsidP="00821C4A">
            <w:pPr>
              <w:pStyle w:val="a4"/>
              <w:rPr>
                <w:rFonts w:ascii="Times New Roman" w:hAnsi="Times New Roman" w:cs="Times New Roman"/>
                <w:sz w:val="24"/>
                <w:szCs w:val="24"/>
              </w:rPr>
            </w:pPr>
          </w:p>
          <w:p w:rsidR="00821C4A" w:rsidRPr="00772FA0" w:rsidRDefault="00821C4A" w:rsidP="00821C4A">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821C4A" w:rsidRPr="00772FA0" w:rsidRDefault="00821C4A" w:rsidP="00821C4A">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w:t>
            </w:r>
          </w:p>
          <w:p w:rsidR="00821C4A" w:rsidRPr="00772FA0" w:rsidRDefault="00821C4A" w:rsidP="00821C4A">
            <w:pPr>
              <w:pStyle w:val="a4"/>
              <w:rPr>
                <w:rFonts w:ascii="Times New Roman" w:hAnsi="Times New Roman" w:cs="Times New Roman"/>
                <w:sz w:val="24"/>
                <w:szCs w:val="24"/>
              </w:rPr>
            </w:pPr>
          </w:p>
          <w:p w:rsidR="00821C4A" w:rsidRPr="00772FA0" w:rsidRDefault="00821C4A" w:rsidP="00821C4A">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821C4A" w:rsidRPr="00772FA0" w:rsidTr="00690748">
        <w:tc>
          <w:tcPr>
            <w:tcW w:w="709"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42</w:t>
            </w:r>
          </w:p>
        </w:tc>
        <w:tc>
          <w:tcPr>
            <w:tcW w:w="255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Пословицы и поговорки.</w:t>
            </w:r>
          </w:p>
        </w:tc>
        <w:tc>
          <w:tcPr>
            <w:tcW w:w="850" w:type="dxa"/>
          </w:tcPr>
          <w:p w:rsidR="00821C4A" w:rsidRPr="00772FA0" w:rsidRDefault="00821C4A" w:rsidP="00690748">
            <w:pPr>
              <w:pStyle w:val="a4"/>
              <w:jc w:val="center"/>
              <w:rPr>
                <w:rFonts w:ascii="Times New Roman" w:hAnsi="Times New Roman" w:cs="Times New Roman"/>
                <w:sz w:val="24"/>
                <w:szCs w:val="24"/>
              </w:rPr>
            </w:pPr>
          </w:p>
        </w:tc>
        <w:tc>
          <w:tcPr>
            <w:tcW w:w="993" w:type="dxa"/>
          </w:tcPr>
          <w:p w:rsidR="00821C4A" w:rsidRPr="00772FA0" w:rsidRDefault="00821C4A" w:rsidP="00690748">
            <w:pPr>
              <w:pStyle w:val="a4"/>
              <w:rPr>
                <w:rFonts w:ascii="Times New Roman" w:hAnsi="Times New Roman" w:cs="Times New Roman"/>
                <w:sz w:val="24"/>
                <w:szCs w:val="24"/>
              </w:rPr>
            </w:pPr>
          </w:p>
        </w:tc>
        <w:tc>
          <w:tcPr>
            <w:tcW w:w="1134" w:type="dxa"/>
          </w:tcPr>
          <w:p w:rsidR="00821C4A" w:rsidRPr="00772FA0" w:rsidRDefault="00821C4A" w:rsidP="00690748">
            <w:pPr>
              <w:pStyle w:val="a4"/>
              <w:rPr>
                <w:rFonts w:ascii="Times New Roman" w:hAnsi="Times New Roman" w:cs="Times New Roman"/>
                <w:sz w:val="24"/>
                <w:szCs w:val="24"/>
              </w:rPr>
            </w:pPr>
          </w:p>
        </w:tc>
        <w:tc>
          <w:tcPr>
            <w:tcW w:w="3402"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понятия «пословица», «поговорка»; осознание афоризма пословиц, поговорок; обогащать пассивный и активный словарь учащихся пословицами и поговорками.</w:t>
            </w:r>
          </w:p>
        </w:tc>
        <w:tc>
          <w:tcPr>
            <w:tcW w:w="3260" w:type="dxa"/>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Формируют умение правильно употреблять пословицы и поговорки.</w:t>
            </w:r>
          </w:p>
        </w:tc>
        <w:tc>
          <w:tcPr>
            <w:tcW w:w="3118" w:type="dxa"/>
            <w:vMerge/>
          </w:tcPr>
          <w:p w:rsidR="00821C4A" w:rsidRPr="00772FA0" w:rsidRDefault="00821C4A" w:rsidP="00690748">
            <w:pPr>
              <w:pStyle w:val="a4"/>
              <w:rPr>
                <w:rFonts w:ascii="Times New Roman" w:hAnsi="Times New Roman" w:cs="Times New Roman"/>
                <w:b/>
                <w:sz w:val="24"/>
                <w:szCs w:val="24"/>
              </w:rPr>
            </w:pPr>
          </w:p>
        </w:tc>
      </w:tr>
      <w:tr w:rsidR="00760EC9" w:rsidRPr="00772FA0" w:rsidTr="00821C4A">
        <w:trPr>
          <w:trHeight w:val="1223"/>
        </w:trPr>
        <w:tc>
          <w:tcPr>
            <w:tcW w:w="709" w:type="dxa"/>
            <w:tcBorders>
              <w:bottom w:val="single" w:sz="4" w:space="0" w:color="auto"/>
            </w:tcBorders>
          </w:tcPr>
          <w:p w:rsidR="00760EC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43</w:t>
            </w:r>
          </w:p>
        </w:tc>
        <w:tc>
          <w:tcPr>
            <w:tcW w:w="2552" w:type="dxa"/>
            <w:tcBorders>
              <w:bottom w:val="single" w:sz="4" w:space="0" w:color="auto"/>
            </w:tcBorders>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Сочинение «Веселые каникулы»</w:t>
            </w:r>
          </w:p>
        </w:tc>
        <w:tc>
          <w:tcPr>
            <w:tcW w:w="850" w:type="dxa"/>
            <w:tcBorders>
              <w:bottom w:val="single" w:sz="4" w:space="0" w:color="auto"/>
            </w:tcBorders>
          </w:tcPr>
          <w:p w:rsidR="00760EC9" w:rsidRPr="00772FA0" w:rsidRDefault="00760EC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bottom w:val="single" w:sz="4" w:space="0" w:color="auto"/>
            </w:tcBorders>
          </w:tcPr>
          <w:p w:rsidR="00760EC9" w:rsidRPr="00772FA0" w:rsidRDefault="00760EC9" w:rsidP="00690748">
            <w:pPr>
              <w:pStyle w:val="a4"/>
              <w:rPr>
                <w:rFonts w:ascii="Times New Roman" w:hAnsi="Times New Roman" w:cs="Times New Roman"/>
                <w:sz w:val="24"/>
                <w:szCs w:val="24"/>
              </w:rPr>
            </w:pPr>
          </w:p>
        </w:tc>
        <w:tc>
          <w:tcPr>
            <w:tcW w:w="1134" w:type="dxa"/>
            <w:tcBorders>
              <w:bottom w:val="single" w:sz="4" w:space="0" w:color="auto"/>
            </w:tcBorders>
          </w:tcPr>
          <w:p w:rsidR="00760EC9" w:rsidRPr="00772FA0" w:rsidRDefault="00760EC9" w:rsidP="00690748">
            <w:pPr>
              <w:pStyle w:val="a4"/>
              <w:rPr>
                <w:rFonts w:ascii="Times New Roman" w:hAnsi="Times New Roman" w:cs="Times New Roman"/>
                <w:sz w:val="24"/>
                <w:szCs w:val="24"/>
              </w:rPr>
            </w:pPr>
          </w:p>
        </w:tc>
        <w:tc>
          <w:tcPr>
            <w:tcW w:w="3402" w:type="dxa"/>
            <w:tcBorders>
              <w:bottom w:val="single" w:sz="4" w:space="0" w:color="auto"/>
            </w:tcBorders>
          </w:tcPr>
          <w:p w:rsidR="00821C4A"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Учить написать сочинение, передавать ее содержание; совершенствовать умение правильно писать слова .</w:t>
            </w:r>
          </w:p>
        </w:tc>
        <w:tc>
          <w:tcPr>
            <w:tcW w:w="3260" w:type="dxa"/>
            <w:tcBorders>
              <w:bottom w:val="single" w:sz="4" w:space="0" w:color="auto"/>
            </w:tcBorders>
          </w:tcPr>
          <w:p w:rsidR="00760EC9" w:rsidRPr="00772FA0" w:rsidRDefault="00B70C29"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Научаться писать сочинение, развивая свою речь, мышление.</w:t>
            </w:r>
          </w:p>
        </w:tc>
        <w:tc>
          <w:tcPr>
            <w:tcW w:w="3118" w:type="dxa"/>
            <w:vMerge w:val="restart"/>
          </w:tcPr>
          <w:p w:rsidR="00760EC9" w:rsidRPr="00772FA0" w:rsidRDefault="00760EC9" w:rsidP="00760EC9">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осознанно строят речевые высказывания в устной форме, структурируют знания.</w:t>
            </w:r>
          </w:p>
          <w:p w:rsidR="00760EC9" w:rsidRPr="00772FA0" w:rsidRDefault="00760EC9" w:rsidP="00760EC9">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излагают и аргументируют свою точку зрения на обсуждаемую проблему.</w:t>
            </w:r>
          </w:p>
        </w:tc>
      </w:tr>
      <w:tr w:rsidR="00760EC9" w:rsidRPr="00772FA0" w:rsidTr="00EA4E42">
        <w:trPr>
          <w:trHeight w:val="360"/>
        </w:trPr>
        <w:tc>
          <w:tcPr>
            <w:tcW w:w="709" w:type="dxa"/>
            <w:tcBorders>
              <w:top w:val="single" w:sz="4" w:space="0" w:color="auto"/>
            </w:tcBorders>
          </w:tcPr>
          <w:p w:rsidR="00760EC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44</w:t>
            </w:r>
          </w:p>
        </w:tc>
        <w:tc>
          <w:tcPr>
            <w:tcW w:w="2552" w:type="dxa"/>
            <w:tcBorders>
              <w:top w:val="single" w:sz="4" w:space="0" w:color="auto"/>
            </w:tcBorders>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Работа над ошибками, допущенными в сочинении</w:t>
            </w:r>
          </w:p>
        </w:tc>
        <w:tc>
          <w:tcPr>
            <w:tcW w:w="850" w:type="dxa"/>
            <w:tcBorders>
              <w:top w:val="single" w:sz="4" w:space="0" w:color="auto"/>
            </w:tcBorders>
          </w:tcPr>
          <w:p w:rsidR="00760EC9" w:rsidRPr="00772FA0" w:rsidRDefault="00760EC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760EC9" w:rsidRPr="00772FA0" w:rsidRDefault="00760EC9" w:rsidP="00690748">
            <w:pPr>
              <w:pStyle w:val="a4"/>
              <w:rPr>
                <w:rFonts w:ascii="Times New Roman" w:hAnsi="Times New Roman" w:cs="Times New Roman"/>
                <w:sz w:val="24"/>
                <w:szCs w:val="24"/>
              </w:rPr>
            </w:pPr>
          </w:p>
        </w:tc>
        <w:tc>
          <w:tcPr>
            <w:tcW w:w="1134" w:type="dxa"/>
            <w:tcBorders>
              <w:top w:val="single" w:sz="4" w:space="0" w:color="auto"/>
            </w:tcBorders>
          </w:tcPr>
          <w:p w:rsidR="00760EC9" w:rsidRPr="00772FA0" w:rsidRDefault="00760EC9" w:rsidP="00690748">
            <w:pPr>
              <w:pStyle w:val="a4"/>
              <w:rPr>
                <w:rFonts w:ascii="Times New Roman" w:hAnsi="Times New Roman" w:cs="Times New Roman"/>
                <w:sz w:val="24"/>
                <w:szCs w:val="24"/>
              </w:rPr>
            </w:pPr>
          </w:p>
        </w:tc>
        <w:tc>
          <w:tcPr>
            <w:tcW w:w="3402" w:type="dxa"/>
            <w:tcBorders>
              <w:top w:val="single" w:sz="4" w:space="0" w:color="auto"/>
            </w:tcBorders>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редактировать текст; развивать орфографическую зоркость.</w:t>
            </w:r>
          </w:p>
        </w:tc>
        <w:tc>
          <w:tcPr>
            <w:tcW w:w="3260" w:type="dxa"/>
            <w:tcBorders>
              <w:top w:val="single" w:sz="4" w:space="0" w:color="auto"/>
            </w:tcBorders>
          </w:tcPr>
          <w:p w:rsidR="00760EC9" w:rsidRPr="00772FA0" w:rsidRDefault="00760EC9" w:rsidP="00690748">
            <w:pPr>
              <w:pStyle w:val="a4"/>
              <w:rPr>
                <w:rFonts w:ascii="Times New Roman" w:hAnsi="Times New Roman" w:cs="Times New Roman"/>
                <w:sz w:val="24"/>
                <w:szCs w:val="24"/>
              </w:rPr>
            </w:pPr>
          </w:p>
        </w:tc>
        <w:tc>
          <w:tcPr>
            <w:tcW w:w="3118" w:type="dxa"/>
            <w:vMerge/>
          </w:tcPr>
          <w:p w:rsidR="00760EC9" w:rsidRPr="00772FA0" w:rsidRDefault="00760EC9" w:rsidP="00690748">
            <w:pPr>
              <w:pStyle w:val="a4"/>
              <w:rPr>
                <w:rFonts w:ascii="Times New Roman" w:hAnsi="Times New Roman" w:cs="Times New Roman"/>
                <w:b/>
                <w:sz w:val="24"/>
                <w:szCs w:val="24"/>
              </w:rPr>
            </w:pPr>
          </w:p>
        </w:tc>
      </w:tr>
      <w:tr w:rsidR="00760EC9" w:rsidRPr="00772FA0" w:rsidTr="00690748">
        <w:tc>
          <w:tcPr>
            <w:tcW w:w="709" w:type="dxa"/>
          </w:tcPr>
          <w:p w:rsidR="00760EC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45</w:t>
            </w:r>
          </w:p>
        </w:tc>
        <w:tc>
          <w:tcPr>
            <w:tcW w:w="2552"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Творческий пересказ по обозначенному началу рассказа.</w:t>
            </w:r>
          </w:p>
        </w:tc>
        <w:tc>
          <w:tcPr>
            <w:tcW w:w="850" w:type="dxa"/>
          </w:tcPr>
          <w:p w:rsidR="00760EC9" w:rsidRPr="00772FA0" w:rsidRDefault="00760EC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60EC9" w:rsidRPr="00772FA0" w:rsidRDefault="00760EC9" w:rsidP="00690748">
            <w:pPr>
              <w:pStyle w:val="a4"/>
              <w:rPr>
                <w:rFonts w:ascii="Times New Roman" w:hAnsi="Times New Roman" w:cs="Times New Roman"/>
                <w:sz w:val="24"/>
                <w:szCs w:val="24"/>
              </w:rPr>
            </w:pPr>
          </w:p>
        </w:tc>
        <w:tc>
          <w:tcPr>
            <w:tcW w:w="1134" w:type="dxa"/>
          </w:tcPr>
          <w:p w:rsidR="00760EC9" w:rsidRPr="00772FA0" w:rsidRDefault="00760EC9" w:rsidP="00690748">
            <w:pPr>
              <w:pStyle w:val="a4"/>
              <w:rPr>
                <w:rFonts w:ascii="Times New Roman" w:hAnsi="Times New Roman" w:cs="Times New Roman"/>
                <w:sz w:val="24"/>
                <w:szCs w:val="24"/>
              </w:rPr>
            </w:pPr>
          </w:p>
        </w:tc>
        <w:tc>
          <w:tcPr>
            <w:tcW w:w="3402"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определять и раскрывать тему текста, собирать материал по теме, точно употреблять слова в речи, определять последовательность частей текста.</w:t>
            </w:r>
          </w:p>
        </w:tc>
        <w:tc>
          <w:tcPr>
            <w:tcW w:w="3260" w:type="dxa"/>
          </w:tcPr>
          <w:p w:rsidR="00760EC9" w:rsidRPr="00772FA0" w:rsidRDefault="00821C4A" w:rsidP="00690748">
            <w:pPr>
              <w:pStyle w:val="a4"/>
              <w:rPr>
                <w:rFonts w:ascii="Times New Roman" w:hAnsi="Times New Roman" w:cs="Times New Roman"/>
                <w:sz w:val="24"/>
                <w:szCs w:val="24"/>
              </w:rPr>
            </w:pPr>
            <w:r w:rsidRPr="00772FA0">
              <w:rPr>
                <w:rFonts w:ascii="Times New Roman" w:hAnsi="Times New Roman" w:cs="Times New Roman"/>
                <w:sz w:val="24"/>
                <w:szCs w:val="24"/>
              </w:rPr>
              <w:t>Совершенствовать навык фонематического анализа слов.</w:t>
            </w:r>
          </w:p>
        </w:tc>
        <w:tc>
          <w:tcPr>
            <w:tcW w:w="3118" w:type="dxa"/>
            <w:vMerge w:val="restart"/>
          </w:tcPr>
          <w:p w:rsidR="00760EC9" w:rsidRPr="00772FA0" w:rsidRDefault="00760EC9" w:rsidP="00760EC9">
            <w:pPr>
              <w:pStyle w:val="a4"/>
              <w:rPr>
                <w:rFonts w:ascii="Times New Roman" w:hAnsi="Times New Roman" w:cs="Times New Roman"/>
                <w:sz w:val="24"/>
                <w:szCs w:val="24"/>
              </w:rPr>
            </w:pPr>
            <w:r w:rsidRPr="00772FA0">
              <w:rPr>
                <w:rFonts w:ascii="Times New Roman" w:hAnsi="Times New Roman" w:cs="Times New Roman"/>
                <w:b/>
                <w:sz w:val="24"/>
                <w:szCs w:val="24"/>
              </w:rPr>
              <w:t xml:space="preserve">П- </w:t>
            </w:r>
            <w:r w:rsidRPr="00772FA0">
              <w:rPr>
                <w:rFonts w:ascii="Times New Roman" w:hAnsi="Times New Roman" w:cs="Times New Roman"/>
                <w:sz w:val="24"/>
                <w:szCs w:val="24"/>
              </w:rPr>
              <w:t>извлекают необходимую информацию из высказываний одноклассников, сведений учителя.</w:t>
            </w:r>
          </w:p>
          <w:p w:rsidR="00760EC9" w:rsidRPr="00772FA0" w:rsidRDefault="00760EC9" w:rsidP="00760EC9">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осознают и принимают учебную задачу</w:t>
            </w:r>
          </w:p>
          <w:p w:rsidR="00760EC9" w:rsidRPr="00772FA0" w:rsidRDefault="00760EC9" w:rsidP="00760EC9">
            <w:pPr>
              <w:pStyle w:val="a4"/>
              <w:rPr>
                <w:rFonts w:ascii="Times New Roman" w:hAnsi="Times New Roman" w:cs="Times New Roman"/>
                <w:sz w:val="24"/>
                <w:szCs w:val="24"/>
              </w:rPr>
            </w:pPr>
          </w:p>
          <w:p w:rsidR="00760EC9" w:rsidRPr="00772FA0" w:rsidRDefault="00760EC9" w:rsidP="00760EC9">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слушают друг друга, </w:t>
            </w:r>
            <w:r w:rsidRPr="00772FA0">
              <w:rPr>
                <w:rFonts w:ascii="Times New Roman" w:hAnsi="Times New Roman" w:cs="Times New Roman"/>
                <w:sz w:val="24"/>
                <w:szCs w:val="24"/>
              </w:rPr>
              <w:lastRenderedPageBreak/>
              <w:t>строят понятные для партнера по коммуникации речевые высказывания</w:t>
            </w:r>
          </w:p>
          <w:p w:rsidR="00760EC9" w:rsidRPr="00772FA0" w:rsidRDefault="00760EC9" w:rsidP="00760EC9">
            <w:pPr>
              <w:pStyle w:val="a4"/>
              <w:rPr>
                <w:rFonts w:ascii="Times New Roman" w:hAnsi="Times New Roman" w:cs="Times New Roman"/>
                <w:sz w:val="24"/>
                <w:szCs w:val="24"/>
              </w:rPr>
            </w:pPr>
          </w:p>
          <w:p w:rsidR="00760EC9" w:rsidRPr="00772FA0" w:rsidRDefault="00760EC9" w:rsidP="00760EC9">
            <w:pPr>
              <w:pStyle w:val="a4"/>
              <w:rPr>
                <w:rFonts w:ascii="Times New Roman" w:hAnsi="Times New Roman" w:cs="Times New Roman"/>
                <w:b/>
                <w:sz w:val="24"/>
                <w:szCs w:val="24"/>
              </w:rPr>
            </w:pPr>
            <w:r w:rsidRPr="00772FA0">
              <w:rPr>
                <w:rFonts w:ascii="Times New Roman" w:hAnsi="Times New Roman" w:cs="Times New Roman"/>
                <w:b/>
                <w:sz w:val="24"/>
                <w:szCs w:val="24"/>
              </w:rPr>
              <w:t>Л</w:t>
            </w:r>
            <w:r w:rsidRPr="00772FA0">
              <w:rPr>
                <w:rFonts w:ascii="Times New Roman" w:hAnsi="Times New Roman" w:cs="Times New Roman"/>
                <w:sz w:val="24"/>
                <w:szCs w:val="24"/>
              </w:rPr>
              <w:t>- осознают границы своего знания и «незнания»</w:t>
            </w:r>
          </w:p>
        </w:tc>
      </w:tr>
      <w:tr w:rsidR="00760EC9" w:rsidRPr="00772FA0" w:rsidTr="00690748">
        <w:tc>
          <w:tcPr>
            <w:tcW w:w="709" w:type="dxa"/>
          </w:tcPr>
          <w:p w:rsidR="00760EC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46</w:t>
            </w:r>
          </w:p>
        </w:tc>
        <w:tc>
          <w:tcPr>
            <w:tcW w:w="2552"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Творческий пересказ по обозначенному </w:t>
            </w:r>
            <w:r w:rsidRPr="00772FA0">
              <w:rPr>
                <w:rFonts w:ascii="Times New Roman" w:hAnsi="Times New Roman" w:cs="Times New Roman"/>
                <w:sz w:val="24"/>
                <w:szCs w:val="24"/>
              </w:rPr>
              <w:lastRenderedPageBreak/>
              <w:t>концу рассказа. Составление плана рассказа.</w:t>
            </w:r>
          </w:p>
        </w:tc>
        <w:tc>
          <w:tcPr>
            <w:tcW w:w="850" w:type="dxa"/>
          </w:tcPr>
          <w:p w:rsidR="00760EC9" w:rsidRPr="00772FA0" w:rsidRDefault="00760EC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993" w:type="dxa"/>
          </w:tcPr>
          <w:p w:rsidR="00760EC9" w:rsidRPr="00772FA0" w:rsidRDefault="00760EC9" w:rsidP="00690748">
            <w:pPr>
              <w:pStyle w:val="a4"/>
              <w:rPr>
                <w:rFonts w:ascii="Times New Roman" w:hAnsi="Times New Roman" w:cs="Times New Roman"/>
                <w:sz w:val="24"/>
                <w:szCs w:val="24"/>
              </w:rPr>
            </w:pPr>
          </w:p>
        </w:tc>
        <w:tc>
          <w:tcPr>
            <w:tcW w:w="1134" w:type="dxa"/>
          </w:tcPr>
          <w:p w:rsidR="00760EC9" w:rsidRPr="00772FA0" w:rsidRDefault="00760EC9" w:rsidP="00690748">
            <w:pPr>
              <w:pStyle w:val="a4"/>
              <w:rPr>
                <w:rFonts w:ascii="Times New Roman" w:hAnsi="Times New Roman" w:cs="Times New Roman"/>
                <w:sz w:val="24"/>
                <w:szCs w:val="24"/>
              </w:rPr>
            </w:pPr>
          </w:p>
        </w:tc>
        <w:tc>
          <w:tcPr>
            <w:tcW w:w="3402"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умения определять и раскрывать тему </w:t>
            </w:r>
            <w:r w:rsidRPr="00772FA0">
              <w:rPr>
                <w:rFonts w:ascii="Times New Roman" w:hAnsi="Times New Roman" w:cs="Times New Roman"/>
                <w:sz w:val="24"/>
                <w:szCs w:val="24"/>
              </w:rPr>
              <w:lastRenderedPageBreak/>
              <w:t>текста, собирать материал по теме, точно употреблять слова в речи, определять последовательность частей текста, составлять план рассказа и использовать составленный план в творческом пересказе.</w:t>
            </w:r>
          </w:p>
        </w:tc>
        <w:tc>
          <w:tcPr>
            <w:tcW w:w="3260"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Развивают фонематический анализ слов, навыки </w:t>
            </w:r>
            <w:r w:rsidRPr="00772FA0">
              <w:rPr>
                <w:rFonts w:ascii="Times New Roman" w:hAnsi="Times New Roman" w:cs="Times New Roman"/>
                <w:sz w:val="24"/>
                <w:szCs w:val="24"/>
              </w:rPr>
              <w:lastRenderedPageBreak/>
              <w:t>самоконтроля, логическое мышление, воображение, фантазию.</w:t>
            </w:r>
          </w:p>
        </w:tc>
        <w:tc>
          <w:tcPr>
            <w:tcW w:w="3118" w:type="dxa"/>
            <w:vMerge/>
          </w:tcPr>
          <w:p w:rsidR="00760EC9" w:rsidRPr="00772FA0" w:rsidRDefault="00760EC9" w:rsidP="00690748">
            <w:pPr>
              <w:pStyle w:val="a4"/>
              <w:rPr>
                <w:rFonts w:ascii="Times New Roman" w:hAnsi="Times New Roman" w:cs="Times New Roman"/>
                <w:b/>
                <w:sz w:val="24"/>
                <w:szCs w:val="24"/>
              </w:rPr>
            </w:pPr>
          </w:p>
        </w:tc>
      </w:tr>
      <w:tr w:rsidR="00760EC9" w:rsidRPr="00772FA0" w:rsidTr="00760EC9">
        <w:tc>
          <w:tcPr>
            <w:tcW w:w="709" w:type="dxa"/>
          </w:tcPr>
          <w:p w:rsidR="00760EC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47</w:t>
            </w:r>
          </w:p>
        </w:tc>
        <w:tc>
          <w:tcPr>
            <w:tcW w:w="2552"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Творческий пересказ по обозначенной середине рассказа. Составление плана рассказа.</w:t>
            </w:r>
          </w:p>
        </w:tc>
        <w:tc>
          <w:tcPr>
            <w:tcW w:w="850" w:type="dxa"/>
          </w:tcPr>
          <w:p w:rsidR="00760EC9" w:rsidRPr="00772FA0" w:rsidRDefault="00760EC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60EC9" w:rsidRPr="00772FA0" w:rsidRDefault="00760EC9" w:rsidP="00690748">
            <w:pPr>
              <w:pStyle w:val="a4"/>
              <w:rPr>
                <w:rFonts w:ascii="Times New Roman" w:hAnsi="Times New Roman" w:cs="Times New Roman"/>
                <w:sz w:val="24"/>
                <w:szCs w:val="24"/>
              </w:rPr>
            </w:pPr>
          </w:p>
        </w:tc>
        <w:tc>
          <w:tcPr>
            <w:tcW w:w="1134" w:type="dxa"/>
          </w:tcPr>
          <w:p w:rsidR="00760EC9" w:rsidRPr="00772FA0" w:rsidRDefault="00760EC9" w:rsidP="00690748">
            <w:pPr>
              <w:pStyle w:val="a4"/>
              <w:rPr>
                <w:rFonts w:ascii="Times New Roman" w:hAnsi="Times New Roman" w:cs="Times New Roman"/>
                <w:sz w:val="24"/>
                <w:szCs w:val="24"/>
              </w:rPr>
            </w:pPr>
          </w:p>
        </w:tc>
        <w:tc>
          <w:tcPr>
            <w:tcW w:w="3402" w:type="dxa"/>
          </w:tcPr>
          <w:p w:rsidR="00760EC9" w:rsidRPr="00772FA0" w:rsidRDefault="00760EC9" w:rsidP="00EA4E42">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определять и раскрывать тему текста, собирать материал по теме, точно употреблять слова в речи, определять последовательность частей текста, составлять план рассказа и использовать составленный план в творческом пересказе.</w:t>
            </w:r>
          </w:p>
        </w:tc>
        <w:tc>
          <w:tcPr>
            <w:tcW w:w="3260" w:type="dxa"/>
          </w:tcPr>
          <w:p w:rsidR="00760EC9" w:rsidRPr="00772FA0" w:rsidRDefault="00760EC9" w:rsidP="004737DB">
            <w:pPr>
              <w:pStyle w:val="a4"/>
              <w:rPr>
                <w:rFonts w:ascii="Times New Roman" w:hAnsi="Times New Roman" w:cs="Times New Roman"/>
                <w:sz w:val="24"/>
                <w:szCs w:val="24"/>
              </w:rPr>
            </w:pPr>
            <w:r w:rsidRPr="00772FA0">
              <w:rPr>
                <w:rFonts w:ascii="Times New Roman" w:hAnsi="Times New Roman" w:cs="Times New Roman"/>
                <w:sz w:val="24"/>
                <w:szCs w:val="24"/>
              </w:rPr>
              <w:t>Развивают фонематический анализ слов, умение анализировать структуру предложения.</w:t>
            </w:r>
          </w:p>
        </w:tc>
        <w:tc>
          <w:tcPr>
            <w:tcW w:w="3118" w:type="dxa"/>
            <w:vMerge w:val="restart"/>
            <w:tcBorders>
              <w:top w:val="nil"/>
            </w:tcBorders>
          </w:tcPr>
          <w:p w:rsidR="00760EC9" w:rsidRPr="00772FA0" w:rsidRDefault="00760EC9" w:rsidP="00760EC9">
            <w:pPr>
              <w:pStyle w:val="a4"/>
              <w:rPr>
                <w:rFonts w:ascii="Times New Roman" w:hAnsi="Times New Roman" w:cs="Times New Roman"/>
                <w:sz w:val="24"/>
                <w:szCs w:val="24"/>
              </w:rPr>
            </w:pPr>
            <w:r w:rsidRPr="00772FA0">
              <w:rPr>
                <w:rFonts w:ascii="Times New Roman" w:hAnsi="Times New Roman" w:cs="Times New Roman"/>
                <w:b/>
                <w:sz w:val="24"/>
                <w:szCs w:val="24"/>
              </w:rPr>
              <w:t>П- о</w:t>
            </w:r>
            <w:r w:rsidRPr="00772FA0">
              <w:rPr>
                <w:rFonts w:ascii="Times New Roman" w:hAnsi="Times New Roman" w:cs="Times New Roman"/>
                <w:sz w:val="24"/>
                <w:szCs w:val="24"/>
              </w:rPr>
              <w:t xml:space="preserve">твечать на вопросы учителя, находить нужную </w:t>
            </w:r>
          </w:p>
          <w:p w:rsidR="00760EC9" w:rsidRPr="00772FA0" w:rsidRDefault="00760EC9" w:rsidP="00760EC9">
            <w:pPr>
              <w:pStyle w:val="a4"/>
              <w:rPr>
                <w:rFonts w:ascii="Times New Roman" w:hAnsi="Times New Roman" w:cs="Times New Roman"/>
                <w:sz w:val="24"/>
                <w:szCs w:val="24"/>
              </w:rPr>
            </w:pPr>
          </w:p>
          <w:p w:rsidR="00760EC9" w:rsidRPr="00772FA0" w:rsidRDefault="00760EC9" w:rsidP="00760EC9">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организовать свое рабочее место, определять цель и составлять план выполнения заданий на занятии под руководством учителя</w:t>
            </w:r>
          </w:p>
          <w:p w:rsidR="00760EC9" w:rsidRPr="00772FA0" w:rsidRDefault="00760EC9" w:rsidP="00760EC9">
            <w:pPr>
              <w:pStyle w:val="a4"/>
              <w:rPr>
                <w:rFonts w:ascii="Times New Roman" w:hAnsi="Times New Roman" w:cs="Times New Roman"/>
                <w:sz w:val="24"/>
                <w:szCs w:val="24"/>
              </w:rPr>
            </w:pPr>
          </w:p>
          <w:p w:rsidR="00760EC9" w:rsidRPr="00772FA0" w:rsidRDefault="00760EC9" w:rsidP="00760EC9">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слушать и вступать в диалог, участвовать в коллективном обсуждении</w:t>
            </w:r>
          </w:p>
        </w:tc>
      </w:tr>
      <w:tr w:rsidR="00760EC9" w:rsidRPr="00772FA0" w:rsidTr="00760EC9">
        <w:tc>
          <w:tcPr>
            <w:tcW w:w="709" w:type="dxa"/>
          </w:tcPr>
          <w:p w:rsidR="00760EC9" w:rsidRPr="00772FA0" w:rsidRDefault="000000FC" w:rsidP="00690748">
            <w:pPr>
              <w:pStyle w:val="a4"/>
              <w:rPr>
                <w:rFonts w:ascii="Times New Roman" w:hAnsi="Times New Roman" w:cs="Times New Roman"/>
                <w:sz w:val="24"/>
                <w:szCs w:val="24"/>
              </w:rPr>
            </w:pPr>
            <w:r w:rsidRPr="00772FA0">
              <w:rPr>
                <w:rFonts w:ascii="Times New Roman" w:hAnsi="Times New Roman" w:cs="Times New Roman"/>
                <w:sz w:val="24"/>
                <w:szCs w:val="24"/>
              </w:rPr>
              <w:t>48</w:t>
            </w:r>
          </w:p>
        </w:tc>
        <w:tc>
          <w:tcPr>
            <w:tcW w:w="2552" w:type="dxa"/>
          </w:tcPr>
          <w:p w:rsidR="00760EC9" w:rsidRPr="00772FA0" w:rsidRDefault="00760EC9" w:rsidP="00690748">
            <w:pPr>
              <w:pStyle w:val="a4"/>
              <w:rPr>
                <w:rFonts w:ascii="Times New Roman" w:hAnsi="Times New Roman" w:cs="Times New Roman"/>
                <w:sz w:val="24"/>
                <w:szCs w:val="24"/>
              </w:rPr>
            </w:pPr>
            <w:r w:rsidRPr="00772FA0">
              <w:rPr>
                <w:rFonts w:ascii="Times New Roman" w:hAnsi="Times New Roman" w:cs="Times New Roman"/>
                <w:sz w:val="24"/>
                <w:szCs w:val="24"/>
              </w:rPr>
              <w:t>Устное сочинение «Осень и весна». Составление сравнительного рассказа описательного характера и использованием графических (знаковых) схем</w:t>
            </w:r>
          </w:p>
        </w:tc>
        <w:tc>
          <w:tcPr>
            <w:tcW w:w="850" w:type="dxa"/>
          </w:tcPr>
          <w:p w:rsidR="00760EC9" w:rsidRPr="00772FA0" w:rsidRDefault="00760EC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760EC9" w:rsidRPr="00772FA0" w:rsidRDefault="00760EC9" w:rsidP="00690748">
            <w:pPr>
              <w:pStyle w:val="a4"/>
              <w:rPr>
                <w:rFonts w:ascii="Times New Roman" w:hAnsi="Times New Roman" w:cs="Times New Roman"/>
                <w:sz w:val="24"/>
                <w:szCs w:val="24"/>
              </w:rPr>
            </w:pPr>
          </w:p>
        </w:tc>
        <w:tc>
          <w:tcPr>
            <w:tcW w:w="1134" w:type="dxa"/>
          </w:tcPr>
          <w:p w:rsidR="00760EC9" w:rsidRPr="00772FA0" w:rsidRDefault="00760EC9" w:rsidP="00690748">
            <w:pPr>
              <w:pStyle w:val="a4"/>
              <w:rPr>
                <w:rFonts w:ascii="Times New Roman" w:hAnsi="Times New Roman" w:cs="Times New Roman"/>
                <w:sz w:val="24"/>
                <w:szCs w:val="24"/>
              </w:rPr>
            </w:pPr>
          </w:p>
        </w:tc>
        <w:tc>
          <w:tcPr>
            <w:tcW w:w="3402" w:type="dxa"/>
          </w:tcPr>
          <w:p w:rsidR="00760EC9" w:rsidRPr="00772FA0" w:rsidRDefault="00760EC9" w:rsidP="004737DB">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собирать материал для рассказа путем наблюдений, определять и раскрывать тему текста,  составлять связное высказывание, использовать средства выразительности для описания своих наблюдений; закреплять представления об осени и весне.</w:t>
            </w:r>
          </w:p>
        </w:tc>
        <w:tc>
          <w:tcPr>
            <w:tcW w:w="3260" w:type="dxa"/>
          </w:tcPr>
          <w:p w:rsidR="00760EC9" w:rsidRPr="00772FA0" w:rsidRDefault="00760EC9" w:rsidP="004737DB">
            <w:pPr>
              <w:pStyle w:val="a4"/>
              <w:rPr>
                <w:rFonts w:ascii="Times New Roman" w:hAnsi="Times New Roman" w:cs="Times New Roman"/>
                <w:sz w:val="24"/>
                <w:szCs w:val="24"/>
              </w:rPr>
            </w:pPr>
            <w:r w:rsidRPr="00772FA0">
              <w:rPr>
                <w:rFonts w:ascii="Times New Roman" w:hAnsi="Times New Roman" w:cs="Times New Roman"/>
                <w:sz w:val="24"/>
                <w:szCs w:val="24"/>
              </w:rPr>
              <w:t>Развивают фонематические представления, вербально- логическое мышление, операции анализа, сравнения, сопоставления.</w:t>
            </w:r>
          </w:p>
        </w:tc>
        <w:tc>
          <w:tcPr>
            <w:tcW w:w="3118" w:type="dxa"/>
            <w:vMerge/>
            <w:tcBorders>
              <w:top w:val="nil"/>
            </w:tcBorders>
          </w:tcPr>
          <w:p w:rsidR="00760EC9" w:rsidRPr="00772FA0" w:rsidRDefault="00760EC9" w:rsidP="00690748">
            <w:pPr>
              <w:pStyle w:val="a4"/>
              <w:rPr>
                <w:rFonts w:ascii="Times New Roman" w:hAnsi="Times New Roman" w:cs="Times New Roman"/>
                <w:b/>
                <w:sz w:val="24"/>
                <w:szCs w:val="24"/>
              </w:rPr>
            </w:pPr>
          </w:p>
        </w:tc>
      </w:tr>
      <w:tr w:rsidR="000E24D2" w:rsidRPr="00772FA0" w:rsidTr="00690748">
        <w:tc>
          <w:tcPr>
            <w:tcW w:w="709"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49</w:t>
            </w:r>
          </w:p>
        </w:tc>
        <w:tc>
          <w:tcPr>
            <w:tcW w:w="2552"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Согласование имени прилагательного с именем существительным</w:t>
            </w:r>
          </w:p>
        </w:tc>
        <w:tc>
          <w:tcPr>
            <w:tcW w:w="850" w:type="dxa"/>
          </w:tcPr>
          <w:p w:rsidR="000E24D2" w:rsidRPr="00772FA0" w:rsidRDefault="000E24D2"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0E24D2" w:rsidRPr="00772FA0" w:rsidRDefault="000E24D2" w:rsidP="00690748">
            <w:pPr>
              <w:pStyle w:val="a4"/>
              <w:rPr>
                <w:rFonts w:ascii="Times New Roman" w:hAnsi="Times New Roman" w:cs="Times New Roman"/>
                <w:sz w:val="24"/>
                <w:szCs w:val="24"/>
              </w:rPr>
            </w:pPr>
          </w:p>
        </w:tc>
        <w:tc>
          <w:tcPr>
            <w:tcW w:w="1134" w:type="dxa"/>
          </w:tcPr>
          <w:p w:rsidR="000E24D2" w:rsidRPr="00772FA0" w:rsidRDefault="000E24D2" w:rsidP="00690748">
            <w:pPr>
              <w:pStyle w:val="a4"/>
              <w:rPr>
                <w:rFonts w:ascii="Times New Roman" w:hAnsi="Times New Roman" w:cs="Times New Roman"/>
                <w:sz w:val="24"/>
                <w:szCs w:val="24"/>
              </w:rPr>
            </w:pPr>
          </w:p>
        </w:tc>
        <w:tc>
          <w:tcPr>
            <w:tcW w:w="3402"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Научатся образовать имена прилагательные от имен существительных по вопросам</w:t>
            </w:r>
          </w:p>
        </w:tc>
        <w:tc>
          <w:tcPr>
            <w:tcW w:w="3260"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Самоопределение позиции школьника на основе положительного отношения к школе.</w:t>
            </w:r>
          </w:p>
        </w:tc>
        <w:tc>
          <w:tcPr>
            <w:tcW w:w="3118" w:type="dxa"/>
            <w:vMerge w:val="restart"/>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w:t>
            </w:r>
            <w:r w:rsidR="002B6E88" w:rsidRPr="00772FA0">
              <w:rPr>
                <w:rFonts w:ascii="Times New Roman" w:hAnsi="Times New Roman" w:cs="Times New Roman"/>
                <w:sz w:val="24"/>
                <w:szCs w:val="24"/>
              </w:rPr>
              <w:t xml:space="preserve"> проводят контроль и самостоятельно оценивают процесс и результат деятельности</w:t>
            </w:r>
            <w:r w:rsidRPr="00772FA0">
              <w:rPr>
                <w:rFonts w:ascii="Times New Roman" w:hAnsi="Times New Roman" w:cs="Times New Roman"/>
                <w:sz w:val="24"/>
                <w:szCs w:val="24"/>
              </w:rPr>
              <w:t>.</w:t>
            </w:r>
          </w:p>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w:t>
            </w:r>
            <w:r w:rsidR="002B6E88" w:rsidRPr="00772FA0">
              <w:rPr>
                <w:rFonts w:ascii="Times New Roman" w:hAnsi="Times New Roman" w:cs="Times New Roman"/>
                <w:sz w:val="24"/>
                <w:szCs w:val="24"/>
              </w:rPr>
              <w:t xml:space="preserve"> самостоятельно строят </w:t>
            </w:r>
            <w:r w:rsidR="002B6E88" w:rsidRPr="00772FA0">
              <w:rPr>
                <w:rFonts w:ascii="Times New Roman" w:hAnsi="Times New Roman" w:cs="Times New Roman"/>
                <w:sz w:val="24"/>
                <w:szCs w:val="24"/>
              </w:rPr>
              <w:lastRenderedPageBreak/>
              <w:t xml:space="preserve">учебной сотрудничество на занятии учителем и </w:t>
            </w:r>
            <w:proofErr w:type="gramStart"/>
            <w:r w:rsidR="002B6E88" w:rsidRPr="00772FA0">
              <w:rPr>
                <w:rFonts w:ascii="Times New Roman" w:hAnsi="Times New Roman" w:cs="Times New Roman"/>
                <w:sz w:val="24"/>
                <w:szCs w:val="24"/>
              </w:rPr>
              <w:t>сверстниками.</w:t>
            </w:r>
            <w:r w:rsidRPr="00772FA0">
              <w:rPr>
                <w:rFonts w:ascii="Times New Roman" w:hAnsi="Times New Roman" w:cs="Times New Roman"/>
                <w:sz w:val="24"/>
                <w:szCs w:val="24"/>
              </w:rPr>
              <w:t>.</w:t>
            </w:r>
            <w:proofErr w:type="gramEnd"/>
          </w:p>
          <w:p w:rsidR="000E24D2" w:rsidRPr="00772FA0" w:rsidRDefault="002B6E88" w:rsidP="002B6E88">
            <w:pPr>
              <w:pStyle w:val="a4"/>
              <w:rPr>
                <w:rFonts w:ascii="Times New Roman" w:hAnsi="Times New Roman" w:cs="Times New Roman"/>
                <w:sz w:val="24"/>
                <w:szCs w:val="24"/>
              </w:rPr>
            </w:pPr>
            <w:r w:rsidRPr="00772FA0">
              <w:rPr>
                <w:rFonts w:ascii="Times New Roman" w:hAnsi="Times New Roman" w:cs="Times New Roman"/>
                <w:b/>
                <w:sz w:val="24"/>
                <w:szCs w:val="24"/>
              </w:rPr>
              <w:t>Л</w:t>
            </w:r>
            <w:r w:rsidR="000E24D2" w:rsidRPr="00772FA0">
              <w:rPr>
                <w:rFonts w:ascii="Times New Roman" w:hAnsi="Times New Roman" w:cs="Times New Roman"/>
                <w:b/>
                <w:sz w:val="24"/>
                <w:szCs w:val="24"/>
              </w:rPr>
              <w:t xml:space="preserve">- </w:t>
            </w:r>
            <w:r w:rsidRPr="00772FA0">
              <w:rPr>
                <w:rFonts w:ascii="Times New Roman" w:hAnsi="Times New Roman" w:cs="Times New Roman"/>
                <w:sz w:val="24"/>
                <w:szCs w:val="24"/>
              </w:rPr>
              <w:t>проводят самооценку, умеют организовать и провести взаимопроверку</w:t>
            </w:r>
          </w:p>
        </w:tc>
      </w:tr>
      <w:tr w:rsidR="000E24D2" w:rsidRPr="00772FA0" w:rsidTr="00690748">
        <w:tc>
          <w:tcPr>
            <w:tcW w:w="709"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50</w:t>
            </w:r>
          </w:p>
        </w:tc>
        <w:tc>
          <w:tcPr>
            <w:tcW w:w="2552" w:type="dxa"/>
          </w:tcPr>
          <w:p w:rsidR="000E24D2" w:rsidRPr="00772FA0" w:rsidRDefault="000E24D2" w:rsidP="00F6531D">
            <w:pPr>
              <w:pStyle w:val="a4"/>
              <w:rPr>
                <w:rFonts w:ascii="Times New Roman" w:hAnsi="Times New Roman" w:cs="Times New Roman"/>
                <w:sz w:val="24"/>
                <w:szCs w:val="24"/>
              </w:rPr>
            </w:pPr>
            <w:r w:rsidRPr="00772FA0">
              <w:rPr>
                <w:rFonts w:ascii="Times New Roman" w:hAnsi="Times New Roman" w:cs="Times New Roman"/>
                <w:sz w:val="24"/>
                <w:szCs w:val="24"/>
              </w:rPr>
              <w:t xml:space="preserve">Согласование имени </w:t>
            </w:r>
            <w:r w:rsidRPr="00772FA0">
              <w:rPr>
                <w:rFonts w:ascii="Times New Roman" w:hAnsi="Times New Roman" w:cs="Times New Roman"/>
                <w:sz w:val="24"/>
                <w:szCs w:val="24"/>
              </w:rPr>
              <w:lastRenderedPageBreak/>
              <w:t>существительного и глагола в числе</w:t>
            </w:r>
          </w:p>
        </w:tc>
        <w:tc>
          <w:tcPr>
            <w:tcW w:w="850" w:type="dxa"/>
          </w:tcPr>
          <w:p w:rsidR="000E24D2" w:rsidRPr="00772FA0" w:rsidRDefault="000E24D2"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lastRenderedPageBreak/>
              <w:t>1</w:t>
            </w:r>
          </w:p>
        </w:tc>
        <w:tc>
          <w:tcPr>
            <w:tcW w:w="993" w:type="dxa"/>
          </w:tcPr>
          <w:p w:rsidR="000E24D2" w:rsidRPr="00772FA0" w:rsidRDefault="000E24D2" w:rsidP="00690748">
            <w:pPr>
              <w:pStyle w:val="a4"/>
              <w:rPr>
                <w:rFonts w:ascii="Times New Roman" w:hAnsi="Times New Roman" w:cs="Times New Roman"/>
                <w:sz w:val="24"/>
                <w:szCs w:val="24"/>
              </w:rPr>
            </w:pPr>
          </w:p>
        </w:tc>
        <w:tc>
          <w:tcPr>
            <w:tcW w:w="1134" w:type="dxa"/>
          </w:tcPr>
          <w:p w:rsidR="000E24D2" w:rsidRPr="00772FA0" w:rsidRDefault="000E24D2" w:rsidP="00690748">
            <w:pPr>
              <w:pStyle w:val="a4"/>
              <w:rPr>
                <w:rFonts w:ascii="Times New Roman" w:hAnsi="Times New Roman" w:cs="Times New Roman"/>
                <w:sz w:val="24"/>
                <w:szCs w:val="24"/>
              </w:rPr>
            </w:pPr>
          </w:p>
        </w:tc>
        <w:tc>
          <w:tcPr>
            <w:tcW w:w="3402"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Научаться устанавливать связь </w:t>
            </w:r>
            <w:r w:rsidRPr="00772FA0">
              <w:rPr>
                <w:rFonts w:ascii="Times New Roman" w:hAnsi="Times New Roman" w:cs="Times New Roman"/>
                <w:sz w:val="24"/>
                <w:szCs w:val="24"/>
              </w:rPr>
              <w:lastRenderedPageBreak/>
              <w:t>имен прилагательных с именем существительным</w:t>
            </w:r>
          </w:p>
        </w:tc>
        <w:tc>
          <w:tcPr>
            <w:tcW w:w="3260" w:type="dxa"/>
          </w:tcPr>
          <w:p w:rsidR="000E24D2" w:rsidRPr="00772FA0" w:rsidRDefault="002B6E88" w:rsidP="00690748">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развитие артикуляционной </w:t>
            </w:r>
            <w:r w:rsidRPr="00772FA0">
              <w:rPr>
                <w:rFonts w:ascii="Times New Roman" w:hAnsi="Times New Roman" w:cs="Times New Roman"/>
                <w:sz w:val="24"/>
                <w:szCs w:val="24"/>
              </w:rPr>
              <w:lastRenderedPageBreak/>
              <w:t>моторики, фонематического восприятия, активизация словарного запаса в рамках изученной темы</w:t>
            </w:r>
          </w:p>
          <w:p w:rsidR="00770C34" w:rsidRPr="00772FA0" w:rsidRDefault="00770C34" w:rsidP="00690748">
            <w:pPr>
              <w:pStyle w:val="a4"/>
              <w:rPr>
                <w:rFonts w:ascii="Times New Roman" w:hAnsi="Times New Roman" w:cs="Times New Roman"/>
                <w:sz w:val="24"/>
                <w:szCs w:val="24"/>
              </w:rPr>
            </w:pPr>
          </w:p>
        </w:tc>
        <w:tc>
          <w:tcPr>
            <w:tcW w:w="3118" w:type="dxa"/>
            <w:vMerge/>
          </w:tcPr>
          <w:p w:rsidR="000E24D2" w:rsidRPr="00772FA0" w:rsidRDefault="000E24D2" w:rsidP="00690748">
            <w:pPr>
              <w:pStyle w:val="a4"/>
              <w:rPr>
                <w:rFonts w:ascii="Times New Roman" w:hAnsi="Times New Roman" w:cs="Times New Roman"/>
                <w:b/>
                <w:sz w:val="24"/>
                <w:szCs w:val="24"/>
              </w:rPr>
            </w:pPr>
          </w:p>
        </w:tc>
      </w:tr>
      <w:tr w:rsidR="000E24D2" w:rsidRPr="00772FA0" w:rsidTr="00690748">
        <w:tc>
          <w:tcPr>
            <w:tcW w:w="709" w:type="dxa"/>
          </w:tcPr>
          <w:p w:rsidR="000E24D2" w:rsidRPr="00772FA0" w:rsidRDefault="000E24D2" w:rsidP="00690748">
            <w:pPr>
              <w:pStyle w:val="a4"/>
              <w:rPr>
                <w:rFonts w:ascii="Times New Roman" w:hAnsi="Times New Roman" w:cs="Times New Roman"/>
                <w:sz w:val="24"/>
                <w:szCs w:val="24"/>
              </w:rPr>
            </w:pPr>
            <w:r w:rsidRPr="00772FA0">
              <w:rPr>
                <w:rFonts w:ascii="Times New Roman" w:hAnsi="Times New Roman" w:cs="Times New Roman"/>
                <w:sz w:val="24"/>
                <w:szCs w:val="24"/>
              </w:rPr>
              <w:t>51</w:t>
            </w:r>
          </w:p>
        </w:tc>
        <w:tc>
          <w:tcPr>
            <w:tcW w:w="2552" w:type="dxa"/>
          </w:tcPr>
          <w:p w:rsidR="000E24D2" w:rsidRPr="00772FA0" w:rsidRDefault="000E24D2" w:rsidP="00F6531D">
            <w:pPr>
              <w:pStyle w:val="a4"/>
              <w:rPr>
                <w:rFonts w:ascii="Times New Roman" w:hAnsi="Times New Roman" w:cs="Times New Roman"/>
                <w:sz w:val="24"/>
                <w:szCs w:val="24"/>
              </w:rPr>
            </w:pPr>
            <w:r w:rsidRPr="00772FA0">
              <w:rPr>
                <w:rFonts w:ascii="Times New Roman" w:hAnsi="Times New Roman" w:cs="Times New Roman"/>
                <w:sz w:val="24"/>
                <w:szCs w:val="24"/>
              </w:rPr>
              <w:t>Согласование имени существительного и глагола прошедшего времени единственного числа в роде</w:t>
            </w:r>
          </w:p>
        </w:tc>
        <w:tc>
          <w:tcPr>
            <w:tcW w:w="850" w:type="dxa"/>
          </w:tcPr>
          <w:p w:rsidR="000E24D2" w:rsidRPr="00772FA0" w:rsidRDefault="000E24D2"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Pr>
          <w:p w:rsidR="000E24D2" w:rsidRPr="00772FA0" w:rsidRDefault="000E24D2" w:rsidP="00690748">
            <w:pPr>
              <w:pStyle w:val="a4"/>
              <w:rPr>
                <w:rFonts w:ascii="Times New Roman" w:hAnsi="Times New Roman" w:cs="Times New Roman"/>
                <w:sz w:val="24"/>
                <w:szCs w:val="24"/>
              </w:rPr>
            </w:pPr>
          </w:p>
        </w:tc>
        <w:tc>
          <w:tcPr>
            <w:tcW w:w="1134" w:type="dxa"/>
          </w:tcPr>
          <w:p w:rsidR="000E24D2" w:rsidRPr="00772FA0" w:rsidRDefault="000E24D2" w:rsidP="00690748">
            <w:pPr>
              <w:pStyle w:val="a4"/>
              <w:rPr>
                <w:rFonts w:ascii="Times New Roman" w:hAnsi="Times New Roman" w:cs="Times New Roman"/>
                <w:sz w:val="24"/>
                <w:szCs w:val="24"/>
              </w:rPr>
            </w:pPr>
          </w:p>
        </w:tc>
        <w:tc>
          <w:tcPr>
            <w:tcW w:w="3402" w:type="dxa"/>
          </w:tcPr>
          <w:p w:rsidR="000E24D2" w:rsidRPr="00772FA0" w:rsidRDefault="002B6E88" w:rsidP="00690748">
            <w:pPr>
              <w:pStyle w:val="a4"/>
              <w:rPr>
                <w:rFonts w:ascii="Times New Roman" w:hAnsi="Times New Roman" w:cs="Times New Roman"/>
                <w:sz w:val="24"/>
                <w:szCs w:val="24"/>
              </w:rPr>
            </w:pPr>
            <w:r w:rsidRPr="00772FA0">
              <w:rPr>
                <w:rFonts w:ascii="Times New Roman" w:hAnsi="Times New Roman" w:cs="Times New Roman"/>
                <w:sz w:val="24"/>
                <w:szCs w:val="24"/>
              </w:rPr>
              <w:t>Умеют согласовывать прилагательные с существительными в роде</w:t>
            </w:r>
          </w:p>
        </w:tc>
        <w:tc>
          <w:tcPr>
            <w:tcW w:w="3260" w:type="dxa"/>
          </w:tcPr>
          <w:p w:rsidR="000E24D2" w:rsidRPr="00772FA0" w:rsidRDefault="002B6E88" w:rsidP="00690748">
            <w:pPr>
              <w:pStyle w:val="a4"/>
              <w:rPr>
                <w:rFonts w:ascii="Times New Roman" w:hAnsi="Times New Roman" w:cs="Times New Roman"/>
                <w:sz w:val="24"/>
                <w:szCs w:val="24"/>
              </w:rPr>
            </w:pPr>
            <w:r w:rsidRPr="00772FA0">
              <w:rPr>
                <w:rFonts w:ascii="Times New Roman" w:hAnsi="Times New Roman" w:cs="Times New Roman"/>
                <w:sz w:val="24"/>
                <w:szCs w:val="24"/>
              </w:rPr>
              <w:t>закрепляют навык правильного использования прошедшего времени, умения подбирать глаголы прошедшего времени к существительным и наоборот</w:t>
            </w:r>
          </w:p>
          <w:p w:rsidR="00770C34" w:rsidRPr="00772FA0" w:rsidRDefault="00770C34" w:rsidP="00690748">
            <w:pPr>
              <w:pStyle w:val="a4"/>
              <w:rPr>
                <w:rFonts w:ascii="Times New Roman" w:hAnsi="Times New Roman" w:cs="Times New Roman"/>
                <w:sz w:val="24"/>
                <w:szCs w:val="24"/>
              </w:rPr>
            </w:pPr>
          </w:p>
        </w:tc>
        <w:tc>
          <w:tcPr>
            <w:tcW w:w="3118" w:type="dxa"/>
            <w:vMerge/>
          </w:tcPr>
          <w:p w:rsidR="000E24D2" w:rsidRPr="00772FA0" w:rsidRDefault="000E24D2" w:rsidP="00690748">
            <w:pPr>
              <w:pStyle w:val="a4"/>
              <w:rPr>
                <w:rFonts w:ascii="Times New Roman" w:hAnsi="Times New Roman" w:cs="Times New Roman"/>
                <w:b/>
                <w:sz w:val="24"/>
                <w:szCs w:val="24"/>
              </w:rPr>
            </w:pPr>
          </w:p>
        </w:tc>
      </w:tr>
      <w:tr w:rsidR="002B6E88" w:rsidRPr="00772FA0" w:rsidTr="00B303CE">
        <w:trPr>
          <w:trHeight w:val="2565"/>
        </w:trPr>
        <w:tc>
          <w:tcPr>
            <w:tcW w:w="709" w:type="dxa"/>
            <w:tcBorders>
              <w:bottom w:val="single" w:sz="4" w:space="0" w:color="auto"/>
            </w:tcBorders>
          </w:tcPr>
          <w:p w:rsidR="002B6E88" w:rsidRPr="00772FA0" w:rsidRDefault="002B6E88" w:rsidP="00690748">
            <w:pPr>
              <w:pStyle w:val="a4"/>
              <w:rPr>
                <w:rFonts w:ascii="Times New Roman" w:hAnsi="Times New Roman" w:cs="Times New Roman"/>
                <w:sz w:val="24"/>
                <w:szCs w:val="24"/>
              </w:rPr>
            </w:pPr>
            <w:r w:rsidRPr="00772FA0">
              <w:rPr>
                <w:rFonts w:ascii="Times New Roman" w:hAnsi="Times New Roman" w:cs="Times New Roman"/>
                <w:sz w:val="24"/>
                <w:szCs w:val="24"/>
              </w:rPr>
              <w:t>52</w:t>
            </w:r>
          </w:p>
        </w:tc>
        <w:tc>
          <w:tcPr>
            <w:tcW w:w="2552" w:type="dxa"/>
            <w:tcBorders>
              <w:bottom w:val="single" w:sz="4" w:space="0" w:color="auto"/>
            </w:tcBorders>
          </w:tcPr>
          <w:p w:rsidR="002B6E88" w:rsidRPr="00772FA0" w:rsidRDefault="002B6E88" w:rsidP="00690748">
            <w:pPr>
              <w:pStyle w:val="a4"/>
              <w:rPr>
                <w:rFonts w:ascii="Times New Roman" w:hAnsi="Times New Roman" w:cs="Times New Roman"/>
                <w:sz w:val="24"/>
                <w:szCs w:val="24"/>
              </w:rPr>
            </w:pPr>
            <w:r w:rsidRPr="00772FA0">
              <w:rPr>
                <w:rFonts w:ascii="Times New Roman" w:hAnsi="Times New Roman" w:cs="Times New Roman"/>
                <w:sz w:val="24"/>
                <w:szCs w:val="24"/>
              </w:rPr>
              <w:t>Согласование имени прилагательного с именем существительным в роде, числе</w:t>
            </w:r>
          </w:p>
        </w:tc>
        <w:tc>
          <w:tcPr>
            <w:tcW w:w="850" w:type="dxa"/>
            <w:tcBorders>
              <w:bottom w:val="single" w:sz="4" w:space="0" w:color="auto"/>
            </w:tcBorders>
          </w:tcPr>
          <w:p w:rsidR="002B6E88" w:rsidRPr="00772FA0" w:rsidRDefault="00B303CE"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2</w:t>
            </w:r>
          </w:p>
        </w:tc>
        <w:tc>
          <w:tcPr>
            <w:tcW w:w="993" w:type="dxa"/>
            <w:tcBorders>
              <w:bottom w:val="single" w:sz="4" w:space="0" w:color="auto"/>
            </w:tcBorders>
          </w:tcPr>
          <w:p w:rsidR="002B6E88" w:rsidRPr="00772FA0" w:rsidRDefault="002B6E88" w:rsidP="00690748">
            <w:pPr>
              <w:pStyle w:val="a4"/>
              <w:rPr>
                <w:rFonts w:ascii="Times New Roman" w:hAnsi="Times New Roman" w:cs="Times New Roman"/>
                <w:sz w:val="24"/>
                <w:szCs w:val="24"/>
              </w:rPr>
            </w:pPr>
          </w:p>
        </w:tc>
        <w:tc>
          <w:tcPr>
            <w:tcW w:w="1134" w:type="dxa"/>
            <w:tcBorders>
              <w:bottom w:val="single" w:sz="4" w:space="0" w:color="auto"/>
            </w:tcBorders>
          </w:tcPr>
          <w:p w:rsidR="002B6E88" w:rsidRPr="00772FA0" w:rsidRDefault="002B6E88" w:rsidP="00690748">
            <w:pPr>
              <w:pStyle w:val="a4"/>
              <w:rPr>
                <w:rFonts w:ascii="Times New Roman" w:hAnsi="Times New Roman" w:cs="Times New Roman"/>
                <w:sz w:val="24"/>
                <w:szCs w:val="24"/>
              </w:rPr>
            </w:pPr>
          </w:p>
        </w:tc>
        <w:tc>
          <w:tcPr>
            <w:tcW w:w="3402" w:type="dxa"/>
            <w:tcBorders>
              <w:bottom w:val="single" w:sz="4" w:space="0" w:color="auto"/>
            </w:tcBorders>
          </w:tcPr>
          <w:p w:rsidR="002B6E88" w:rsidRPr="00772FA0" w:rsidRDefault="002B6E88" w:rsidP="00E74CEA">
            <w:pPr>
              <w:pStyle w:val="a4"/>
              <w:rPr>
                <w:rFonts w:ascii="Times New Roman" w:hAnsi="Times New Roman" w:cs="Times New Roman"/>
                <w:sz w:val="24"/>
                <w:szCs w:val="24"/>
              </w:rPr>
            </w:pPr>
            <w:r w:rsidRPr="00772FA0">
              <w:rPr>
                <w:rFonts w:ascii="Times New Roman" w:hAnsi="Times New Roman" w:cs="Times New Roman"/>
                <w:sz w:val="24"/>
                <w:szCs w:val="24"/>
              </w:rPr>
              <w:t>Научаться устанавливать связь имен прилагательных с именем существительным</w:t>
            </w:r>
          </w:p>
        </w:tc>
        <w:tc>
          <w:tcPr>
            <w:tcW w:w="3260" w:type="dxa"/>
            <w:tcBorders>
              <w:bottom w:val="single" w:sz="4" w:space="0" w:color="auto"/>
            </w:tcBorders>
          </w:tcPr>
          <w:p w:rsidR="002B6E88" w:rsidRPr="00772FA0" w:rsidRDefault="002B6E88" w:rsidP="00E74CEA">
            <w:pPr>
              <w:pStyle w:val="a4"/>
              <w:rPr>
                <w:rFonts w:ascii="Times New Roman" w:hAnsi="Times New Roman" w:cs="Times New Roman"/>
                <w:sz w:val="24"/>
                <w:szCs w:val="24"/>
              </w:rPr>
            </w:pPr>
            <w:r w:rsidRPr="00772FA0">
              <w:rPr>
                <w:rFonts w:ascii="Times New Roman" w:hAnsi="Times New Roman" w:cs="Times New Roman"/>
                <w:sz w:val="24"/>
                <w:szCs w:val="24"/>
              </w:rPr>
              <w:t>развитие артикуляционной моторики, фонематического восприятия, активизация словарного запаса в рамках изученной темы</w:t>
            </w:r>
          </w:p>
        </w:tc>
        <w:tc>
          <w:tcPr>
            <w:tcW w:w="3118" w:type="dxa"/>
            <w:tcBorders>
              <w:bottom w:val="single" w:sz="4" w:space="0" w:color="auto"/>
            </w:tcBorders>
          </w:tcPr>
          <w:p w:rsidR="002B6E88" w:rsidRPr="00772FA0" w:rsidRDefault="002B6E88" w:rsidP="00821C4A">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владеют логическими действиями, строят речевое высказывание, используют различные способы поиска информации</w:t>
            </w:r>
          </w:p>
          <w:p w:rsidR="00B303CE" w:rsidRPr="00772FA0" w:rsidRDefault="002B6E88" w:rsidP="00690748">
            <w:pPr>
              <w:pStyle w:val="a4"/>
              <w:rPr>
                <w:rFonts w:ascii="Times New Roman" w:hAnsi="Times New Roman" w:cs="Times New Roman"/>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слушают сверстников и учителя, излагают и аргументируют свою точку зрения.</w:t>
            </w:r>
          </w:p>
        </w:tc>
      </w:tr>
      <w:tr w:rsidR="004F0309" w:rsidRPr="00772FA0" w:rsidTr="00C03E05">
        <w:trPr>
          <w:trHeight w:val="330"/>
        </w:trPr>
        <w:tc>
          <w:tcPr>
            <w:tcW w:w="709"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53</w:t>
            </w:r>
          </w:p>
        </w:tc>
        <w:tc>
          <w:tcPr>
            <w:tcW w:w="2552"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Текст. Тема текста.</w:t>
            </w:r>
          </w:p>
        </w:tc>
        <w:tc>
          <w:tcPr>
            <w:tcW w:w="850" w:type="dxa"/>
            <w:tcBorders>
              <w:top w:val="single" w:sz="4" w:space="0" w:color="auto"/>
              <w:bottom w:val="single" w:sz="4" w:space="0" w:color="auto"/>
            </w:tcBorders>
          </w:tcPr>
          <w:p w:rsidR="004F0309" w:rsidRPr="00772FA0" w:rsidRDefault="004F030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4F0309" w:rsidRPr="00772FA0" w:rsidRDefault="004F0309" w:rsidP="00E74CEA">
            <w:pPr>
              <w:pStyle w:val="a4"/>
              <w:rPr>
                <w:rFonts w:ascii="Times New Roman" w:hAnsi="Times New Roman" w:cs="Times New Roman"/>
                <w:sz w:val="24"/>
                <w:szCs w:val="24"/>
              </w:rPr>
            </w:pPr>
            <w:r w:rsidRPr="00772FA0">
              <w:rPr>
                <w:rFonts w:ascii="Times New Roman" w:hAnsi="Times New Roman" w:cs="Times New Roman"/>
                <w:sz w:val="24"/>
                <w:szCs w:val="24"/>
              </w:rPr>
              <w:t>Обобщить знания детей о тексте; работать над определением текста</w:t>
            </w:r>
          </w:p>
        </w:tc>
        <w:tc>
          <w:tcPr>
            <w:tcW w:w="3260" w:type="dxa"/>
            <w:tcBorders>
              <w:top w:val="single" w:sz="4" w:space="0" w:color="auto"/>
              <w:bottom w:val="single" w:sz="4" w:space="0" w:color="auto"/>
            </w:tcBorders>
          </w:tcPr>
          <w:p w:rsidR="004F0309" w:rsidRPr="00772FA0" w:rsidRDefault="004F0309" w:rsidP="00E74CEA">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определять тему текста, находить в тексте предложение, в котором выражена основная мысль.</w:t>
            </w:r>
          </w:p>
        </w:tc>
        <w:tc>
          <w:tcPr>
            <w:tcW w:w="3118" w:type="dxa"/>
            <w:vMerge w:val="restart"/>
            <w:tcBorders>
              <w:top w:val="single" w:sz="4" w:space="0" w:color="auto"/>
            </w:tcBorders>
          </w:tcPr>
          <w:p w:rsidR="004F0309" w:rsidRPr="00772FA0" w:rsidRDefault="004F0309" w:rsidP="00C03E05">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осознанно строят речевые высказывания в устной форме, структурируют знания.</w:t>
            </w:r>
          </w:p>
          <w:p w:rsidR="004F0309" w:rsidRPr="00772FA0" w:rsidRDefault="004F0309" w:rsidP="00C03E05">
            <w:pPr>
              <w:pStyle w:val="a4"/>
              <w:rPr>
                <w:rFonts w:ascii="Times New Roman" w:hAnsi="Times New Roman" w:cs="Times New Roman"/>
                <w:sz w:val="24"/>
                <w:szCs w:val="24"/>
              </w:rPr>
            </w:pPr>
          </w:p>
          <w:p w:rsidR="004F0309" w:rsidRPr="00772FA0" w:rsidRDefault="004F0309" w:rsidP="00C03E05">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и сохраняют учебную задачу, контролируют и оценивают учебные действия.</w:t>
            </w:r>
          </w:p>
          <w:p w:rsidR="004F0309" w:rsidRPr="00772FA0" w:rsidRDefault="004F0309" w:rsidP="00C03E05">
            <w:pPr>
              <w:pStyle w:val="a4"/>
              <w:rPr>
                <w:rFonts w:ascii="Times New Roman" w:hAnsi="Times New Roman" w:cs="Times New Roman"/>
                <w:sz w:val="24"/>
                <w:szCs w:val="24"/>
              </w:rPr>
            </w:pPr>
          </w:p>
          <w:p w:rsidR="004F0309" w:rsidRPr="00772FA0" w:rsidRDefault="004F0309" w:rsidP="00C03E05">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xml:space="preserve">- излагают и аргументируют свою точку </w:t>
            </w:r>
            <w:r w:rsidRPr="00772FA0">
              <w:rPr>
                <w:rFonts w:ascii="Times New Roman" w:hAnsi="Times New Roman" w:cs="Times New Roman"/>
                <w:sz w:val="24"/>
                <w:szCs w:val="24"/>
              </w:rPr>
              <w:lastRenderedPageBreak/>
              <w:t>зрения на обсуждаемую проблему.</w:t>
            </w:r>
          </w:p>
        </w:tc>
      </w:tr>
      <w:tr w:rsidR="004F0309" w:rsidRPr="00772FA0" w:rsidTr="00C03E05">
        <w:trPr>
          <w:trHeight w:val="345"/>
        </w:trPr>
        <w:tc>
          <w:tcPr>
            <w:tcW w:w="709"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54</w:t>
            </w:r>
          </w:p>
        </w:tc>
        <w:tc>
          <w:tcPr>
            <w:tcW w:w="2552"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Работа с деформированными текстами.</w:t>
            </w:r>
          </w:p>
        </w:tc>
        <w:tc>
          <w:tcPr>
            <w:tcW w:w="850" w:type="dxa"/>
            <w:tcBorders>
              <w:top w:val="single" w:sz="4" w:space="0" w:color="auto"/>
              <w:bottom w:val="single" w:sz="4" w:space="0" w:color="auto"/>
            </w:tcBorders>
          </w:tcPr>
          <w:p w:rsidR="004F0309" w:rsidRPr="00772FA0" w:rsidRDefault="004F030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4F0309" w:rsidRPr="00772FA0" w:rsidRDefault="004F0309" w:rsidP="00E74CEA">
            <w:pPr>
              <w:pStyle w:val="a4"/>
              <w:rPr>
                <w:rFonts w:ascii="Times New Roman" w:hAnsi="Times New Roman" w:cs="Times New Roman"/>
                <w:sz w:val="24"/>
                <w:szCs w:val="24"/>
              </w:rPr>
            </w:pPr>
            <w:r w:rsidRPr="00772FA0">
              <w:rPr>
                <w:rFonts w:ascii="Times New Roman" w:hAnsi="Times New Roman" w:cs="Times New Roman"/>
                <w:sz w:val="24"/>
                <w:szCs w:val="24"/>
              </w:rPr>
              <w:t>Развивать орфографическую зоркость и умение применять изученные орфографические правила на практике.</w:t>
            </w:r>
          </w:p>
        </w:tc>
        <w:tc>
          <w:tcPr>
            <w:tcW w:w="3260" w:type="dxa"/>
            <w:tcBorders>
              <w:top w:val="single" w:sz="4" w:space="0" w:color="auto"/>
              <w:bottom w:val="single" w:sz="4" w:space="0" w:color="auto"/>
            </w:tcBorders>
          </w:tcPr>
          <w:p w:rsidR="004F0309" w:rsidRPr="00772FA0" w:rsidRDefault="004F0309" w:rsidP="00E74CEA">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определять тему текста, находить в тексте предложение, в котором выражена основная мысль.</w:t>
            </w:r>
          </w:p>
        </w:tc>
        <w:tc>
          <w:tcPr>
            <w:tcW w:w="3118" w:type="dxa"/>
            <w:vMerge/>
          </w:tcPr>
          <w:p w:rsidR="004F0309" w:rsidRPr="00772FA0" w:rsidRDefault="004F0309" w:rsidP="00690748">
            <w:pPr>
              <w:pStyle w:val="a4"/>
              <w:rPr>
                <w:rFonts w:ascii="Times New Roman" w:hAnsi="Times New Roman" w:cs="Times New Roman"/>
                <w:sz w:val="24"/>
                <w:szCs w:val="24"/>
              </w:rPr>
            </w:pPr>
          </w:p>
        </w:tc>
      </w:tr>
      <w:tr w:rsidR="004F0309" w:rsidRPr="00772FA0" w:rsidTr="00C03E05">
        <w:trPr>
          <w:trHeight w:val="330"/>
        </w:trPr>
        <w:tc>
          <w:tcPr>
            <w:tcW w:w="709"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55</w:t>
            </w:r>
          </w:p>
        </w:tc>
        <w:tc>
          <w:tcPr>
            <w:tcW w:w="2552"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 xml:space="preserve">Текст –рассуждение </w:t>
            </w:r>
          </w:p>
        </w:tc>
        <w:tc>
          <w:tcPr>
            <w:tcW w:w="850" w:type="dxa"/>
            <w:tcBorders>
              <w:top w:val="single" w:sz="4" w:space="0" w:color="auto"/>
              <w:bottom w:val="single" w:sz="4" w:space="0" w:color="auto"/>
            </w:tcBorders>
          </w:tcPr>
          <w:p w:rsidR="004F0309" w:rsidRPr="00772FA0" w:rsidRDefault="004F030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p>
        </w:tc>
        <w:tc>
          <w:tcPr>
            <w:tcW w:w="1134" w:type="dxa"/>
            <w:tcBorders>
              <w:top w:val="single" w:sz="4" w:space="0" w:color="auto"/>
              <w:bottom w:val="single" w:sz="4" w:space="0" w:color="auto"/>
            </w:tcBorders>
          </w:tcPr>
          <w:p w:rsidR="004F0309" w:rsidRPr="00772FA0" w:rsidRDefault="004F0309" w:rsidP="00690748">
            <w:pPr>
              <w:pStyle w:val="a4"/>
              <w:rPr>
                <w:rFonts w:ascii="Times New Roman" w:hAnsi="Times New Roman" w:cs="Times New Roman"/>
                <w:sz w:val="24"/>
                <w:szCs w:val="24"/>
              </w:rPr>
            </w:pPr>
          </w:p>
        </w:tc>
        <w:tc>
          <w:tcPr>
            <w:tcW w:w="3402" w:type="dxa"/>
            <w:tcBorders>
              <w:top w:val="single" w:sz="4" w:space="0" w:color="auto"/>
              <w:bottom w:val="single" w:sz="4" w:space="0" w:color="auto"/>
            </w:tcBorders>
          </w:tcPr>
          <w:p w:rsidR="004F0309" w:rsidRPr="00772FA0" w:rsidRDefault="004F0309" w:rsidP="00E74CEA">
            <w:pPr>
              <w:pStyle w:val="a4"/>
              <w:rPr>
                <w:rFonts w:ascii="Times New Roman" w:hAnsi="Times New Roman" w:cs="Times New Roman"/>
                <w:sz w:val="24"/>
                <w:szCs w:val="24"/>
              </w:rPr>
            </w:pPr>
            <w:r w:rsidRPr="00772FA0">
              <w:rPr>
                <w:rFonts w:ascii="Times New Roman" w:hAnsi="Times New Roman" w:cs="Times New Roman"/>
                <w:sz w:val="24"/>
                <w:szCs w:val="24"/>
              </w:rPr>
              <w:t xml:space="preserve">Формировать умения определять и раскрывать тему </w:t>
            </w:r>
            <w:r w:rsidRPr="00772FA0">
              <w:rPr>
                <w:rFonts w:ascii="Times New Roman" w:hAnsi="Times New Roman" w:cs="Times New Roman"/>
                <w:sz w:val="24"/>
                <w:szCs w:val="24"/>
              </w:rPr>
              <w:lastRenderedPageBreak/>
              <w:t>текста, составлять связное высказывание по опорным словам, словосочетаниям, используя разнообразные языковые средства.</w:t>
            </w:r>
          </w:p>
        </w:tc>
        <w:tc>
          <w:tcPr>
            <w:tcW w:w="3260" w:type="dxa"/>
            <w:tcBorders>
              <w:top w:val="single" w:sz="4" w:space="0" w:color="auto"/>
              <w:bottom w:val="single" w:sz="4" w:space="0" w:color="auto"/>
            </w:tcBorders>
          </w:tcPr>
          <w:p w:rsidR="004F0309" w:rsidRPr="00772FA0" w:rsidRDefault="004F0309" w:rsidP="004F0309">
            <w:pPr>
              <w:pStyle w:val="a4"/>
              <w:rPr>
                <w:rFonts w:ascii="Times New Roman" w:hAnsi="Times New Roman" w:cs="Times New Roman"/>
                <w:sz w:val="24"/>
                <w:szCs w:val="24"/>
              </w:rPr>
            </w:pPr>
            <w:r w:rsidRPr="00772FA0">
              <w:rPr>
                <w:rFonts w:ascii="Times New Roman" w:hAnsi="Times New Roman" w:cs="Times New Roman"/>
                <w:sz w:val="24"/>
                <w:szCs w:val="24"/>
              </w:rPr>
              <w:lastRenderedPageBreak/>
              <w:t xml:space="preserve">Формировать умение определять тему текста, </w:t>
            </w:r>
            <w:r w:rsidRPr="00772FA0">
              <w:rPr>
                <w:rFonts w:ascii="Times New Roman" w:hAnsi="Times New Roman" w:cs="Times New Roman"/>
                <w:sz w:val="24"/>
                <w:szCs w:val="24"/>
              </w:rPr>
              <w:lastRenderedPageBreak/>
              <w:t>находить в тексте предложение, в котором выражена основная мысль.</w:t>
            </w:r>
          </w:p>
        </w:tc>
        <w:tc>
          <w:tcPr>
            <w:tcW w:w="3118" w:type="dxa"/>
            <w:vMerge/>
            <w:tcBorders>
              <w:bottom w:val="single" w:sz="4" w:space="0" w:color="auto"/>
            </w:tcBorders>
          </w:tcPr>
          <w:p w:rsidR="004F0309" w:rsidRPr="00772FA0" w:rsidRDefault="004F0309" w:rsidP="00690748">
            <w:pPr>
              <w:pStyle w:val="a4"/>
              <w:rPr>
                <w:rFonts w:ascii="Times New Roman" w:hAnsi="Times New Roman" w:cs="Times New Roman"/>
                <w:sz w:val="24"/>
                <w:szCs w:val="24"/>
              </w:rPr>
            </w:pPr>
          </w:p>
        </w:tc>
      </w:tr>
      <w:tr w:rsidR="004F0309" w:rsidRPr="00772FA0" w:rsidTr="00B303CE">
        <w:trPr>
          <w:trHeight w:val="241"/>
        </w:trPr>
        <w:tc>
          <w:tcPr>
            <w:tcW w:w="709" w:type="dxa"/>
            <w:tcBorders>
              <w:top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56</w:t>
            </w:r>
          </w:p>
        </w:tc>
        <w:tc>
          <w:tcPr>
            <w:tcW w:w="2552" w:type="dxa"/>
            <w:tcBorders>
              <w:top w:val="single" w:sz="4" w:space="0" w:color="auto"/>
            </w:tcBorders>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Текст- описание</w:t>
            </w:r>
          </w:p>
        </w:tc>
        <w:tc>
          <w:tcPr>
            <w:tcW w:w="850" w:type="dxa"/>
            <w:tcBorders>
              <w:top w:val="single" w:sz="4" w:space="0" w:color="auto"/>
            </w:tcBorders>
          </w:tcPr>
          <w:p w:rsidR="004F0309" w:rsidRPr="00772FA0" w:rsidRDefault="004F0309" w:rsidP="00690748">
            <w:pPr>
              <w:pStyle w:val="a4"/>
              <w:jc w:val="center"/>
              <w:rPr>
                <w:rFonts w:ascii="Times New Roman" w:hAnsi="Times New Roman" w:cs="Times New Roman"/>
                <w:sz w:val="24"/>
                <w:szCs w:val="24"/>
              </w:rPr>
            </w:pPr>
            <w:r w:rsidRPr="00772FA0">
              <w:rPr>
                <w:rFonts w:ascii="Times New Roman" w:hAnsi="Times New Roman" w:cs="Times New Roman"/>
                <w:sz w:val="24"/>
                <w:szCs w:val="24"/>
              </w:rPr>
              <w:t>1</w:t>
            </w:r>
          </w:p>
        </w:tc>
        <w:tc>
          <w:tcPr>
            <w:tcW w:w="993" w:type="dxa"/>
            <w:tcBorders>
              <w:top w:val="single" w:sz="4" w:space="0" w:color="auto"/>
            </w:tcBorders>
          </w:tcPr>
          <w:p w:rsidR="004F0309" w:rsidRPr="00772FA0" w:rsidRDefault="004F0309" w:rsidP="00690748">
            <w:pPr>
              <w:pStyle w:val="a4"/>
              <w:rPr>
                <w:rFonts w:ascii="Times New Roman" w:hAnsi="Times New Roman" w:cs="Times New Roman"/>
                <w:sz w:val="24"/>
                <w:szCs w:val="24"/>
              </w:rPr>
            </w:pPr>
          </w:p>
        </w:tc>
        <w:tc>
          <w:tcPr>
            <w:tcW w:w="1134" w:type="dxa"/>
            <w:tcBorders>
              <w:top w:val="single" w:sz="4" w:space="0" w:color="auto"/>
            </w:tcBorders>
          </w:tcPr>
          <w:p w:rsidR="004F0309" w:rsidRPr="00772FA0" w:rsidRDefault="004F0309" w:rsidP="00690748">
            <w:pPr>
              <w:pStyle w:val="a4"/>
              <w:rPr>
                <w:rFonts w:ascii="Times New Roman" w:hAnsi="Times New Roman" w:cs="Times New Roman"/>
                <w:sz w:val="24"/>
                <w:szCs w:val="24"/>
              </w:rPr>
            </w:pPr>
          </w:p>
        </w:tc>
        <w:tc>
          <w:tcPr>
            <w:tcW w:w="3402" w:type="dxa"/>
            <w:tcBorders>
              <w:top w:val="single" w:sz="4" w:space="0" w:color="auto"/>
            </w:tcBorders>
          </w:tcPr>
          <w:p w:rsidR="004F0309" w:rsidRPr="00772FA0" w:rsidRDefault="004F0309" w:rsidP="00C03E05">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умения определять и раскрывать тему текста, составлять связное высказывание по опорным словам, словосочетаниям, используя разнообразные языковые средства.</w:t>
            </w:r>
          </w:p>
        </w:tc>
        <w:tc>
          <w:tcPr>
            <w:tcW w:w="3260" w:type="dxa"/>
            <w:tcBorders>
              <w:top w:val="single" w:sz="4" w:space="0" w:color="auto"/>
            </w:tcBorders>
          </w:tcPr>
          <w:p w:rsidR="004F0309" w:rsidRPr="00772FA0" w:rsidRDefault="004F0309" w:rsidP="00C03E05">
            <w:pPr>
              <w:pStyle w:val="a4"/>
              <w:rPr>
                <w:rFonts w:ascii="Times New Roman" w:hAnsi="Times New Roman" w:cs="Times New Roman"/>
                <w:sz w:val="24"/>
                <w:szCs w:val="24"/>
              </w:rPr>
            </w:pPr>
            <w:r w:rsidRPr="00772FA0">
              <w:rPr>
                <w:rFonts w:ascii="Times New Roman" w:hAnsi="Times New Roman" w:cs="Times New Roman"/>
                <w:sz w:val="24"/>
                <w:szCs w:val="24"/>
              </w:rPr>
              <w:t>Формировать умение определять тему текста, находить в тексте предложение, в котором выражена основная мысль.</w:t>
            </w:r>
          </w:p>
        </w:tc>
        <w:tc>
          <w:tcPr>
            <w:tcW w:w="3118" w:type="dxa"/>
            <w:tcBorders>
              <w:top w:val="single" w:sz="4" w:space="0" w:color="auto"/>
            </w:tcBorders>
          </w:tcPr>
          <w:p w:rsidR="004F0309" w:rsidRPr="00772FA0" w:rsidRDefault="004F0309" w:rsidP="00C03E05">
            <w:pPr>
              <w:pStyle w:val="a4"/>
              <w:rPr>
                <w:rFonts w:ascii="Times New Roman" w:hAnsi="Times New Roman" w:cs="Times New Roman"/>
                <w:sz w:val="24"/>
                <w:szCs w:val="24"/>
              </w:rPr>
            </w:pPr>
            <w:r w:rsidRPr="00772FA0">
              <w:rPr>
                <w:rFonts w:ascii="Times New Roman" w:hAnsi="Times New Roman" w:cs="Times New Roman"/>
                <w:b/>
                <w:sz w:val="24"/>
                <w:szCs w:val="24"/>
              </w:rPr>
              <w:t>П</w:t>
            </w:r>
            <w:r w:rsidRPr="00772FA0">
              <w:rPr>
                <w:rFonts w:ascii="Times New Roman" w:hAnsi="Times New Roman" w:cs="Times New Roman"/>
                <w:sz w:val="24"/>
                <w:szCs w:val="24"/>
              </w:rPr>
              <w:t>- осознанно строят речевые высказывания в устной форме, структурируют знания.</w:t>
            </w:r>
          </w:p>
          <w:p w:rsidR="004F0309" w:rsidRPr="00772FA0" w:rsidRDefault="004F0309" w:rsidP="00C03E05">
            <w:pPr>
              <w:pStyle w:val="a4"/>
              <w:rPr>
                <w:rFonts w:ascii="Times New Roman" w:hAnsi="Times New Roman" w:cs="Times New Roman"/>
                <w:sz w:val="24"/>
                <w:szCs w:val="24"/>
              </w:rPr>
            </w:pPr>
            <w:r w:rsidRPr="00772FA0">
              <w:rPr>
                <w:rFonts w:ascii="Times New Roman" w:hAnsi="Times New Roman" w:cs="Times New Roman"/>
                <w:b/>
                <w:sz w:val="24"/>
                <w:szCs w:val="24"/>
              </w:rPr>
              <w:t>Р</w:t>
            </w:r>
            <w:r w:rsidRPr="00772FA0">
              <w:rPr>
                <w:rFonts w:ascii="Times New Roman" w:hAnsi="Times New Roman" w:cs="Times New Roman"/>
                <w:sz w:val="24"/>
                <w:szCs w:val="24"/>
              </w:rPr>
              <w:t>- принимают и сохраняют учебную задачу, контролируют и оценивают учебные действия.</w:t>
            </w:r>
          </w:p>
          <w:p w:rsidR="004F0309" w:rsidRPr="00772FA0" w:rsidRDefault="004F0309" w:rsidP="00C03E05">
            <w:pPr>
              <w:pStyle w:val="a4"/>
              <w:rPr>
                <w:rFonts w:ascii="Times New Roman" w:hAnsi="Times New Roman" w:cs="Times New Roman"/>
                <w:b/>
                <w:sz w:val="24"/>
                <w:szCs w:val="24"/>
              </w:rPr>
            </w:pPr>
            <w:r w:rsidRPr="00772FA0">
              <w:rPr>
                <w:rFonts w:ascii="Times New Roman" w:hAnsi="Times New Roman" w:cs="Times New Roman"/>
                <w:b/>
                <w:sz w:val="24"/>
                <w:szCs w:val="24"/>
              </w:rPr>
              <w:t>К</w:t>
            </w:r>
            <w:r w:rsidRPr="00772FA0">
              <w:rPr>
                <w:rFonts w:ascii="Times New Roman" w:hAnsi="Times New Roman" w:cs="Times New Roman"/>
                <w:sz w:val="24"/>
                <w:szCs w:val="24"/>
              </w:rPr>
              <w:t>- излагают и аргументируют свою точку зрения на обсуждаемую проблему.</w:t>
            </w:r>
          </w:p>
        </w:tc>
      </w:tr>
      <w:tr w:rsidR="004F0309" w:rsidRPr="00772FA0" w:rsidTr="00E74CEA">
        <w:tc>
          <w:tcPr>
            <w:tcW w:w="709" w:type="dxa"/>
          </w:tcPr>
          <w:p w:rsidR="004F0309" w:rsidRPr="00772FA0" w:rsidRDefault="004F0309" w:rsidP="00690748">
            <w:pPr>
              <w:pStyle w:val="a4"/>
              <w:rPr>
                <w:rFonts w:ascii="Times New Roman" w:hAnsi="Times New Roman" w:cs="Times New Roman"/>
                <w:sz w:val="24"/>
                <w:szCs w:val="24"/>
              </w:rPr>
            </w:pPr>
            <w:r w:rsidRPr="00772FA0">
              <w:rPr>
                <w:rFonts w:ascii="Times New Roman" w:hAnsi="Times New Roman" w:cs="Times New Roman"/>
                <w:sz w:val="24"/>
                <w:szCs w:val="24"/>
              </w:rPr>
              <w:t>53</w:t>
            </w:r>
          </w:p>
        </w:tc>
        <w:tc>
          <w:tcPr>
            <w:tcW w:w="15309" w:type="dxa"/>
            <w:gridSpan w:val="7"/>
          </w:tcPr>
          <w:p w:rsidR="004F0309" w:rsidRPr="00772FA0" w:rsidRDefault="004F0309" w:rsidP="00690748">
            <w:pPr>
              <w:pStyle w:val="a4"/>
              <w:rPr>
                <w:rFonts w:ascii="Times New Roman" w:hAnsi="Times New Roman" w:cs="Times New Roman"/>
                <w:b/>
                <w:sz w:val="24"/>
                <w:szCs w:val="24"/>
              </w:rPr>
            </w:pPr>
          </w:p>
          <w:p w:rsidR="004F0309" w:rsidRPr="00772FA0" w:rsidRDefault="004F0309" w:rsidP="00690748">
            <w:pPr>
              <w:pStyle w:val="a4"/>
              <w:rPr>
                <w:rFonts w:ascii="Times New Roman" w:hAnsi="Times New Roman" w:cs="Times New Roman"/>
                <w:b/>
                <w:sz w:val="24"/>
                <w:szCs w:val="24"/>
              </w:rPr>
            </w:pPr>
            <w:r w:rsidRPr="00772FA0">
              <w:rPr>
                <w:rFonts w:ascii="Times New Roman" w:hAnsi="Times New Roman" w:cs="Times New Roman"/>
                <w:b/>
                <w:sz w:val="24"/>
                <w:szCs w:val="24"/>
              </w:rPr>
              <w:t>с 15 по 25 мая обследование устной и письменной речи учащихся</w:t>
            </w:r>
          </w:p>
          <w:p w:rsidR="004F0309" w:rsidRPr="00772FA0" w:rsidRDefault="004F0309" w:rsidP="00690748">
            <w:pPr>
              <w:pStyle w:val="a4"/>
              <w:rPr>
                <w:rFonts w:ascii="Times New Roman" w:hAnsi="Times New Roman" w:cs="Times New Roman"/>
                <w:b/>
                <w:sz w:val="24"/>
                <w:szCs w:val="24"/>
              </w:rPr>
            </w:pPr>
          </w:p>
        </w:tc>
      </w:tr>
    </w:tbl>
    <w:p w:rsidR="007F7F88" w:rsidRPr="00772FA0" w:rsidRDefault="007F7F88" w:rsidP="000E33E2">
      <w:pPr>
        <w:pStyle w:val="a4"/>
        <w:rPr>
          <w:rFonts w:ascii="Times New Roman" w:hAnsi="Times New Roman" w:cs="Times New Roman"/>
          <w:sz w:val="24"/>
          <w:szCs w:val="24"/>
        </w:rPr>
      </w:pPr>
    </w:p>
    <w:p w:rsidR="00CC7AFB" w:rsidRPr="00772FA0" w:rsidRDefault="00CC7AFB" w:rsidP="000E33E2">
      <w:pPr>
        <w:pStyle w:val="a4"/>
        <w:rPr>
          <w:rFonts w:ascii="Times New Roman" w:hAnsi="Times New Roman" w:cs="Times New Roman"/>
          <w:sz w:val="24"/>
          <w:szCs w:val="24"/>
        </w:rPr>
      </w:pPr>
    </w:p>
    <w:p w:rsidR="00CA1C90" w:rsidRPr="00772FA0" w:rsidRDefault="00CA1C90">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pPr>
        <w:pStyle w:val="a4"/>
        <w:rPr>
          <w:rFonts w:ascii="Times New Roman" w:hAnsi="Times New Roman" w:cs="Times New Roman"/>
          <w:sz w:val="24"/>
          <w:szCs w:val="24"/>
        </w:rPr>
      </w:pPr>
    </w:p>
    <w:p w:rsidR="00C21A49" w:rsidRPr="00772FA0" w:rsidRDefault="00C21A49" w:rsidP="00C21A49">
      <w:pPr>
        <w:pStyle w:val="a4"/>
        <w:jc w:val="center"/>
        <w:rPr>
          <w:rFonts w:ascii="Times New Roman" w:hAnsi="Times New Roman" w:cs="Times New Roman"/>
          <w:sz w:val="28"/>
          <w:szCs w:val="28"/>
        </w:rPr>
      </w:pPr>
      <w:r w:rsidRPr="00772FA0">
        <w:rPr>
          <w:rFonts w:ascii="Times New Roman" w:hAnsi="Times New Roman" w:cs="Times New Roman"/>
          <w:sz w:val="28"/>
          <w:szCs w:val="28"/>
        </w:rPr>
        <w:t>Аннотация</w:t>
      </w:r>
    </w:p>
    <w:p w:rsidR="00C21A49" w:rsidRPr="00772FA0" w:rsidRDefault="00C21A49" w:rsidP="00C21A49">
      <w:pPr>
        <w:autoSpaceDE w:val="0"/>
        <w:autoSpaceDN w:val="0"/>
        <w:adjustRightInd w:val="0"/>
        <w:spacing w:after="0" w:line="240" w:lineRule="auto"/>
        <w:jc w:val="center"/>
        <w:rPr>
          <w:rFonts w:ascii="Times New Roman" w:hAnsi="Times New Roman" w:cs="Times New Roman"/>
          <w:b/>
          <w:bCs/>
          <w:sz w:val="28"/>
          <w:szCs w:val="28"/>
        </w:rPr>
      </w:pPr>
    </w:p>
    <w:p w:rsidR="00C21A49" w:rsidRPr="00772FA0" w:rsidRDefault="00C21A49" w:rsidP="00C21A49">
      <w:pPr>
        <w:autoSpaceDE w:val="0"/>
        <w:autoSpaceDN w:val="0"/>
        <w:adjustRightInd w:val="0"/>
        <w:spacing w:after="0" w:line="240" w:lineRule="auto"/>
        <w:jc w:val="both"/>
        <w:rPr>
          <w:rFonts w:ascii="Times New Roman" w:hAnsi="Times New Roman" w:cs="Times New Roman"/>
          <w:sz w:val="28"/>
          <w:szCs w:val="28"/>
        </w:rPr>
      </w:pPr>
      <w:r w:rsidRPr="00772FA0">
        <w:rPr>
          <w:rFonts w:ascii="Times New Roman" w:hAnsi="Times New Roman" w:cs="Times New Roman"/>
          <w:sz w:val="28"/>
          <w:szCs w:val="28"/>
        </w:rPr>
        <w:lastRenderedPageBreak/>
        <w:t xml:space="preserve">            Данная программа коррекционной работы разработана в соответствии с требованиями Закона «Об образовании» ФГОС НОО. Программа направлена на обеспечение системно- </w:t>
      </w:r>
      <w:proofErr w:type="spellStart"/>
      <w:r w:rsidRPr="00772FA0">
        <w:rPr>
          <w:rFonts w:ascii="Times New Roman" w:hAnsi="Times New Roman" w:cs="Times New Roman"/>
          <w:sz w:val="28"/>
          <w:szCs w:val="28"/>
        </w:rPr>
        <w:t>деятельностного</w:t>
      </w:r>
      <w:proofErr w:type="spellEnd"/>
      <w:r w:rsidRPr="00772FA0">
        <w:rPr>
          <w:rFonts w:ascii="Times New Roman" w:hAnsi="Times New Roman" w:cs="Times New Roman"/>
          <w:sz w:val="28"/>
          <w:szCs w:val="28"/>
        </w:rPr>
        <w:t xml:space="preserve"> подхода, положенного в основу ФГОС,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
    <w:p w:rsidR="00C21A49" w:rsidRPr="00772FA0" w:rsidRDefault="00C21A49" w:rsidP="00C21A49">
      <w:pPr>
        <w:autoSpaceDE w:val="0"/>
        <w:autoSpaceDN w:val="0"/>
        <w:adjustRightInd w:val="0"/>
        <w:spacing w:after="0" w:line="240" w:lineRule="auto"/>
        <w:jc w:val="both"/>
        <w:rPr>
          <w:rFonts w:ascii="Times New Roman" w:hAnsi="Times New Roman" w:cs="Times New Roman"/>
          <w:sz w:val="28"/>
          <w:szCs w:val="28"/>
        </w:rPr>
      </w:pPr>
      <w:r w:rsidRPr="00772FA0">
        <w:rPr>
          <w:rFonts w:ascii="Times New Roman" w:hAnsi="Times New Roman" w:cs="Times New Roman"/>
          <w:sz w:val="28"/>
          <w:szCs w:val="28"/>
        </w:rPr>
        <w:t xml:space="preserve">           Программа по коррекции нарушений речи обеспечивает усвоение содержания программы общеобразовательной школы. Программа построена с учетом специфики усвоения материала детьми, испытывающими трудности в обучении, причиной которых являются первичные нарушения: дефекты произношения и недостаточная </w:t>
      </w:r>
      <w:proofErr w:type="spellStart"/>
      <w:r w:rsidRPr="00772FA0">
        <w:rPr>
          <w:rFonts w:ascii="Times New Roman" w:hAnsi="Times New Roman" w:cs="Times New Roman"/>
          <w:sz w:val="28"/>
          <w:szCs w:val="28"/>
        </w:rPr>
        <w:t>сформированность</w:t>
      </w:r>
      <w:proofErr w:type="spellEnd"/>
      <w:r w:rsidRPr="00772FA0">
        <w:rPr>
          <w:rFonts w:ascii="Times New Roman" w:hAnsi="Times New Roman" w:cs="Times New Roman"/>
          <w:sz w:val="28"/>
          <w:szCs w:val="28"/>
        </w:rPr>
        <w:t xml:space="preserve"> фонематического восприятия, а также смысловой стороны речи (недостаточная </w:t>
      </w:r>
      <w:proofErr w:type="spellStart"/>
      <w:r w:rsidRPr="00772FA0">
        <w:rPr>
          <w:rFonts w:ascii="Times New Roman" w:hAnsi="Times New Roman" w:cs="Times New Roman"/>
          <w:sz w:val="28"/>
          <w:szCs w:val="28"/>
        </w:rPr>
        <w:t>сформированность</w:t>
      </w:r>
      <w:proofErr w:type="spellEnd"/>
      <w:r w:rsidRPr="00772FA0">
        <w:rPr>
          <w:rFonts w:ascii="Times New Roman" w:hAnsi="Times New Roman" w:cs="Times New Roman"/>
          <w:sz w:val="28"/>
          <w:szCs w:val="28"/>
        </w:rPr>
        <w:t xml:space="preserve"> лексико-грамматических средств языка) - общее недоразвитие речи (ОНР).</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
          <w:bCs/>
          <w:sz w:val="28"/>
          <w:szCs w:val="28"/>
        </w:rPr>
        <w:t>Цель программы:</w:t>
      </w:r>
      <w:r w:rsidRPr="00772FA0">
        <w:rPr>
          <w:rFonts w:ascii="Times New Roman" w:hAnsi="Times New Roman" w:cs="Times New Roman"/>
          <w:bCs/>
          <w:sz w:val="28"/>
          <w:szCs w:val="28"/>
        </w:rPr>
        <w:t xml:space="preserve"> освоение учащимися коммуникативной функции языка на основе ценностных ориентиров содержания образования в соответствии с требованиями ФГОС, развитие активной сознательной деятельности в области речевых фактов, создание условий для успешного освоения основной общеобразовательной программы путём развития правильной, чёткой, выразительной устной и грамотной письменной речи.</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           Рабочая программа коррекционной работы содержит следующие разделы: </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1. Особенности планирования коррекционной работы. </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2. Развитие </w:t>
      </w:r>
      <w:proofErr w:type="spellStart"/>
      <w:r w:rsidRPr="00772FA0">
        <w:rPr>
          <w:rFonts w:ascii="Times New Roman" w:hAnsi="Times New Roman" w:cs="Times New Roman"/>
          <w:bCs/>
          <w:sz w:val="28"/>
          <w:szCs w:val="28"/>
        </w:rPr>
        <w:t>фонетико</w:t>
      </w:r>
      <w:proofErr w:type="spellEnd"/>
      <w:r w:rsidRPr="00772FA0">
        <w:rPr>
          <w:rFonts w:ascii="Times New Roman" w:hAnsi="Times New Roman" w:cs="Times New Roman"/>
          <w:bCs/>
          <w:sz w:val="28"/>
          <w:szCs w:val="28"/>
        </w:rPr>
        <w:t xml:space="preserve"> - фонематической стороны речи.</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3. Развитие </w:t>
      </w:r>
      <w:proofErr w:type="spellStart"/>
      <w:r w:rsidRPr="00772FA0">
        <w:rPr>
          <w:rFonts w:ascii="Times New Roman" w:hAnsi="Times New Roman" w:cs="Times New Roman"/>
          <w:bCs/>
          <w:sz w:val="28"/>
          <w:szCs w:val="28"/>
        </w:rPr>
        <w:t>лексико</w:t>
      </w:r>
      <w:proofErr w:type="spellEnd"/>
      <w:r w:rsidRPr="00772FA0">
        <w:rPr>
          <w:rFonts w:ascii="Times New Roman" w:hAnsi="Times New Roman" w:cs="Times New Roman"/>
          <w:bCs/>
          <w:sz w:val="28"/>
          <w:szCs w:val="28"/>
        </w:rPr>
        <w:t xml:space="preserve"> - грамматической стороны речи. </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4. Развитие связной речи. Формирование полноценной самостоятельной устной и письменной речи. </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r w:rsidRPr="00772FA0">
        <w:rPr>
          <w:rFonts w:ascii="Times New Roman" w:hAnsi="Times New Roman" w:cs="Times New Roman"/>
          <w:bCs/>
          <w:sz w:val="28"/>
          <w:szCs w:val="28"/>
        </w:rPr>
        <w:t xml:space="preserve">5. Планируемые результаты коррекционно-воспитывающего воздействия. Рабочая программа коррекции речи у обучающихся является основой разработки тематических планов по коррекции нарушений устной и письменной речи. </w:t>
      </w:r>
    </w:p>
    <w:p w:rsidR="00C21A49" w:rsidRPr="00772FA0" w:rsidRDefault="00C21A49" w:rsidP="00C21A49">
      <w:pPr>
        <w:autoSpaceDE w:val="0"/>
        <w:autoSpaceDN w:val="0"/>
        <w:adjustRightInd w:val="0"/>
        <w:spacing w:after="0" w:line="240" w:lineRule="auto"/>
        <w:jc w:val="both"/>
        <w:rPr>
          <w:rFonts w:ascii="Times New Roman" w:hAnsi="Times New Roman" w:cs="Times New Roman"/>
          <w:bCs/>
          <w:sz w:val="28"/>
          <w:szCs w:val="28"/>
        </w:rPr>
      </w:pPr>
    </w:p>
    <w:p w:rsidR="00C21A49" w:rsidRPr="00772FA0" w:rsidRDefault="00C21A49" w:rsidP="00C21A49">
      <w:pPr>
        <w:pStyle w:val="a4"/>
        <w:rPr>
          <w:rFonts w:ascii="Times New Roman" w:hAnsi="Times New Roman" w:cs="Times New Roman"/>
          <w:sz w:val="24"/>
          <w:szCs w:val="24"/>
        </w:rPr>
      </w:pPr>
    </w:p>
    <w:sectPr w:rsidR="00C21A49" w:rsidRPr="00772FA0" w:rsidSect="00772FA0">
      <w:headerReference w:type="default" r:id="rId9"/>
      <w:pgSz w:w="16838" w:h="11906" w:orient="landscape"/>
      <w:pgMar w:top="851" w:right="1134"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9D0" w:rsidRDefault="004D09D0" w:rsidP="00180BDB">
      <w:pPr>
        <w:spacing w:after="0" w:line="240" w:lineRule="auto"/>
      </w:pPr>
      <w:r>
        <w:separator/>
      </w:r>
    </w:p>
  </w:endnote>
  <w:endnote w:type="continuationSeparator" w:id="0">
    <w:p w:rsidR="004D09D0" w:rsidRDefault="004D09D0" w:rsidP="00180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9D0" w:rsidRDefault="004D09D0" w:rsidP="00180BDB">
      <w:pPr>
        <w:spacing w:after="0" w:line="240" w:lineRule="auto"/>
      </w:pPr>
      <w:r>
        <w:separator/>
      </w:r>
    </w:p>
  </w:footnote>
  <w:footnote w:type="continuationSeparator" w:id="0">
    <w:p w:rsidR="004D09D0" w:rsidRDefault="004D09D0" w:rsidP="00180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66" w:rsidRDefault="00A91D66">
    <w:pPr>
      <w:pStyle w:val="a5"/>
    </w:pPr>
  </w:p>
  <w:p w:rsidR="00A91D66" w:rsidRDefault="00A91D6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C0EE7"/>
    <w:multiLevelType w:val="hybridMultilevel"/>
    <w:tmpl w:val="DCDA1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A250D2"/>
    <w:multiLevelType w:val="multilevel"/>
    <w:tmpl w:val="C16AB9D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6E60DB"/>
    <w:multiLevelType w:val="hybridMultilevel"/>
    <w:tmpl w:val="7084EB5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18F7628D"/>
    <w:multiLevelType w:val="hybridMultilevel"/>
    <w:tmpl w:val="17E87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DD4ED7"/>
    <w:multiLevelType w:val="hybridMultilevel"/>
    <w:tmpl w:val="A4189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22488E"/>
    <w:multiLevelType w:val="hybridMultilevel"/>
    <w:tmpl w:val="6FF0A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A01D3E"/>
    <w:multiLevelType w:val="hybridMultilevel"/>
    <w:tmpl w:val="33D2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FE6FBF"/>
    <w:multiLevelType w:val="hybridMultilevel"/>
    <w:tmpl w:val="88581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E33CFC"/>
    <w:multiLevelType w:val="hybridMultilevel"/>
    <w:tmpl w:val="AF56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D54ECA"/>
    <w:multiLevelType w:val="hybridMultilevel"/>
    <w:tmpl w:val="C10EC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36547A"/>
    <w:multiLevelType w:val="hybridMultilevel"/>
    <w:tmpl w:val="34B0C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BE4582"/>
    <w:multiLevelType w:val="hybridMultilevel"/>
    <w:tmpl w:val="8098A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335BE2"/>
    <w:multiLevelType w:val="hybridMultilevel"/>
    <w:tmpl w:val="8166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6D3D0F"/>
    <w:multiLevelType w:val="hybridMultilevel"/>
    <w:tmpl w:val="A184E2D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15:restartNumberingAfterBreak="0">
    <w:nsid w:val="5C7D6F13"/>
    <w:multiLevelType w:val="hybridMultilevel"/>
    <w:tmpl w:val="E62E34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F734E8D"/>
    <w:multiLevelType w:val="multilevel"/>
    <w:tmpl w:val="9CA86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39C69BE"/>
    <w:multiLevelType w:val="hybridMultilevel"/>
    <w:tmpl w:val="CDE45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66C644E"/>
    <w:multiLevelType w:val="hybridMultilevel"/>
    <w:tmpl w:val="A8F8B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D5615D8"/>
    <w:multiLevelType w:val="multilevel"/>
    <w:tmpl w:val="7FD2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16"/>
  </w:num>
  <w:num w:numId="4">
    <w:abstractNumId w:val="8"/>
  </w:num>
  <w:num w:numId="5">
    <w:abstractNumId w:val="3"/>
  </w:num>
  <w:num w:numId="6">
    <w:abstractNumId w:val="11"/>
  </w:num>
  <w:num w:numId="7">
    <w:abstractNumId w:val="12"/>
  </w:num>
  <w:num w:numId="8">
    <w:abstractNumId w:val="10"/>
  </w:num>
  <w:num w:numId="9">
    <w:abstractNumId w:val="0"/>
  </w:num>
  <w:num w:numId="10">
    <w:abstractNumId w:val="5"/>
  </w:num>
  <w:num w:numId="11">
    <w:abstractNumId w:val="14"/>
  </w:num>
  <w:num w:numId="12">
    <w:abstractNumId w:val="2"/>
  </w:num>
  <w:num w:numId="13">
    <w:abstractNumId w:val="13"/>
  </w:num>
  <w:num w:numId="14">
    <w:abstractNumId w:val="4"/>
  </w:num>
  <w:num w:numId="15">
    <w:abstractNumId w:val="17"/>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C51"/>
    <w:rsid w:val="000000FC"/>
    <w:rsid w:val="00001EBA"/>
    <w:rsid w:val="00010C1A"/>
    <w:rsid w:val="00011336"/>
    <w:rsid w:val="000149A1"/>
    <w:rsid w:val="00015D6A"/>
    <w:rsid w:val="00016EC5"/>
    <w:rsid w:val="00017AD9"/>
    <w:rsid w:val="0003421A"/>
    <w:rsid w:val="00034B67"/>
    <w:rsid w:val="00035930"/>
    <w:rsid w:val="00036F2D"/>
    <w:rsid w:val="0004331B"/>
    <w:rsid w:val="000443C3"/>
    <w:rsid w:val="00044639"/>
    <w:rsid w:val="0004513F"/>
    <w:rsid w:val="00047614"/>
    <w:rsid w:val="00054C3C"/>
    <w:rsid w:val="0005622D"/>
    <w:rsid w:val="00056C26"/>
    <w:rsid w:val="00056FB1"/>
    <w:rsid w:val="000606EB"/>
    <w:rsid w:val="00064D89"/>
    <w:rsid w:val="000672DC"/>
    <w:rsid w:val="0008608A"/>
    <w:rsid w:val="0008633A"/>
    <w:rsid w:val="00090300"/>
    <w:rsid w:val="00090A35"/>
    <w:rsid w:val="00092B53"/>
    <w:rsid w:val="0009532F"/>
    <w:rsid w:val="000974F8"/>
    <w:rsid w:val="000A4F26"/>
    <w:rsid w:val="000A6215"/>
    <w:rsid w:val="000A73E1"/>
    <w:rsid w:val="000B2D3E"/>
    <w:rsid w:val="000B5C0C"/>
    <w:rsid w:val="000B67F1"/>
    <w:rsid w:val="000C1DAB"/>
    <w:rsid w:val="000C2CFC"/>
    <w:rsid w:val="000C331E"/>
    <w:rsid w:val="000C5033"/>
    <w:rsid w:val="000D6153"/>
    <w:rsid w:val="000D62D9"/>
    <w:rsid w:val="000E24D2"/>
    <w:rsid w:val="000E33E2"/>
    <w:rsid w:val="000E381E"/>
    <w:rsid w:val="000E4F37"/>
    <w:rsid w:val="001055D9"/>
    <w:rsid w:val="00107053"/>
    <w:rsid w:val="00111257"/>
    <w:rsid w:val="00113A6A"/>
    <w:rsid w:val="001237BC"/>
    <w:rsid w:val="001251DD"/>
    <w:rsid w:val="0013374A"/>
    <w:rsid w:val="001415EC"/>
    <w:rsid w:val="0014625E"/>
    <w:rsid w:val="00147E3B"/>
    <w:rsid w:val="00156F8B"/>
    <w:rsid w:val="00161DDC"/>
    <w:rsid w:val="001633DF"/>
    <w:rsid w:val="001703AC"/>
    <w:rsid w:val="00173DCA"/>
    <w:rsid w:val="001749A4"/>
    <w:rsid w:val="00176476"/>
    <w:rsid w:val="00180BDB"/>
    <w:rsid w:val="00185481"/>
    <w:rsid w:val="00192B74"/>
    <w:rsid w:val="001A267D"/>
    <w:rsid w:val="001A3343"/>
    <w:rsid w:val="001A60B8"/>
    <w:rsid w:val="001B4144"/>
    <w:rsid w:val="001C3EBD"/>
    <w:rsid w:val="001C4AEA"/>
    <w:rsid w:val="001D0207"/>
    <w:rsid w:val="001E01C7"/>
    <w:rsid w:val="001E09FA"/>
    <w:rsid w:val="001E0A11"/>
    <w:rsid w:val="001E382F"/>
    <w:rsid w:val="001E63E2"/>
    <w:rsid w:val="001E7856"/>
    <w:rsid w:val="001F4AC5"/>
    <w:rsid w:val="001F763A"/>
    <w:rsid w:val="00202E77"/>
    <w:rsid w:val="00203238"/>
    <w:rsid w:val="00203AB0"/>
    <w:rsid w:val="002068C7"/>
    <w:rsid w:val="0021652D"/>
    <w:rsid w:val="002167CD"/>
    <w:rsid w:val="002217C9"/>
    <w:rsid w:val="002242A5"/>
    <w:rsid w:val="00241FB1"/>
    <w:rsid w:val="00245F09"/>
    <w:rsid w:val="00247278"/>
    <w:rsid w:val="002508ED"/>
    <w:rsid w:val="002547F4"/>
    <w:rsid w:val="002568A3"/>
    <w:rsid w:val="00265910"/>
    <w:rsid w:val="00267B72"/>
    <w:rsid w:val="00267C4D"/>
    <w:rsid w:val="002705E1"/>
    <w:rsid w:val="002758EC"/>
    <w:rsid w:val="002764E4"/>
    <w:rsid w:val="00282A68"/>
    <w:rsid w:val="00283551"/>
    <w:rsid w:val="00287315"/>
    <w:rsid w:val="002949C2"/>
    <w:rsid w:val="002A0336"/>
    <w:rsid w:val="002A1210"/>
    <w:rsid w:val="002A7F43"/>
    <w:rsid w:val="002B0689"/>
    <w:rsid w:val="002B2BA1"/>
    <w:rsid w:val="002B5658"/>
    <w:rsid w:val="002B592C"/>
    <w:rsid w:val="002B5DCC"/>
    <w:rsid w:val="002B6612"/>
    <w:rsid w:val="002B6E88"/>
    <w:rsid w:val="002D15BF"/>
    <w:rsid w:val="002D16B2"/>
    <w:rsid w:val="002D581E"/>
    <w:rsid w:val="002E0F7A"/>
    <w:rsid w:val="002E11C0"/>
    <w:rsid w:val="002E6EA6"/>
    <w:rsid w:val="002F2AA8"/>
    <w:rsid w:val="003026FC"/>
    <w:rsid w:val="00302EDC"/>
    <w:rsid w:val="0030584F"/>
    <w:rsid w:val="003202A6"/>
    <w:rsid w:val="00320D54"/>
    <w:rsid w:val="00326AB1"/>
    <w:rsid w:val="0033130C"/>
    <w:rsid w:val="0033490D"/>
    <w:rsid w:val="003357EB"/>
    <w:rsid w:val="003422FD"/>
    <w:rsid w:val="00347B52"/>
    <w:rsid w:val="003547FE"/>
    <w:rsid w:val="00356063"/>
    <w:rsid w:val="00361042"/>
    <w:rsid w:val="0036584E"/>
    <w:rsid w:val="003715D4"/>
    <w:rsid w:val="0037705F"/>
    <w:rsid w:val="00377BB7"/>
    <w:rsid w:val="0038120A"/>
    <w:rsid w:val="00391C48"/>
    <w:rsid w:val="003A2E01"/>
    <w:rsid w:val="003A3342"/>
    <w:rsid w:val="003B0DB8"/>
    <w:rsid w:val="003B5075"/>
    <w:rsid w:val="003B7600"/>
    <w:rsid w:val="003C3950"/>
    <w:rsid w:val="003C630B"/>
    <w:rsid w:val="003D5D5A"/>
    <w:rsid w:val="003D68C7"/>
    <w:rsid w:val="003D6F1D"/>
    <w:rsid w:val="003E1C19"/>
    <w:rsid w:val="003E6074"/>
    <w:rsid w:val="003E6F42"/>
    <w:rsid w:val="003F3750"/>
    <w:rsid w:val="00401198"/>
    <w:rsid w:val="00403612"/>
    <w:rsid w:val="004100BB"/>
    <w:rsid w:val="00411399"/>
    <w:rsid w:val="00414C58"/>
    <w:rsid w:val="00416846"/>
    <w:rsid w:val="004253C2"/>
    <w:rsid w:val="00433835"/>
    <w:rsid w:val="00440A54"/>
    <w:rsid w:val="00441B31"/>
    <w:rsid w:val="0044320D"/>
    <w:rsid w:val="00443AF7"/>
    <w:rsid w:val="00447EBF"/>
    <w:rsid w:val="004627BA"/>
    <w:rsid w:val="00463E43"/>
    <w:rsid w:val="004737DB"/>
    <w:rsid w:val="00480FD0"/>
    <w:rsid w:val="004818A1"/>
    <w:rsid w:val="00484426"/>
    <w:rsid w:val="0048458F"/>
    <w:rsid w:val="00492D08"/>
    <w:rsid w:val="004A037B"/>
    <w:rsid w:val="004A207F"/>
    <w:rsid w:val="004A4B60"/>
    <w:rsid w:val="004A547B"/>
    <w:rsid w:val="004A6568"/>
    <w:rsid w:val="004B4BC1"/>
    <w:rsid w:val="004C1EED"/>
    <w:rsid w:val="004D09D0"/>
    <w:rsid w:val="004D2C9E"/>
    <w:rsid w:val="004D350C"/>
    <w:rsid w:val="004D79E7"/>
    <w:rsid w:val="004E5020"/>
    <w:rsid w:val="004E5879"/>
    <w:rsid w:val="004E7848"/>
    <w:rsid w:val="004F0309"/>
    <w:rsid w:val="004F5CE5"/>
    <w:rsid w:val="004F5EB3"/>
    <w:rsid w:val="005021AE"/>
    <w:rsid w:val="0050286C"/>
    <w:rsid w:val="00511675"/>
    <w:rsid w:val="00511E10"/>
    <w:rsid w:val="00512E61"/>
    <w:rsid w:val="0052025D"/>
    <w:rsid w:val="005273D6"/>
    <w:rsid w:val="00527C89"/>
    <w:rsid w:val="00530064"/>
    <w:rsid w:val="00546CDA"/>
    <w:rsid w:val="005516A8"/>
    <w:rsid w:val="00553E23"/>
    <w:rsid w:val="00556FA0"/>
    <w:rsid w:val="00560D0F"/>
    <w:rsid w:val="00563B6C"/>
    <w:rsid w:val="00566864"/>
    <w:rsid w:val="00571BC3"/>
    <w:rsid w:val="00573277"/>
    <w:rsid w:val="005776C5"/>
    <w:rsid w:val="00580AA5"/>
    <w:rsid w:val="005830C1"/>
    <w:rsid w:val="005876BD"/>
    <w:rsid w:val="00587A5D"/>
    <w:rsid w:val="0059516F"/>
    <w:rsid w:val="005A7D4D"/>
    <w:rsid w:val="005B20EA"/>
    <w:rsid w:val="005B5BA5"/>
    <w:rsid w:val="005B6F80"/>
    <w:rsid w:val="005C0189"/>
    <w:rsid w:val="005C61A5"/>
    <w:rsid w:val="005D1B20"/>
    <w:rsid w:val="005D2C0A"/>
    <w:rsid w:val="005D2FAA"/>
    <w:rsid w:val="005D4F56"/>
    <w:rsid w:val="005D6819"/>
    <w:rsid w:val="005D7FAF"/>
    <w:rsid w:val="005E0436"/>
    <w:rsid w:val="005E27CB"/>
    <w:rsid w:val="0060642D"/>
    <w:rsid w:val="00606F6E"/>
    <w:rsid w:val="00610DDA"/>
    <w:rsid w:val="006124C4"/>
    <w:rsid w:val="00625055"/>
    <w:rsid w:val="00630F71"/>
    <w:rsid w:val="0063529B"/>
    <w:rsid w:val="00635932"/>
    <w:rsid w:val="006427A0"/>
    <w:rsid w:val="0064740E"/>
    <w:rsid w:val="00650D6C"/>
    <w:rsid w:val="006513D5"/>
    <w:rsid w:val="006540B6"/>
    <w:rsid w:val="00665C60"/>
    <w:rsid w:val="00665D00"/>
    <w:rsid w:val="0066697E"/>
    <w:rsid w:val="0066710A"/>
    <w:rsid w:val="00671895"/>
    <w:rsid w:val="00671ABC"/>
    <w:rsid w:val="00675E02"/>
    <w:rsid w:val="006768D0"/>
    <w:rsid w:val="006818CE"/>
    <w:rsid w:val="00681CB4"/>
    <w:rsid w:val="006867A0"/>
    <w:rsid w:val="00690733"/>
    <w:rsid w:val="00690748"/>
    <w:rsid w:val="006A03F8"/>
    <w:rsid w:val="006A47BD"/>
    <w:rsid w:val="006A4EA5"/>
    <w:rsid w:val="006A5589"/>
    <w:rsid w:val="006B0B6D"/>
    <w:rsid w:val="006B3C2E"/>
    <w:rsid w:val="006B3F96"/>
    <w:rsid w:val="006C1BC8"/>
    <w:rsid w:val="006C4719"/>
    <w:rsid w:val="006C5AE3"/>
    <w:rsid w:val="006D0477"/>
    <w:rsid w:val="006D1681"/>
    <w:rsid w:val="006D1DD9"/>
    <w:rsid w:val="006D4AD2"/>
    <w:rsid w:val="006D4DC3"/>
    <w:rsid w:val="006D5FDF"/>
    <w:rsid w:val="006E21BE"/>
    <w:rsid w:val="006E32DC"/>
    <w:rsid w:val="006E3C65"/>
    <w:rsid w:val="006F45CE"/>
    <w:rsid w:val="006F4D26"/>
    <w:rsid w:val="006F5D6A"/>
    <w:rsid w:val="00700C5F"/>
    <w:rsid w:val="0071653E"/>
    <w:rsid w:val="007220BB"/>
    <w:rsid w:val="00722656"/>
    <w:rsid w:val="00730424"/>
    <w:rsid w:val="00751790"/>
    <w:rsid w:val="00756489"/>
    <w:rsid w:val="00760EC9"/>
    <w:rsid w:val="00762C4C"/>
    <w:rsid w:val="00763F62"/>
    <w:rsid w:val="00770389"/>
    <w:rsid w:val="00770C34"/>
    <w:rsid w:val="007711A3"/>
    <w:rsid w:val="00772FA0"/>
    <w:rsid w:val="0079168E"/>
    <w:rsid w:val="00794646"/>
    <w:rsid w:val="007953AD"/>
    <w:rsid w:val="007962C7"/>
    <w:rsid w:val="007B1300"/>
    <w:rsid w:val="007B4476"/>
    <w:rsid w:val="007B4916"/>
    <w:rsid w:val="007B7CCA"/>
    <w:rsid w:val="007C082A"/>
    <w:rsid w:val="007C1DAE"/>
    <w:rsid w:val="007C4325"/>
    <w:rsid w:val="007D1AA1"/>
    <w:rsid w:val="007D4570"/>
    <w:rsid w:val="007E016D"/>
    <w:rsid w:val="007E6489"/>
    <w:rsid w:val="007F7256"/>
    <w:rsid w:val="007F7F88"/>
    <w:rsid w:val="0080002F"/>
    <w:rsid w:val="00821C4A"/>
    <w:rsid w:val="00822236"/>
    <w:rsid w:val="00826962"/>
    <w:rsid w:val="0082739B"/>
    <w:rsid w:val="0083286B"/>
    <w:rsid w:val="00834686"/>
    <w:rsid w:val="008350B7"/>
    <w:rsid w:val="0083690F"/>
    <w:rsid w:val="0084074E"/>
    <w:rsid w:val="00840D4B"/>
    <w:rsid w:val="00842D64"/>
    <w:rsid w:val="00850CCC"/>
    <w:rsid w:val="008575B6"/>
    <w:rsid w:val="00864609"/>
    <w:rsid w:val="008661D6"/>
    <w:rsid w:val="00872F7F"/>
    <w:rsid w:val="00881429"/>
    <w:rsid w:val="00886413"/>
    <w:rsid w:val="00892A16"/>
    <w:rsid w:val="00893D1C"/>
    <w:rsid w:val="008A37B0"/>
    <w:rsid w:val="008A66A2"/>
    <w:rsid w:val="008A6B65"/>
    <w:rsid w:val="008B0072"/>
    <w:rsid w:val="008B7455"/>
    <w:rsid w:val="008C019A"/>
    <w:rsid w:val="008C09D0"/>
    <w:rsid w:val="008C2EE7"/>
    <w:rsid w:val="008C34AD"/>
    <w:rsid w:val="008C34D1"/>
    <w:rsid w:val="008D6E4F"/>
    <w:rsid w:val="008D72E3"/>
    <w:rsid w:val="008E24BE"/>
    <w:rsid w:val="008E4668"/>
    <w:rsid w:val="008F103E"/>
    <w:rsid w:val="008F11FD"/>
    <w:rsid w:val="008F3188"/>
    <w:rsid w:val="008F4B4B"/>
    <w:rsid w:val="008F5093"/>
    <w:rsid w:val="009020AC"/>
    <w:rsid w:val="00902B26"/>
    <w:rsid w:val="00902C9A"/>
    <w:rsid w:val="009154F7"/>
    <w:rsid w:val="00923ED3"/>
    <w:rsid w:val="00925CFA"/>
    <w:rsid w:val="00936879"/>
    <w:rsid w:val="0094359C"/>
    <w:rsid w:val="00943B1F"/>
    <w:rsid w:val="009475B3"/>
    <w:rsid w:val="00950244"/>
    <w:rsid w:val="00951714"/>
    <w:rsid w:val="009518E0"/>
    <w:rsid w:val="009519C2"/>
    <w:rsid w:val="00960C36"/>
    <w:rsid w:val="00970892"/>
    <w:rsid w:val="009800F5"/>
    <w:rsid w:val="00983018"/>
    <w:rsid w:val="0098467E"/>
    <w:rsid w:val="00994A76"/>
    <w:rsid w:val="0099629D"/>
    <w:rsid w:val="009B0AEF"/>
    <w:rsid w:val="009B6185"/>
    <w:rsid w:val="009B7B87"/>
    <w:rsid w:val="009C09BB"/>
    <w:rsid w:val="009C37FE"/>
    <w:rsid w:val="009C3C6A"/>
    <w:rsid w:val="009C5FCA"/>
    <w:rsid w:val="009C7480"/>
    <w:rsid w:val="009D7FD2"/>
    <w:rsid w:val="009E17BE"/>
    <w:rsid w:val="009E1BC2"/>
    <w:rsid w:val="009F0EDE"/>
    <w:rsid w:val="009F19BD"/>
    <w:rsid w:val="009F7C84"/>
    <w:rsid w:val="00A0199B"/>
    <w:rsid w:val="00A05139"/>
    <w:rsid w:val="00A0745A"/>
    <w:rsid w:val="00A1180C"/>
    <w:rsid w:val="00A135DE"/>
    <w:rsid w:val="00A13F2A"/>
    <w:rsid w:val="00A15D02"/>
    <w:rsid w:val="00A3385F"/>
    <w:rsid w:val="00A34AA8"/>
    <w:rsid w:val="00A36A60"/>
    <w:rsid w:val="00A37C14"/>
    <w:rsid w:val="00A41D58"/>
    <w:rsid w:val="00A47C90"/>
    <w:rsid w:val="00A513BC"/>
    <w:rsid w:val="00A542DB"/>
    <w:rsid w:val="00A604A6"/>
    <w:rsid w:val="00A61B81"/>
    <w:rsid w:val="00A662FA"/>
    <w:rsid w:val="00A73ACE"/>
    <w:rsid w:val="00A76778"/>
    <w:rsid w:val="00A76973"/>
    <w:rsid w:val="00A824FB"/>
    <w:rsid w:val="00A84FD0"/>
    <w:rsid w:val="00A850C3"/>
    <w:rsid w:val="00A86D47"/>
    <w:rsid w:val="00A91D66"/>
    <w:rsid w:val="00AA03F5"/>
    <w:rsid w:val="00AA2055"/>
    <w:rsid w:val="00AB22CE"/>
    <w:rsid w:val="00AC1EDC"/>
    <w:rsid w:val="00AC4911"/>
    <w:rsid w:val="00AC7C13"/>
    <w:rsid w:val="00AD415F"/>
    <w:rsid w:val="00AE0134"/>
    <w:rsid w:val="00AF5D9F"/>
    <w:rsid w:val="00B01751"/>
    <w:rsid w:val="00B11654"/>
    <w:rsid w:val="00B2220C"/>
    <w:rsid w:val="00B234E3"/>
    <w:rsid w:val="00B266E7"/>
    <w:rsid w:val="00B274D2"/>
    <w:rsid w:val="00B303CE"/>
    <w:rsid w:val="00B3519D"/>
    <w:rsid w:val="00B353C8"/>
    <w:rsid w:val="00B44E69"/>
    <w:rsid w:val="00B457D6"/>
    <w:rsid w:val="00B45D2B"/>
    <w:rsid w:val="00B516C0"/>
    <w:rsid w:val="00B53133"/>
    <w:rsid w:val="00B70C29"/>
    <w:rsid w:val="00B7211A"/>
    <w:rsid w:val="00B7644E"/>
    <w:rsid w:val="00B77FA5"/>
    <w:rsid w:val="00B85A7C"/>
    <w:rsid w:val="00B91CD4"/>
    <w:rsid w:val="00BA0F3E"/>
    <w:rsid w:val="00BA16FB"/>
    <w:rsid w:val="00BA2ECD"/>
    <w:rsid w:val="00BA5549"/>
    <w:rsid w:val="00BA7026"/>
    <w:rsid w:val="00BB3C94"/>
    <w:rsid w:val="00BC371C"/>
    <w:rsid w:val="00BC6A47"/>
    <w:rsid w:val="00BD7A3A"/>
    <w:rsid w:val="00BE2238"/>
    <w:rsid w:val="00BF11F5"/>
    <w:rsid w:val="00C03E05"/>
    <w:rsid w:val="00C1355C"/>
    <w:rsid w:val="00C17758"/>
    <w:rsid w:val="00C21A49"/>
    <w:rsid w:val="00C344C4"/>
    <w:rsid w:val="00C3676B"/>
    <w:rsid w:val="00C4019F"/>
    <w:rsid w:val="00C44F39"/>
    <w:rsid w:val="00C527C4"/>
    <w:rsid w:val="00C54B2B"/>
    <w:rsid w:val="00C57C40"/>
    <w:rsid w:val="00C60435"/>
    <w:rsid w:val="00C62418"/>
    <w:rsid w:val="00C63376"/>
    <w:rsid w:val="00C71E61"/>
    <w:rsid w:val="00C741F5"/>
    <w:rsid w:val="00C80230"/>
    <w:rsid w:val="00C813E2"/>
    <w:rsid w:val="00C846D5"/>
    <w:rsid w:val="00C8778C"/>
    <w:rsid w:val="00C92948"/>
    <w:rsid w:val="00C94AA2"/>
    <w:rsid w:val="00C94EEA"/>
    <w:rsid w:val="00C955FD"/>
    <w:rsid w:val="00C964D6"/>
    <w:rsid w:val="00CA1C90"/>
    <w:rsid w:val="00CA2A72"/>
    <w:rsid w:val="00CA3F3B"/>
    <w:rsid w:val="00CA6469"/>
    <w:rsid w:val="00CB15C4"/>
    <w:rsid w:val="00CB1776"/>
    <w:rsid w:val="00CB2070"/>
    <w:rsid w:val="00CC7AFB"/>
    <w:rsid w:val="00CD472C"/>
    <w:rsid w:val="00CE0247"/>
    <w:rsid w:val="00CE33F9"/>
    <w:rsid w:val="00CF66E5"/>
    <w:rsid w:val="00D01754"/>
    <w:rsid w:val="00D01CCA"/>
    <w:rsid w:val="00D0679B"/>
    <w:rsid w:val="00D11655"/>
    <w:rsid w:val="00D12519"/>
    <w:rsid w:val="00D20048"/>
    <w:rsid w:val="00D20B2A"/>
    <w:rsid w:val="00D32171"/>
    <w:rsid w:val="00D327CA"/>
    <w:rsid w:val="00D361F4"/>
    <w:rsid w:val="00D37303"/>
    <w:rsid w:val="00D42F62"/>
    <w:rsid w:val="00D42FC9"/>
    <w:rsid w:val="00D4696B"/>
    <w:rsid w:val="00D54977"/>
    <w:rsid w:val="00D5726D"/>
    <w:rsid w:val="00D62467"/>
    <w:rsid w:val="00D72359"/>
    <w:rsid w:val="00D82B09"/>
    <w:rsid w:val="00D82FC0"/>
    <w:rsid w:val="00D903DD"/>
    <w:rsid w:val="00D905C6"/>
    <w:rsid w:val="00D9121B"/>
    <w:rsid w:val="00DA19CF"/>
    <w:rsid w:val="00DC1844"/>
    <w:rsid w:val="00DC2298"/>
    <w:rsid w:val="00DC5961"/>
    <w:rsid w:val="00DD010F"/>
    <w:rsid w:val="00DE180F"/>
    <w:rsid w:val="00E048E8"/>
    <w:rsid w:val="00E05FB9"/>
    <w:rsid w:val="00E113AF"/>
    <w:rsid w:val="00E13484"/>
    <w:rsid w:val="00E21138"/>
    <w:rsid w:val="00E21F85"/>
    <w:rsid w:val="00E27FE4"/>
    <w:rsid w:val="00E325D8"/>
    <w:rsid w:val="00E5042A"/>
    <w:rsid w:val="00E52C51"/>
    <w:rsid w:val="00E53C71"/>
    <w:rsid w:val="00E54359"/>
    <w:rsid w:val="00E5617A"/>
    <w:rsid w:val="00E578D8"/>
    <w:rsid w:val="00E6249A"/>
    <w:rsid w:val="00E657E5"/>
    <w:rsid w:val="00E714E8"/>
    <w:rsid w:val="00E71D5D"/>
    <w:rsid w:val="00E74617"/>
    <w:rsid w:val="00E74CEA"/>
    <w:rsid w:val="00E76689"/>
    <w:rsid w:val="00E77073"/>
    <w:rsid w:val="00E80682"/>
    <w:rsid w:val="00E81163"/>
    <w:rsid w:val="00E81C91"/>
    <w:rsid w:val="00E85FA0"/>
    <w:rsid w:val="00E8617D"/>
    <w:rsid w:val="00E87FA7"/>
    <w:rsid w:val="00E87FBB"/>
    <w:rsid w:val="00E9112E"/>
    <w:rsid w:val="00E9217A"/>
    <w:rsid w:val="00EA4E42"/>
    <w:rsid w:val="00EA5B8E"/>
    <w:rsid w:val="00EB439B"/>
    <w:rsid w:val="00EC1B41"/>
    <w:rsid w:val="00EC69AE"/>
    <w:rsid w:val="00ED0A1B"/>
    <w:rsid w:val="00ED2961"/>
    <w:rsid w:val="00EE013B"/>
    <w:rsid w:val="00EE4D36"/>
    <w:rsid w:val="00EF13E2"/>
    <w:rsid w:val="00EF4209"/>
    <w:rsid w:val="00F045D0"/>
    <w:rsid w:val="00F103EC"/>
    <w:rsid w:val="00F221DE"/>
    <w:rsid w:val="00F225A8"/>
    <w:rsid w:val="00F35690"/>
    <w:rsid w:val="00F35DC1"/>
    <w:rsid w:val="00F3671B"/>
    <w:rsid w:val="00F41EED"/>
    <w:rsid w:val="00F42137"/>
    <w:rsid w:val="00F4590A"/>
    <w:rsid w:val="00F45BA3"/>
    <w:rsid w:val="00F46728"/>
    <w:rsid w:val="00F52DE6"/>
    <w:rsid w:val="00F530BE"/>
    <w:rsid w:val="00F603E6"/>
    <w:rsid w:val="00F604C4"/>
    <w:rsid w:val="00F62AA2"/>
    <w:rsid w:val="00F6531D"/>
    <w:rsid w:val="00F672C0"/>
    <w:rsid w:val="00F7278C"/>
    <w:rsid w:val="00F73879"/>
    <w:rsid w:val="00F7576C"/>
    <w:rsid w:val="00F80D2F"/>
    <w:rsid w:val="00F8281E"/>
    <w:rsid w:val="00F912B5"/>
    <w:rsid w:val="00FA4361"/>
    <w:rsid w:val="00FA60F9"/>
    <w:rsid w:val="00FB3BDB"/>
    <w:rsid w:val="00FC02EF"/>
    <w:rsid w:val="00FC1D79"/>
    <w:rsid w:val="00FC7C76"/>
    <w:rsid w:val="00FC7DF3"/>
    <w:rsid w:val="00FD1153"/>
    <w:rsid w:val="00FD14B6"/>
    <w:rsid w:val="00FD21EB"/>
    <w:rsid w:val="00FD32F1"/>
    <w:rsid w:val="00FD33D7"/>
    <w:rsid w:val="00FE214A"/>
    <w:rsid w:val="00FE2CFF"/>
    <w:rsid w:val="00FF6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9B0834-5516-47D5-834D-DA7E02A6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9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2C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5876BD"/>
    <w:pPr>
      <w:spacing w:after="0" w:line="240" w:lineRule="auto"/>
    </w:pPr>
  </w:style>
  <w:style w:type="paragraph" w:styleId="a5">
    <w:name w:val="header"/>
    <w:basedOn w:val="a"/>
    <w:link w:val="a6"/>
    <w:uiPriority w:val="99"/>
    <w:semiHidden/>
    <w:unhideWhenUsed/>
    <w:rsid w:val="00180BD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80BDB"/>
  </w:style>
  <w:style w:type="paragraph" w:styleId="a7">
    <w:name w:val="footer"/>
    <w:basedOn w:val="a"/>
    <w:link w:val="a8"/>
    <w:uiPriority w:val="99"/>
    <w:semiHidden/>
    <w:unhideWhenUsed/>
    <w:rsid w:val="00180BD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80BDB"/>
  </w:style>
  <w:style w:type="character" w:styleId="a9">
    <w:name w:val="Placeholder Text"/>
    <w:basedOn w:val="a0"/>
    <w:uiPriority w:val="99"/>
    <w:semiHidden/>
    <w:rsid w:val="002764E4"/>
    <w:rPr>
      <w:color w:val="808080"/>
    </w:rPr>
  </w:style>
  <w:style w:type="paragraph" w:styleId="aa">
    <w:name w:val="Balloon Text"/>
    <w:basedOn w:val="a"/>
    <w:link w:val="ab"/>
    <w:uiPriority w:val="99"/>
    <w:semiHidden/>
    <w:unhideWhenUsed/>
    <w:rsid w:val="002764E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764E4"/>
    <w:rPr>
      <w:rFonts w:ascii="Tahoma" w:hAnsi="Tahoma" w:cs="Tahoma"/>
      <w:sz w:val="16"/>
      <w:szCs w:val="16"/>
    </w:rPr>
  </w:style>
  <w:style w:type="paragraph" w:styleId="ac">
    <w:name w:val="List Paragraph"/>
    <w:basedOn w:val="a"/>
    <w:uiPriority w:val="34"/>
    <w:qFormat/>
    <w:rsid w:val="001703AC"/>
    <w:pPr>
      <w:ind w:left="720"/>
      <w:contextualSpacing/>
    </w:pPr>
  </w:style>
  <w:style w:type="paragraph" w:styleId="ad">
    <w:name w:val="Normal (Web)"/>
    <w:basedOn w:val="a"/>
    <w:uiPriority w:val="99"/>
    <w:semiHidden/>
    <w:unhideWhenUsed/>
    <w:rsid w:val="00A91D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9728">
      <w:bodyDiv w:val="1"/>
      <w:marLeft w:val="0"/>
      <w:marRight w:val="0"/>
      <w:marTop w:val="0"/>
      <w:marBottom w:val="0"/>
      <w:divBdr>
        <w:top w:val="none" w:sz="0" w:space="0" w:color="auto"/>
        <w:left w:val="none" w:sz="0" w:space="0" w:color="auto"/>
        <w:bottom w:val="none" w:sz="0" w:space="0" w:color="auto"/>
        <w:right w:val="none" w:sz="0" w:space="0" w:color="auto"/>
      </w:divBdr>
    </w:div>
    <w:div w:id="400375345">
      <w:bodyDiv w:val="1"/>
      <w:marLeft w:val="0"/>
      <w:marRight w:val="0"/>
      <w:marTop w:val="0"/>
      <w:marBottom w:val="0"/>
      <w:divBdr>
        <w:top w:val="none" w:sz="0" w:space="0" w:color="auto"/>
        <w:left w:val="none" w:sz="0" w:space="0" w:color="auto"/>
        <w:bottom w:val="none" w:sz="0" w:space="0" w:color="auto"/>
        <w:right w:val="none" w:sz="0" w:space="0" w:color="auto"/>
      </w:divBdr>
    </w:div>
    <w:div w:id="549876130">
      <w:bodyDiv w:val="1"/>
      <w:marLeft w:val="0"/>
      <w:marRight w:val="0"/>
      <w:marTop w:val="0"/>
      <w:marBottom w:val="0"/>
      <w:divBdr>
        <w:top w:val="none" w:sz="0" w:space="0" w:color="auto"/>
        <w:left w:val="none" w:sz="0" w:space="0" w:color="auto"/>
        <w:bottom w:val="none" w:sz="0" w:space="0" w:color="auto"/>
        <w:right w:val="none" w:sz="0" w:space="0" w:color="auto"/>
      </w:divBdr>
    </w:div>
    <w:div w:id="710154331">
      <w:bodyDiv w:val="1"/>
      <w:marLeft w:val="0"/>
      <w:marRight w:val="0"/>
      <w:marTop w:val="0"/>
      <w:marBottom w:val="0"/>
      <w:divBdr>
        <w:top w:val="none" w:sz="0" w:space="0" w:color="auto"/>
        <w:left w:val="none" w:sz="0" w:space="0" w:color="auto"/>
        <w:bottom w:val="none" w:sz="0" w:space="0" w:color="auto"/>
        <w:right w:val="none" w:sz="0" w:space="0" w:color="auto"/>
      </w:divBdr>
    </w:div>
    <w:div w:id="964314364">
      <w:bodyDiv w:val="1"/>
      <w:marLeft w:val="0"/>
      <w:marRight w:val="0"/>
      <w:marTop w:val="0"/>
      <w:marBottom w:val="0"/>
      <w:divBdr>
        <w:top w:val="none" w:sz="0" w:space="0" w:color="auto"/>
        <w:left w:val="none" w:sz="0" w:space="0" w:color="auto"/>
        <w:bottom w:val="none" w:sz="0" w:space="0" w:color="auto"/>
        <w:right w:val="none" w:sz="0" w:space="0" w:color="auto"/>
      </w:divBdr>
    </w:div>
    <w:div w:id="993147525">
      <w:bodyDiv w:val="1"/>
      <w:marLeft w:val="0"/>
      <w:marRight w:val="0"/>
      <w:marTop w:val="0"/>
      <w:marBottom w:val="0"/>
      <w:divBdr>
        <w:top w:val="none" w:sz="0" w:space="0" w:color="auto"/>
        <w:left w:val="none" w:sz="0" w:space="0" w:color="auto"/>
        <w:bottom w:val="none" w:sz="0" w:space="0" w:color="auto"/>
        <w:right w:val="none" w:sz="0" w:space="0" w:color="auto"/>
      </w:divBdr>
    </w:div>
    <w:div w:id="1072235531">
      <w:bodyDiv w:val="1"/>
      <w:marLeft w:val="0"/>
      <w:marRight w:val="0"/>
      <w:marTop w:val="0"/>
      <w:marBottom w:val="0"/>
      <w:divBdr>
        <w:top w:val="none" w:sz="0" w:space="0" w:color="auto"/>
        <w:left w:val="none" w:sz="0" w:space="0" w:color="auto"/>
        <w:bottom w:val="none" w:sz="0" w:space="0" w:color="auto"/>
        <w:right w:val="none" w:sz="0" w:space="0" w:color="auto"/>
      </w:divBdr>
    </w:div>
    <w:div w:id="1163475509">
      <w:bodyDiv w:val="1"/>
      <w:marLeft w:val="0"/>
      <w:marRight w:val="0"/>
      <w:marTop w:val="0"/>
      <w:marBottom w:val="0"/>
      <w:divBdr>
        <w:top w:val="none" w:sz="0" w:space="0" w:color="auto"/>
        <w:left w:val="none" w:sz="0" w:space="0" w:color="auto"/>
        <w:bottom w:val="none" w:sz="0" w:space="0" w:color="auto"/>
        <w:right w:val="none" w:sz="0" w:space="0" w:color="auto"/>
      </w:divBdr>
    </w:div>
    <w:div w:id="1370955971">
      <w:bodyDiv w:val="1"/>
      <w:marLeft w:val="0"/>
      <w:marRight w:val="0"/>
      <w:marTop w:val="0"/>
      <w:marBottom w:val="0"/>
      <w:divBdr>
        <w:top w:val="none" w:sz="0" w:space="0" w:color="auto"/>
        <w:left w:val="none" w:sz="0" w:space="0" w:color="auto"/>
        <w:bottom w:val="none" w:sz="0" w:space="0" w:color="auto"/>
        <w:right w:val="none" w:sz="0" w:space="0" w:color="auto"/>
      </w:divBdr>
    </w:div>
    <w:div w:id="1495488811">
      <w:bodyDiv w:val="1"/>
      <w:marLeft w:val="0"/>
      <w:marRight w:val="0"/>
      <w:marTop w:val="0"/>
      <w:marBottom w:val="0"/>
      <w:divBdr>
        <w:top w:val="none" w:sz="0" w:space="0" w:color="auto"/>
        <w:left w:val="none" w:sz="0" w:space="0" w:color="auto"/>
        <w:bottom w:val="none" w:sz="0" w:space="0" w:color="auto"/>
        <w:right w:val="none" w:sz="0" w:space="0" w:color="auto"/>
      </w:divBdr>
    </w:div>
    <w:div w:id="202404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147EE-AA04-40B0-8E52-1E7E4E85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4356</TotalTime>
  <Pages>1</Pages>
  <Words>25290</Words>
  <Characters>144153</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Кристина</cp:lastModifiedBy>
  <cp:revision>161</cp:revision>
  <cp:lastPrinted>2018-08-29T05:07:00Z</cp:lastPrinted>
  <dcterms:created xsi:type="dcterms:W3CDTF">2014-09-03T01:52:00Z</dcterms:created>
  <dcterms:modified xsi:type="dcterms:W3CDTF">2019-01-27T15:12:00Z</dcterms:modified>
</cp:coreProperties>
</file>